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1CD90" w14:textId="77777777" w:rsidR="006234A9" w:rsidRDefault="006234A9" w:rsidP="006234A9">
      <w:pPr>
        <w:jc w:val="center"/>
      </w:pPr>
      <w:bookmarkStart w:id="0" w:name="_Toc262738691"/>
      <w:r>
        <w:t>** VERSÃO DE DEMONSTRAÇÃO **</w:t>
      </w:r>
    </w:p>
    <w:p w14:paraId="176FDD51" w14:textId="14288976" w:rsidR="006234A9" w:rsidRPr="006234A9" w:rsidRDefault="006234A9" w:rsidP="006234A9">
      <w:pPr>
        <w:jc w:val="center"/>
      </w:pPr>
      <w:r>
        <w:t>Obrigado por baixar a versão de visualização gratuita do Kit de documentação ISO 27001.</w:t>
      </w:r>
    </w:p>
    <w:p w14:paraId="06FD900F" w14:textId="780DEDEE" w:rsidR="007B493C" w:rsidRPr="009B4AB3" w:rsidRDefault="007B493C" w:rsidP="007B493C">
      <w:pPr>
        <w:rPr>
          <w:b/>
          <w:sz w:val="28"/>
          <w:szCs w:val="28"/>
        </w:rPr>
      </w:pPr>
      <w:commentRangeStart w:id="1"/>
      <w:r w:rsidRPr="009B4AB3">
        <w:rPr>
          <w:b/>
          <w:sz w:val="28"/>
        </w:rPr>
        <w:t>Minutas</w:t>
      </w:r>
      <w:r w:rsidR="003E5FA7">
        <w:rPr>
          <w:b/>
          <w:sz w:val="28"/>
        </w:rPr>
        <w:t xml:space="preserve"> </w:t>
      </w:r>
      <w:r w:rsidR="00814714">
        <w:rPr>
          <w:b/>
          <w:sz w:val="28"/>
        </w:rPr>
        <w:t xml:space="preserve">da análise crítica pela </w:t>
      </w:r>
      <w:r w:rsidR="003164DA">
        <w:rPr>
          <w:b/>
          <w:sz w:val="28"/>
        </w:rPr>
        <w:t>direç</w:t>
      </w:r>
      <w:r w:rsidR="00814714">
        <w:rPr>
          <w:b/>
          <w:sz w:val="28"/>
        </w:rPr>
        <w:t>ão</w:t>
      </w:r>
      <w:commentRangeEnd w:id="1"/>
      <w:r w:rsidR="0066096B">
        <w:rPr>
          <w:rStyle w:val="CommentReference"/>
        </w:rPr>
        <w:commentReference w:id="1"/>
      </w:r>
    </w:p>
    <w:p w14:paraId="06FD9010" w14:textId="1E95B8F9" w:rsidR="007B493C" w:rsidRPr="009B4AB3" w:rsidRDefault="007B493C" w:rsidP="007B493C">
      <w:r w:rsidRPr="009B4AB3">
        <w:t xml:space="preserve">A reunião no </w:t>
      </w:r>
      <w:commentRangeStart w:id="2"/>
      <w:r w:rsidRPr="009B4AB3">
        <w:t>[nome do organismo]</w:t>
      </w:r>
      <w:commentRangeEnd w:id="2"/>
      <w:r w:rsidR="000F6612">
        <w:rPr>
          <w:rStyle w:val="CommentReference"/>
        </w:rPr>
        <w:commentReference w:id="2"/>
      </w:r>
      <w:r w:rsidR="0066096B">
        <w:t xml:space="preserve"> </w:t>
      </w:r>
      <w:r w:rsidRPr="009B4AB3">
        <w:t xml:space="preserve">foi realizada em </w:t>
      </w:r>
      <w:commentRangeStart w:id="3"/>
      <w:r w:rsidRPr="009B4AB3">
        <w:t>[data]</w:t>
      </w:r>
      <w:commentRangeEnd w:id="3"/>
      <w:r w:rsidR="000F6612">
        <w:rPr>
          <w:rStyle w:val="CommentReference"/>
        </w:rPr>
        <w:commentReference w:id="3"/>
      </w:r>
      <w:r w:rsidRPr="009B4AB3">
        <w:t xml:space="preserve"> e as seguintes pessoas participaram:</w:t>
      </w:r>
    </w:p>
    <w:p w14:paraId="06FD9011" w14:textId="77777777" w:rsidR="007B493C" w:rsidRPr="009B4AB3" w:rsidRDefault="007B493C" w:rsidP="007B493C">
      <w:pPr>
        <w:numPr>
          <w:ilvl w:val="0"/>
          <w:numId w:val="9"/>
        </w:numPr>
      </w:pPr>
      <w:commentRangeStart w:id="4"/>
      <w:r w:rsidRPr="009B4AB3">
        <w:t>[nome]</w:t>
      </w:r>
      <w:commentRangeEnd w:id="4"/>
      <w:r w:rsidR="0066096B">
        <w:rPr>
          <w:rStyle w:val="CommentReference"/>
        </w:rPr>
        <w:commentReference w:id="4"/>
      </w:r>
    </w:p>
    <w:p w14:paraId="06FD9012" w14:textId="4B39373D" w:rsidR="007B493C" w:rsidRPr="009B4AB3" w:rsidRDefault="007B493C" w:rsidP="007B493C">
      <w:r w:rsidRPr="009B4AB3">
        <w:t xml:space="preserve">A finalidade da reunião é analisar a adequabilidade e eficácia do </w:t>
      </w:r>
      <w:r w:rsidR="0066096B" w:rsidRPr="0066096B">
        <w:t>Sistema de Gestão da Segurança da Informação (SGSI)</w:t>
      </w:r>
      <w:r w:rsidRPr="009B4AB3">
        <w:t>.</w:t>
      </w:r>
    </w:p>
    <w:p w14:paraId="06FD9013" w14:textId="5FD0466C" w:rsidR="007B493C" w:rsidRPr="009B4AB3" w:rsidRDefault="007B493C" w:rsidP="007B493C">
      <w:commentRangeStart w:id="5"/>
      <w:r w:rsidRPr="009B4AB3">
        <w:t>Os materiais ou as informações</w:t>
      </w:r>
      <w:commentRangeEnd w:id="5"/>
      <w:r w:rsidR="000F6612">
        <w:rPr>
          <w:rStyle w:val="CommentReference"/>
        </w:rPr>
        <w:commentReference w:id="5"/>
      </w:r>
      <w:r w:rsidR="0066096B">
        <w:t xml:space="preserve"> </w:t>
      </w:r>
      <w:r w:rsidRPr="009B4AB3">
        <w:t>analisados na reunião incluem</w:t>
      </w:r>
      <w:r w:rsidR="0066096B">
        <w:t>:</w:t>
      </w:r>
    </w:p>
    <w:p w14:paraId="06FD9014" w14:textId="77777777" w:rsidR="007B493C" w:rsidRPr="009B4AB3" w:rsidRDefault="007B493C" w:rsidP="007B493C">
      <w:pPr>
        <w:numPr>
          <w:ilvl w:val="0"/>
          <w:numId w:val="10"/>
        </w:numPr>
        <w:spacing w:after="0"/>
      </w:pPr>
      <w:r w:rsidRPr="009B4AB3">
        <w:t>[nome e data do relatório de auditoria interna], [nome e data do relatório de auditoria externar], [nomes e datas de outras análises internas e análises de fornecedores e/ou parceiros de terceirização]</w:t>
      </w:r>
    </w:p>
    <w:p w14:paraId="06FD9015" w14:textId="77777777" w:rsidR="007B493C" w:rsidRPr="009B4AB3" w:rsidRDefault="007B493C" w:rsidP="007B493C">
      <w:pPr>
        <w:numPr>
          <w:ilvl w:val="0"/>
          <w:numId w:val="10"/>
        </w:numPr>
        <w:spacing w:after="0"/>
      </w:pPr>
      <w:r w:rsidRPr="009B4AB3">
        <w:t xml:space="preserve">[documento ou descrição do </w:t>
      </w:r>
      <w:commentRangeStart w:id="6"/>
      <w:r w:rsidRPr="009B4AB3">
        <w:t xml:space="preserve">feedback </w:t>
      </w:r>
      <w:commentRangeEnd w:id="6"/>
      <w:r w:rsidR="000F6612">
        <w:rPr>
          <w:rStyle w:val="CommentReference"/>
        </w:rPr>
        <w:commentReference w:id="6"/>
      </w:r>
      <w:r w:rsidRPr="009B4AB3">
        <w:t>recebido das partes interessadas]</w:t>
      </w:r>
    </w:p>
    <w:p w14:paraId="06FD9016" w14:textId="77777777" w:rsidR="007B493C" w:rsidRPr="009B4AB3" w:rsidRDefault="007B493C" w:rsidP="007B493C">
      <w:pPr>
        <w:numPr>
          <w:ilvl w:val="0"/>
          <w:numId w:val="10"/>
        </w:numPr>
        <w:spacing w:after="0"/>
      </w:pPr>
      <w:r w:rsidRPr="009B4AB3">
        <w:t>[documentos ou descrição de métodos, produtos ou procedimentos</w:t>
      </w:r>
      <w:r w:rsidR="00333B6B" w:rsidRPr="009B4AB3">
        <w:t>, bem como melhores práticas e guias que venham a surgir,</w:t>
      </w:r>
      <w:r w:rsidRPr="009B4AB3">
        <w:t xml:space="preserve"> que podem ser usados para melhorar a eficácia do SGSI]</w:t>
      </w:r>
    </w:p>
    <w:p w14:paraId="06FD9017" w14:textId="3F780C9F" w:rsidR="007B493C" w:rsidRPr="009B4AB3" w:rsidRDefault="00F84543" w:rsidP="0066096B">
      <w:pPr>
        <w:numPr>
          <w:ilvl w:val="0"/>
          <w:numId w:val="10"/>
        </w:numPr>
        <w:spacing w:after="0"/>
      </w:pPr>
      <w:r>
        <w:t>...</w:t>
      </w:r>
    </w:p>
    <w:p w14:paraId="06FD9018" w14:textId="259A5F41" w:rsidR="007B493C" w:rsidRPr="009B4AB3" w:rsidRDefault="007B493C" w:rsidP="0066096B">
      <w:pPr>
        <w:numPr>
          <w:ilvl w:val="0"/>
          <w:numId w:val="10"/>
        </w:numPr>
        <w:spacing w:after="0"/>
      </w:pPr>
      <w:r w:rsidRPr="009B4AB3">
        <w:t xml:space="preserve">Status das </w:t>
      </w:r>
      <w:r w:rsidR="0066096B" w:rsidRPr="0066096B">
        <w:t>não conformidade</w:t>
      </w:r>
      <w:r w:rsidR="0066096B">
        <w:t>s e</w:t>
      </w:r>
      <w:r w:rsidR="0066096B" w:rsidRPr="0066096B">
        <w:t xml:space="preserve"> </w:t>
      </w:r>
      <w:r w:rsidRPr="009B4AB3">
        <w:t>ações corretivas</w:t>
      </w:r>
    </w:p>
    <w:p w14:paraId="06FD9019" w14:textId="404C73F8" w:rsidR="007B493C" w:rsidRPr="009B4AB3" w:rsidRDefault="007B493C" w:rsidP="007B493C">
      <w:pPr>
        <w:numPr>
          <w:ilvl w:val="0"/>
          <w:numId w:val="10"/>
        </w:numPr>
        <w:spacing w:after="0"/>
      </w:pPr>
      <w:commentRangeStart w:id="7"/>
      <w:r w:rsidRPr="009B4AB3">
        <w:t>[documento ou descrição</w:t>
      </w:r>
      <w:r w:rsidR="00333B6B" w:rsidRPr="009B4AB3">
        <w:t xml:space="preserve"> dos resultados de avaliação</w:t>
      </w:r>
      <w:r w:rsidR="0066096B">
        <w:t xml:space="preserve"> </w:t>
      </w:r>
      <w:r w:rsidR="0066096B" w:rsidRPr="009B4AB3">
        <w:t>do monitorament</w:t>
      </w:r>
      <w:r w:rsidR="0066096B">
        <w:t>o</w:t>
      </w:r>
      <w:r w:rsidR="0066096B" w:rsidRPr="009B4AB3">
        <w:t xml:space="preserve"> e medição</w:t>
      </w:r>
      <w:r w:rsidRPr="009B4AB3">
        <w:t>]</w:t>
      </w:r>
      <w:commentRangeEnd w:id="7"/>
      <w:r w:rsidR="0066096B">
        <w:rPr>
          <w:rStyle w:val="CommentReference"/>
        </w:rPr>
        <w:commentReference w:id="7"/>
      </w:r>
      <w:r w:rsidR="00AA29A1" w:rsidRPr="009B4AB3">
        <w:t>, incluindo o relatório se os objetivos foram alcançados</w:t>
      </w:r>
    </w:p>
    <w:p w14:paraId="418865EF" w14:textId="77777777" w:rsidR="006234A9" w:rsidRPr="006234A9" w:rsidRDefault="007B493C" w:rsidP="006234A9">
      <w:pPr>
        <w:numPr>
          <w:ilvl w:val="0"/>
          <w:numId w:val="10"/>
        </w:numPr>
        <w:spacing w:after="0"/>
        <w:rPr>
          <w:rFonts w:eastAsia="Times New Roman"/>
          <w:noProof/>
        </w:rPr>
      </w:pPr>
      <w:r w:rsidRPr="009B4AB3">
        <w:t xml:space="preserve">Status das ações de acompanhamento que devem ser tomadas após a última </w:t>
      </w:r>
      <w:r w:rsidR="0066096B" w:rsidRPr="0066096B">
        <w:t>análise crítica pela direção</w:t>
      </w:r>
      <w:bookmarkEnd w:id="0"/>
    </w:p>
    <w:p w14:paraId="580358A5" w14:textId="77777777" w:rsidR="006234A9" w:rsidRPr="006234A9" w:rsidRDefault="006234A9" w:rsidP="006234A9">
      <w:pPr>
        <w:numPr>
          <w:ilvl w:val="0"/>
          <w:numId w:val="10"/>
        </w:numPr>
        <w:spacing w:after="0"/>
        <w:rPr>
          <w:rFonts w:eastAsia="Times New Roman"/>
          <w:noProof/>
        </w:rPr>
      </w:pPr>
      <w:r>
        <w:t>...</w:t>
      </w:r>
    </w:p>
    <w:p w14:paraId="458ED116" w14:textId="77777777" w:rsidR="006234A9" w:rsidRDefault="006234A9" w:rsidP="006234A9">
      <w:pPr>
        <w:spacing w:after="0"/>
      </w:pPr>
    </w:p>
    <w:p w14:paraId="56019156" w14:textId="77777777" w:rsidR="006234A9" w:rsidRDefault="006234A9" w:rsidP="006234A9">
      <w:pPr>
        <w:jc w:val="center"/>
      </w:pPr>
      <w:r>
        <w:t>** FIM DA DEMONSTRAÇÃO **</w:t>
      </w:r>
    </w:p>
    <w:p w14:paraId="153168CF" w14:textId="77777777" w:rsidR="006234A9" w:rsidRDefault="006234A9" w:rsidP="006234A9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6234A9" w:rsidRPr="00336B59" w14:paraId="40E6B059" w14:textId="77777777" w:rsidTr="00284AA5">
        <w:tc>
          <w:tcPr>
            <w:tcW w:w="3150" w:type="dxa"/>
            <w:vAlign w:val="center"/>
          </w:tcPr>
          <w:p w14:paraId="09DE3D69" w14:textId="77777777" w:rsidR="006234A9" w:rsidRPr="00336B59" w:rsidRDefault="006234A9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DE69F24" w14:textId="77777777" w:rsidR="006234A9" w:rsidRPr="00336B59" w:rsidRDefault="006234A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373F230" w14:textId="77777777" w:rsidR="006234A9" w:rsidRPr="00336B59" w:rsidRDefault="006234A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21EC134" w14:textId="77777777" w:rsidR="006234A9" w:rsidRPr="00336B59" w:rsidRDefault="006234A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6234A9" w:rsidRPr="00336B59" w14:paraId="62F66AB8" w14:textId="77777777" w:rsidTr="00284AA5">
        <w:tc>
          <w:tcPr>
            <w:tcW w:w="3150" w:type="dxa"/>
            <w:vAlign w:val="center"/>
          </w:tcPr>
          <w:p w14:paraId="6D08129B" w14:textId="77777777" w:rsidR="006234A9" w:rsidRPr="00336B59" w:rsidRDefault="006234A9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9BEC110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56016D49" w14:textId="2813F954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F84543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FCA67A2" w14:textId="79D7EB43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F84543">
              <w:rPr>
                <w:b/>
                <w:sz w:val="36"/>
                <w:szCs w:val="36"/>
              </w:rPr>
              <w:t>23</w:t>
            </w:r>
            <w:bookmarkStart w:id="8" w:name="_GoBack"/>
            <w:bookmarkEnd w:id="8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6234A9" w:rsidRPr="00336B59" w14:paraId="7DBC4508" w14:textId="77777777" w:rsidTr="00284AA5">
        <w:tc>
          <w:tcPr>
            <w:tcW w:w="3150" w:type="dxa"/>
            <w:shd w:val="clear" w:color="auto" w:fill="F2F2F2"/>
            <w:vAlign w:val="center"/>
          </w:tcPr>
          <w:p w14:paraId="22690FE1" w14:textId="77777777" w:rsidR="006234A9" w:rsidRPr="00336B59" w:rsidRDefault="006234A9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92E7F5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D964D8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FE66D9" w14:textId="77777777" w:rsidR="006234A9" w:rsidRPr="00336B59" w:rsidRDefault="006234A9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234A9" w:rsidRPr="00336B59" w14:paraId="157EEEF0" w14:textId="77777777" w:rsidTr="00284AA5">
        <w:tc>
          <w:tcPr>
            <w:tcW w:w="3150" w:type="dxa"/>
            <w:vAlign w:val="center"/>
          </w:tcPr>
          <w:p w14:paraId="3AB13892" w14:textId="77777777" w:rsidR="006234A9" w:rsidRPr="00336B59" w:rsidRDefault="006234A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BD40BD6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0D6DF91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E4B9ACF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234A9" w:rsidRPr="00336B59" w14:paraId="5B751AEE" w14:textId="77777777" w:rsidTr="00284AA5">
        <w:tc>
          <w:tcPr>
            <w:tcW w:w="3150" w:type="dxa"/>
            <w:shd w:val="clear" w:color="auto" w:fill="F2F2F2"/>
            <w:vAlign w:val="center"/>
          </w:tcPr>
          <w:p w14:paraId="41A12AB4" w14:textId="77777777" w:rsidR="006234A9" w:rsidRPr="00336B59" w:rsidRDefault="006234A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F01A19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2621B3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DE7AA18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234A9" w:rsidRPr="00336B59" w14:paraId="6B0B3F63" w14:textId="77777777" w:rsidTr="00284AA5">
        <w:tc>
          <w:tcPr>
            <w:tcW w:w="3150" w:type="dxa"/>
            <w:vAlign w:val="center"/>
          </w:tcPr>
          <w:p w14:paraId="36970FDA" w14:textId="77777777" w:rsidR="006234A9" w:rsidRPr="00336B59" w:rsidRDefault="006234A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ISO 27001 Gap Analysis Tool</w:t>
            </w:r>
          </w:p>
        </w:tc>
        <w:tc>
          <w:tcPr>
            <w:tcW w:w="1933" w:type="dxa"/>
            <w:vAlign w:val="center"/>
          </w:tcPr>
          <w:p w14:paraId="5C47ED8B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70D50C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9AA083F" w14:textId="77777777" w:rsidR="006234A9" w:rsidRPr="00336B59" w:rsidRDefault="006234A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234A9" w:rsidRPr="00336B59" w14:paraId="333ABE55" w14:textId="77777777" w:rsidTr="00284AA5">
        <w:tc>
          <w:tcPr>
            <w:tcW w:w="3150" w:type="dxa"/>
            <w:shd w:val="clear" w:color="auto" w:fill="F2F2F2"/>
            <w:vAlign w:val="center"/>
          </w:tcPr>
          <w:p w14:paraId="298BA563" w14:textId="77777777" w:rsidR="006234A9" w:rsidRPr="00336B59" w:rsidRDefault="006234A9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549A82" w14:textId="77777777" w:rsidR="006234A9" w:rsidRPr="00336B59" w:rsidRDefault="006234A9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B85B5F" w14:textId="77777777" w:rsidR="006234A9" w:rsidRPr="00336B59" w:rsidRDefault="006234A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89625F2" w14:textId="77777777" w:rsidR="006234A9" w:rsidRPr="00336B59" w:rsidRDefault="006234A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6234A9" w:rsidRPr="00336B59" w14:paraId="530C51CA" w14:textId="77777777" w:rsidTr="00284AA5">
        <w:tc>
          <w:tcPr>
            <w:tcW w:w="3150" w:type="dxa"/>
            <w:vAlign w:val="center"/>
          </w:tcPr>
          <w:p w14:paraId="6FA4A1CF" w14:textId="77777777" w:rsidR="006234A9" w:rsidRPr="00336B59" w:rsidRDefault="006234A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19E087B9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5C3920E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4AC718B9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6234A9" w:rsidRPr="00336B59" w14:paraId="48F5C4B2" w14:textId="77777777" w:rsidTr="00284AA5">
        <w:tc>
          <w:tcPr>
            <w:tcW w:w="3150" w:type="dxa"/>
            <w:shd w:val="clear" w:color="auto" w:fill="F2F2F2"/>
            <w:vAlign w:val="center"/>
          </w:tcPr>
          <w:p w14:paraId="1AAA9165" w14:textId="77777777" w:rsidR="006234A9" w:rsidRPr="00336B59" w:rsidRDefault="006234A9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988F75" w14:textId="77777777" w:rsidR="006234A9" w:rsidRPr="00336B59" w:rsidRDefault="006234A9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C44516" w14:textId="77777777" w:rsidR="006234A9" w:rsidRPr="00336B59" w:rsidRDefault="006234A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B9B1EB4" w14:textId="77777777" w:rsidR="006234A9" w:rsidRPr="00336B59" w:rsidRDefault="006234A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6234A9" w:rsidRPr="00336B59" w14:paraId="0317C151" w14:textId="77777777" w:rsidTr="00284AA5">
        <w:tc>
          <w:tcPr>
            <w:tcW w:w="3150" w:type="dxa"/>
            <w:vAlign w:val="center"/>
          </w:tcPr>
          <w:p w14:paraId="1787AA52" w14:textId="77777777" w:rsidR="006234A9" w:rsidRPr="00336B59" w:rsidRDefault="006234A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A9DD478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3ECE0C7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177FC52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6234A9" w:rsidRPr="00336B59" w14:paraId="5C687368" w14:textId="77777777" w:rsidTr="00284AA5">
        <w:tc>
          <w:tcPr>
            <w:tcW w:w="3150" w:type="dxa"/>
            <w:shd w:val="clear" w:color="auto" w:fill="F2F2F2"/>
            <w:vAlign w:val="center"/>
          </w:tcPr>
          <w:p w14:paraId="415FE6A4" w14:textId="77777777" w:rsidR="006234A9" w:rsidRPr="00336B59" w:rsidRDefault="006234A9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1FED7C" w14:textId="77777777" w:rsidR="006234A9" w:rsidRPr="00336B59" w:rsidRDefault="006234A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E6789A" w14:textId="77777777" w:rsidR="006234A9" w:rsidRPr="00336B59" w:rsidRDefault="006234A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AAD7B85" w14:textId="77777777" w:rsidR="006234A9" w:rsidRPr="00336B59" w:rsidRDefault="006234A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234A9" w:rsidRPr="00336B59" w14:paraId="22CA93B7" w14:textId="77777777" w:rsidTr="00284AA5">
        <w:tc>
          <w:tcPr>
            <w:tcW w:w="3150" w:type="dxa"/>
            <w:vAlign w:val="center"/>
          </w:tcPr>
          <w:p w14:paraId="2E2051AC" w14:textId="77777777" w:rsidR="006234A9" w:rsidRPr="00336B59" w:rsidRDefault="006234A9" w:rsidP="00284AA5">
            <w:pPr>
              <w:pStyle w:val="NoSpacing"/>
              <w:jc w:val="center"/>
            </w:pPr>
            <w:bookmarkStart w:id="9" w:name="_Hlk152934941"/>
          </w:p>
        </w:tc>
        <w:tc>
          <w:tcPr>
            <w:tcW w:w="1933" w:type="dxa"/>
            <w:vAlign w:val="center"/>
          </w:tcPr>
          <w:p w14:paraId="28E9F4C0" w14:textId="77777777" w:rsidR="006234A9" w:rsidRPr="00336B59" w:rsidRDefault="00982990" w:rsidP="00284AA5">
            <w:pPr>
              <w:pStyle w:val="NoSpacing"/>
              <w:jc w:val="center"/>
            </w:pPr>
            <w:hyperlink r:id="rId11" w:history="1">
              <w:r w:rsidR="006234A9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25F253F" w14:textId="77777777" w:rsidR="006234A9" w:rsidRPr="00336B59" w:rsidRDefault="00982990" w:rsidP="00284AA5">
            <w:pPr>
              <w:pStyle w:val="NoSpacing"/>
              <w:jc w:val="center"/>
            </w:pPr>
            <w:hyperlink r:id="rId12" w:history="1">
              <w:r w:rsidR="006234A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7249DE8" w14:textId="77777777" w:rsidR="006234A9" w:rsidRPr="00336B59" w:rsidRDefault="00982990" w:rsidP="00284AA5">
            <w:pPr>
              <w:pStyle w:val="NoSpacing"/>
              <w:jc w:val="center"/>
            </w:pPr>
            <w:hyperlink r:id="rId13" w:history="1">
              <w:r w:rsidR="006234A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9"/>
      <w:tr w:rsidR="006234A9" w:rsidRPr="00336B59" w14:paraId="330A92B1" w14:textId="77777777" w:rsidTr="00284AA5">
        <w:tc>
          <w:tcPr>
            <w:tcW w:w="3150" w:type="dxa"/>
            <w:vAlign w:val="center"/>
          </w:tcPr>
          <w:p w14:paraId="5091A36E" w14:textId="77777777" w:rsidR="006234A9" w:rsidRPr="00336B59" w:rsidRDefault="006234A9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E378587" w14:textId="77777777" w:rsidR="006234A9" w:rsidRPr="00336B59" w:rsidRDefault="006234A9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6FD902D" w14:textId="136C874A" w:rsidR="007B493C" w:rsidRPr="0066096B" w:rsidRDefault="006234A9" w:rsidP="006234A9">
      <w:pPr>
        <w:spacing w:after="0"/>
        <w:rPr>
          <w:rFonts w:eastAsia="Times New Roman"/>
          <w:noProof/>
        </w:rPr>
      </w:pPr>
      <w:r w:rsidRPr="0066096B">
        <w:rPr>
          <w:rFonts w:eastAsia="Times New Roman"/>
          <w:noProof/>
        </w:rPr>
        <w:t xml:space="preserve"> </w:t>
      </w:r>
    </w:p>
    <w:sectPr w:rsidR="007B493C" w:rsidRPr="0066096B" w:rsidSect="0066096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5T17:20:00Z" w:initials="AES">
    <w:p w14:paraId="0C314C75" w14:textId="25F1896A" w:rsidR="006234A9" w:rsidRDefault="0066096B" w:rsidP="006234A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234A9">
        <w:rPr>
          <w:rStyle w:val="CommentReference"/>
        </w:rPr>
        <w:t>...</w:t>
      </w:r>
      <w:r w:rsidR="006234A9">
        <w:t xml:space="preserve"> </w:t>
      </w:r>
    </w:p>
    <w:p w14:paraId="126DA1B6" w14:textId="722E3C05" w:rsidR="0066096B" w:rsidRDefault="0066096B">
      <w:pPr>
        <w:pStyle w:val="CommentText"/>
      </w:pPr>
    </w:p>
  </w:comment>
  <w:comment w:id="2" w:author="Advisera" w:date="2023-12-06T07:39:00Z" w:initials="AES">
    <w:p w14:paraId="16D145A2" w14:textId="3D5DCCDC" w:rsidR="000F6612" w:rsidRPr="000F6612" w:rsidRDefault="000F66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F6612">
        <w:rPr>
          <w:rFonts w:eastAsia="Times New Roman"/>
          <w:sz w:val="16"/>
          <w:szCs w:val="16"/>
        </w:rPr>
        <w:annotationRef/>
      </w:r>
      <w:r w:rsidRPr="000F6612">
        <w:rPr>
          <w:rFonts w:eastAsia="Times New Roman"/>
          <w:sz w:val="16"/>
          <w:szCs w:val="16"/>
        </w:rPr>
        <w:annotationRef/>
      </w:r>
      <w:r w:rsidRPr="000F6612">
        <w:rPr>
          <w:rFonts w:eastAsia="Times New Roman"/>
        </w:rPr>
        <w:t>Insira o nome do principal organismo de gestão da organização - diretoria, diretoria administrativa, etc.</w:t>
      </w:r>
    </w:p>
  </w:comment>
  <w:comment w:id="3" w:author="Advisera" w:date="2023-12-06T07:38:00Z" w:initials="AES">
    <w:p w14:paraId="51780780" w14:textId="32490877" w:rsidR="000F6612" w:rsidRDefault="000F6612">
      <w:pPr>
        <w:pStyle w:val="CommentText"/>
      </w:pPr>
      <w:r>
        <w:rPr>
          <w:rStyle w:val="CommentReference"/>
        </w:rPr>
        <w:annotationRef/>
      </w:r>
      <w:r w:rsidRPr="000F6612">
        <w:t>Todos os campos desde documento que aparecem entre colchetes devem ser preenchidos.</w:t>
      </w:r>
    </w:p>
  </w:comment>
  <w:comment w:id="4" w:author="Advisera" w:date="2023-12-05T17:46:00Z" w:initials="AES">
    <w:p w14:paraId="0CCA260C" w14:textId="66AA227A" w:rsidR="0066096B" w:rsidRDefault="0066096B">
      <w:pPr>
        <w:pStyle w:val="CommentText"/>
      </w:pPr>
      <w:r>
        <w:rPr>
          <w:rStyle w:val="CommentReference"/>
        </w:rPr>
        <w:annotationRef/>
      </w:r>
      <w:r w:rsidRPr="0066096B">
        <w:t>Liste os nomes de todos os participantes.</w:t>
      </w:r>
    </w:p>
  </w:comment>
  <w:comment w:id="5" w:author="Advisera" w:date="2023-12-06T07:39:00Z" w:initials="AES">
    <w:p w14:paraId="5E8E2EFA" w14:textId="3A2C8169" w:rsidR="000F6612" w:rsidRDefault="000F6612">
      <w:pPr>
        <w:pStyle w:val="CommentText"/>
      </w:pPr>
      <w:r>
        <w:rPr>
          <w:rStyle w:val="CommentReference"/>
        </w:rPr>
        <w:annotationRef/>
      </w:r>
      <w:r w:rsidR="006234A9">
        <w:t>...</w:t>
      </w:r>
    </w:p>
  </w:comment>
  <w:comment w:id="6" w:author="Advisera" w:date="2023-12-06T07:39:00Z" w:initials="AES">
    <w:p w14:paraId="38063FFF" w14:textId="4B2DFFA8" w:rsidR="000F6612" w:rsidRDefault="000F6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234A9">
        <w:rPr>
          <w:rStyle w:val="CommentReference"/>
        </w:rPr>
        <w:t>...</w:t>
      </w:r>
    </w:p>
  </w:comment>
  <w:comment w:id="7" w:author="Advisera" w:date="2023-12-05T17:59:00Z" w:initials="AES">
    <w:p w14:paraId="1D0186F6" w14:textId="28A2001C" w:rsidR="0066096B" w:rsidRDefault="0066096B">
      <w:pPr>
        <w:pStyle w:val="CommentText"/>
      </w:pPr>
      <w:r>
        <w:rPr>
          <w:rStyle w:val="CommentReference"/>
        </w:rPr>
        <w:annotationRef/>
      </w:r>
      <w:r w:rsidR="006234A9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6DA1B6" w15:done="0"/>
  <w15:commentEx w15:paraId="16D145A2" w15:done="0"/>
  <w15:commentEx w15:paraId="51780780" w15:done="0"/>
  <w15:commentEx w15:paraId="0CCA260C" w15:done="0"/>
  <w15:commentEx w15:paraId="5E8E2EFA" w15:done="0"/>
  <w15:commentEx w15:paraId="38063FFF" w15:done="0"/>
  <w15:commentEx w15:paraId="1D0186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6DA1B6" w16cid:durableId="2919DA5B"/>
  <w16cid:commentId w16cid:paraId="16D145A2" w16cid:durableId="291AA395"/>
  <w16cid:commentId w16cid:paraId="51780780" w16cid:durableId="291AA38F"/>
  <w16cid:commentId w16cid:paraId="0CCA260C" w16cid:durableId="2919E088"/>
  <w16cid:commentId w16cid:paraId="5E8E2EFA" w16cid:durableId="291AA3AC"/>
  <w16cid:commentId w16cid:paraId="38063FFF" w16cid:durableId="291AA3B7"/>
  <w16cid:commentId w16cid:paraId="1D0186F6" w16cid:durableId="2919E3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FA552" w14:textId="77777777" w:rsidR="00982990" w:rsidRDefault="00982990" w:rsidP="007B493C">
      <w:pPr>
        <w:spacing w:after="0" w:line="240" w:lineRule="auto"/>
      </w:pPr>
      <w:r>
        <w:separator/>
      </w:r>
    </w:p>
  </w:endnote>
  <w:endnote w:type="continuationSeparator" w:id="0">
    <w:p w14:paraId="04293B48" w14:textId="77777777" w:rsidR="00982990" w:rsidRDefault="00982990" w:rsidP="007B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5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6"/>
      <w:gridCol w:w="2227"/>
      <w:gridCol w:w="3340"/>
    </w:tblGrid>
    <w:tr w:rsidR="007B493C" w:rsidRPr="004E51D1" w14:paraId="06FD904C" w14:textId="77777777" w:rsidTr="0066096B">
      <w:tc>
        <w:tcPr>
          <w:tcW w:w="3586" w:type="dxa"/>
        </w:tcPr>
        <w:p w14:paraId="06FD9049" w14:textId="143A1406" w:rsidR="007B493C" w:rsidRPr="004E51D1" w:rsidRDefault="007B493C" w:rsidP="007B493C">
          <w:pPr>
            <w:pStyle w:val="Footer"/>
            <w:rPr>
              <w:sz w:val="18"/>
              <w:szCs w:val="18"/>
            </w:rPr>
          </w:pPr>
          <w:r w:rsidRPr="004E51D1">
            <w:rPr>
              <w:sz w:val="18"/>
            </w:rPr>
            <w:t xml:space="preserve">Minutas </w:t>
          </w:r>
          <w:r w:rsidR="00814714">
            <w:rPr>
              <w:sz w:val="18"/>
            </w:rPr>
            <w:t xml:space="preserve">da análise crítica pela </w:t>
          </w:r>
          <w:r w:rsidR="003164DA">
            <w:rPr>
              <w:sz w:val="18"/>
            </w:rPr>
            <w:t>direç</w:t>
          </w:r>
          <w:r w:rsidR="00814714">
            <w:rPr>
              <w:sz w:val="18"/>
            </w:rPr>
            <w:t>ão</w:t>
          </w:r>
        </w:p>
      </w:tc>
      <w:tc>
        <w:tcPr>
          <w:tcW w:w="2227" w:type="dxa"/>
        </w:tcPr>
        <w:p w14:paraId="06FD904A" w14:textId="77777777" w:rsidR="007B493C" w:rsidRPr="004E51D1" w:rsidRDefault="007B493C" w:rsidP="007B493C">
          <w:pPr>
            <w:pStyle w:val="Footer"/>
            <w:jc w:val="center"/>
            <w:rPr>
              <w:sz w:val="18"/>
              <w:szCs w:val="18"/>
            </w:rPr>
          </w:pPr>
          <w:r w:rsidRPr="004E51D1">
            <w:rPr>
              <w:sz w:val="18"/>
            </w:rPr>
            <w:t>ver [versão] de [data]</w:t>
          </w:r>
        </w:p>
      </w:tc>
      <w:tc>
        <w:tcPr>
          <w:tcW w:w="3340" w:type="dxa"/>
        </w:tcPr>
        <w:p w14:paraId="06FD904B" w14:textId="598596ED" w:rsidR="007B493C" w:rsidRPr="004E51D1" w:rsidRDefault="007B493C" w:rsidP="007B493C">
          <w:pPr>
            <w:pStyle w:val="Footer"/>
            <w:jc w:val="right"/>
            <w:rPr>
              <w:b/>
              <w:sz w:val="18"/>
              <w:szCs w:val="18"/>
            </w:rPr>
          </w:pPr>
          <w:r w:rsidRPr="004E51D1">
            <w:rPr>
              <w:sz w:val="18"/>
            </w:rPr>
            <w:t xml:space="preserve">Página </w:t>
          </w:r>
          <w:r w:rsidR="001F3BDF" w:rsidRPr="004E51D1">
            <w:rPr>
              <w:b/>
              <w:sz w:val="18"/>
            </w:rPr>
            <w:fldChar w:fldCharType="begin"/>
          </w:r>
          <w:r w:rsidRPr="004E51D1">
            <w:rPr>
              <w:b/>
              <w:sz w:val="18"/>
            </w:rPr>
            <w:instrText xml:space="preserve"> PAGE </w:instrText>
          </w:r>
          <w:r w:rsidR="001F3BDF" w:rsidRPr="004E51D1">
            <w:rPr>
              <w:b/>
              <w:sz w:val="18"/>
            </w:rPr>
            <w:fldChar w:fldCharType="separate"/>
          </w:r>
          <w:r w:rsidR="00982990">
            <w:rPr>
              <w:b/>
              <w:sz w:val="18"/>
            </w:rPr>
            <w:t>1</w:t>
          </w:r>
          <w:r w:rsidR="001F3BDF" w:rsidRPr="004E51D1">
            <w:rPr>
              <w:b/>
              <w:sz w:val="18"/>
            </w:rPr>
            <w:fldChar w:fldCharType="end"/>
          </w:r>
          <w:r w:rsidRPr="004E51D1">
            <w:rPr>
              <w:sz w:val="18"/>
            </w:rPr>
            <w:t xml:space="preserve"> de </w:t>
          </w:r>
          <w:r w:rsidR="001F3BDF" w:rsidRPr="004E51D1">
            <w:rPr>
              <w:b/>
              <w:sz w:val="18"/>
            </w:rPr>
            <w:fldChar w:fldCharType="begin"/>
          </w:r>
          <w:r w:rsidRPr="004E51D1">
            <w:rPr>
              <w:b/>
              <w:sz w:val="18"/>
            </w:rPr>
            <w:instrText xml:space="preserve"> NUMPAGES  </w:instrText>
          </w:r>
          <w:r w:rsidR="001F3BDF" w:rsidRPr="004E51D1">
            <w:rPr>
              <w:b/>
              <w:sz w:val="18"/>
            </w:rPr>
            <w:fldChar w:fldCharType="separate"/>
          </w:r>
          <w:r w:rsidR="00982990">
            <w:rPr>
              <w:b/>
              <w:sz w:val="18"/>
            </w:rPr>
            <w:t>1</w:t>
          </w:r>
          <w:r w:rsidR="001F3BDF" w:rsidRPr="004E51D1">
            <w:rPr>
              <w:b/>
              <w:sz w:val="18"/>
            </w:rPr>
            <w:fldChar w:fldCharType="end"/>
          </w:r>
        </w:p>
      </w:tc>
    </w:tr>
  </w:tbl>
  <w:p w14:paraId="06FD904D" w14:textId="5705D4AB" w:rsidR="007B493C" w:rsidRPr="004E51D1" w:rsidRDefault="007B493C" w:rsidP="007B493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E51D1">
      <w:rPr>
        <w:sz w:val="16"/>
      </w:rPr>
      <w:t>©</w:t>
    </w:r>
    <w:r w:rsidR="00405EBB" w:rsidRPr="004E51D1">
      <w:rPr>
        <w:sz w:val="16"/>
      </w:rPr>
      <w:t>20</w:t>
    </w:r>
    <w:r w:rsidR="00247114">
      <w:rPr>
        <w:sz w:val="16"/>
      </w:rPr>
      <w:t>23</w:t>
    </w:r>
    <w:r w:rsidR="00405EBB" w:rsidRPr="004E51D1">
      <w:rPr>
        <w:sz w:val="16"/>
      </w:rPr>
      <w:t xml:space="preserve"> </w:t>
    </w:r>
    <w:r w:rsidRPr="004E51D1">
      <w:rPr>
        <w:sz w:val="16"/>
      </w:rPr>
      <w:t xml:space="preserve">Este modelo pode ser usado por clientes da </w:t>
    </w:r>
    <w:r w:rsidR="00405EBB" w:rsidRPr="00247114">
      <w:rPr>
        <w:sz w:val="16"/>
      </w:rPr>
      <w:t>Advisera Expert Solutions Ltd. www.advisera.com</w:t>
    </w:r>
    <w:r w:rsidRPr="004E51D1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D3A43" w14:textId="77777777" w:rsidR="00982990" w:rsidRDefault="00982990" w:rsidP="007B493C">
      <w:pPr>
        <w:spacing w:after="0" w:line="240" w:lineRule="auto"/>
      </w:pPr>
      <w:r>
        <w:separator/>
      </w:r>
    </w:p>
  </w:footnote>
  <w:footnote w:type="continuationSeparator" w:id="0">
    <w:p w14:paraId="5286B4EA" w14:textId="77777777" w:rsidR="00982990" w:rsidRDefault="00982990" w:rsidP="007B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B493C" w:rsidRPr="004E51D1" w14:paraId="06FD9047" w14:textId="77777777" w:rsidTr="007B493C">
      <w:tc>
        <w:tcPr>
          <w:tcW w:w="6771" w:type="dxa"/>
        </w:tcPr>
        <w:p w14:paraId="06FD9045" w14:textId="77777777" w:rsidR="007B493C" w:rsidRPr="004E51D1" w:rsidRDefault="007B493C" w:rsidP="007B493C">
          <w:pPr>
            <w:pStyle w:val="Header"/>
            <w:spacing w:after="0"/>
            <w:rPr>
              <w:sz w:val="20"/>
              <w:szCs w:val="20"/>
            </w:rPr>
          </w:pPr>
          <w:r w:rsidRPr="004E51D1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6FD9046" w14:textId="77777777" w:rsidR="007B493C" w:rsidRPr="004E51D1" w:rsidRDefault="007B493C" w:rsidP="007B493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E51D1">
            <w:rPr>
              <w:sz w:val="20"/>
            </w:rPr>
            <w:t>[nível de confidencialidade]</w:t>
          </w:r>
        </w:p>
      </w:tc>
    </w:tr>
  </w:tbl>
  <w:p w14:paraId="06FD9048" w14:textId="77777777" w:rsidR="007B493C" w:rsidRPr="004E51D1" w:rsidRDefault="007B493C" w:rsidP="007B493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882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64B9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BE9A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C217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82F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E025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CC47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48E8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224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6A53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4944128"/>
    <w:multiLevelType w:val="hybridMultilevel"/>
    <w:tmpl w:val="B1C0C4AC"/>
    <w:lvl w:ilvl="0" w:tplc="E88E3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C0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CE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A3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A5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4B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8C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42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5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5B6CB9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0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45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6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CD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2B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45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29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767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0F37DA"/>
    <w:multiLevelType w:val="hybridMultilevel"/>
    <w:tmpl w:val="A446B548"/>
    <w:lvl w:ilvl="0" w:tplc="0DAE4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C03554" w:tentative="1">
      <w:start w:val="1"/>
      <w:numFmt w:val="lowerLetter"/>
      <w:lvlText w:val="%2."/>
      <w:lvlJc w:val="left"/>
      <w:pPr>
        <w:ind w:left="1080" w:hanging="360"/>
      </w:pPr>
    </w:lvl>
    <w:lvl w:ilvl="2" w:tplc="27D8EB84" w:tentative="1">
      <w:start w:val="1"/>
      <w:numFmt w:val="lowerRoman"/>
      <w:lvlText w:val="%3."/>
      <w:lvlJc w:val="right"/>
      <w:pPr>
        <w:ind w:left="1800" w:hanging="180"/>
      </w:pPr>
    </w:lvl>
    <w:lvl w:ilvl="3" w:tplc="B9B85870" w:tentative="1">
      <w:start w:val="1"/>
      <w:numFmt w:val="decimal"/>
      <w:lvlText w:val="%4."/>
      <w:lvlJc w:val="left"/>
      <w:pPr>
        <w:ind w:left="2520" w:hanging="360"/>
      </w:pPr>
    </w:lvl>
    <w:lvl w:ilvl="4" w:tplc="471C6178" w:tentative="1">
      <w:start w:val="1"/>
      <w:numFmt w:val="lowerLetter"/>
      <w:lvlText w:val="%5."/>
      <w:lvlJc w:val="left"/>
      <w:pPr>
        <w:ind w:left="3240" w:hanging="360"/>
      </w:pPr>
    </w:lvl>
    <w:lvl w:ilvl="5" w:tplc="CDE0ACC0" w:tentative="1">
      <w:start w:val="1"/>
      <w:numFmt w:val="lowerRoman"/>
      <w:lvlText w:val="%6."/>
      <w:lvlJc w:val="right"/>
      <w:pPr>
        <w:ind w:left="3960" w:hanging="180"/>
      </w:pPr>
    </w:lvl>
    <w:lvl w:ilvl="6" w:tplc="B17A2B1E" w:tentative="1">
      <w:start w:val="1"/>
      <w:numFmt w:val="decimal"/>
      <w:lvlText w:val="%7."/>
      <w:lvlJc w:val="left"/>
      <w:pPr>
        <w:ind w:left="4680" w:hanging="360"/>
      </w:pPr>
    </w:lvl>
    <w:lvl w:ilvl="7" w:tplc="8560396A" w:tentative="1">
      <w:start w:val="1"/>
      <w:numFmt w:val="lowerLetter"/>
      <w:lvlText w:val="%8."/>
      <w:lvlJc w:val="left"/>
      <w:pPr>
        <w:ind w:left="5400" w:hanging="360"/>
      </w:pPr>
    </w:lvl>
    <w:lvl w:ilvl="8" w:tplc="ED1833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D914F5"/>
    <w:multiLevelType w:val="hybridMultilevel"/>
    <w:tmpl w:val="D6B0DFB8"/>
    <w:lvl w:ilvl="0" w:tplc="553413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B67C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C0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CB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23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2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8B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69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D8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421A2"/>
    <w:multiLevelType w:val="hybridMultilevel"/>
    <w:tmpl w:val="12049CDC"/>
    <w:lvl w:ilvl="0" w:tplc="A9EC301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81EA68F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EF148CB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946B96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84369CA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85E7E9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F302FA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A765EF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6D8462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BD921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02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725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2B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E5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E4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EC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8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E5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F1155"/>
    <w:multiLevelType w:val="hybridMultilevel"/>
    <w:tmpl w:val="FC54E730"/>
    <w:lvl w:ilvl="0" w:tplc="3FC0F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6F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69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3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20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CB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3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45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45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26D89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0D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63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B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23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E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8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00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6B0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2360D"/>
    <w:multiLevelType w:val="hybridMultilevel"/>
    <w:tmpl w:val="A95E143E"/>
    <w:lvl w:ilvl="0" w:tplc="C2C21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C2E532" w:tentative="1">
      <w:start w:val="1"/>
      <w:numFmt w:val="lowerLetter"/>
      <w:lvlText w:val="%2."/>
      <w:lvlJc w:val="left"/>
      <w:pPr>
        <w:ind w:left="1080" w:hanging="360"/>
      </w:pPr>
    </w:lvl>
    <w:lvl w:ilvl="2" w:tplc="6DC244F2" w:tentative="1">
      <w:start w:val="1"/>
      <w:numFmt w:val="lowerRoman"/>
      <w:lvlText w:val="%3."/>
      <w:lvlJc w:val="right"/>
      <w:pPr>
        <w:ind w:left="1800" w:hanging="180"/>
      </w:pPr>
    </w:lvl>
    <w:lvl w:ilvl="3" w:tplc="5F08182E" w:tentative="1">
      <w:start w:val="1"/>
      <w:numFmt w:val="decimal"/>
      <w:lvlText w:val="%4."/>
      <w:lvlJc w:val="left"/>
      <w:pPr>
        <w:ind w:left="2520" w:hanging="360"/>
      </w:pPr>
    </w:lvl>
    <w:lvl w:ilvl="4" w:tplc="EDA09492" w:tentative="1">
      <w:start w:val="1"/>
      <w:numFmt w:val="lowerLetter"/>
      <w:lvlText w:val="%5."/>
      <w:lvlJc w:val="left"/>
      <w:pPr>
        <w:ind w:left="3240" w:hanging="360"/>
      </w:pPr>
    </w:lvl>
    <w:lvl w:ilvl="5" w:tplc="0F14CA92" w:tentative="1">
      <w:start w:val="1"/>
      <w:numFmt w:val="lowerRoman"/>
      <w:lvlText w:val="%6."/>
      <w:lvlJc w:val="right"/>
      <w:pPr>
        <w:ind w:left="3960" w:hanging="180"/>
      </w:pPr>
    </w:lvl>
    <w:lvl w:ilvl="6" w:tplc="E6920E22" w:tentative="1">
      <w:start w:val="1"/>
      <w:numFmt w:val="decimal"/>
      <w:lvlText w:val="%7."/>
      <w:lvlJc w:val="left"/>
      <w:pPr>
        <w:ind w:left="4680" w:hanging="360"/>
      </w:pPr>
    </w:lvl>
    <w:lvl w:ilvl="7" w:tplc="AFFABD90" w:tentative="1">
      <w:start w:val="1"/>
      <w:numFmt w:val="lowerLetter"/>
      <w:lvlText w:val="%8."/>
      <w:lvlJc w:val="left"/>
      <w:pPr>
        <w:ind w:left="5400" w:hanging="360"/>
      </w:pPr>
    </w:lvl>
    <w:lvl w:ilvl="8" w:tplc="C70239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D76A99"/>
    <w:multiLevelType w:val="hybridMultilevel"/>
    <w:tmpl w:val="9C04C066"/>
    <w:lvl w:ilvl="0" w:tplc="FCBC4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C2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29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4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44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067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2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A0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88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18"/>
  </w:num>
  <w:num w:numId="5">
    <w:abstractNumId w:val="15"/>
  </w:num>
  <w:num w:numId="6">
    <w:abstractNumId w:val="11"/>
  </w:num>
  <w:num w:numId="7">
    <w:abstractNumId w:val="17"/>
  </w:num>
  <w:num w:numId="8">
    <w:abstractNumId w:val="14"/>
  </w:num>
  <w:num w:numId="9">
    <w:abstractNumId w:val="20"/>
  </w:num>
  <w:num w:numId="10">
    <w:abstractNumId w:val="13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56405"/>
    <w:rsid w:val="000F092E"/>
    <w:rsid w:val="000F6612"/>
    <w:rsid w:val="00101060"/>
    <w:rsid w:val="001470CB"/>
    <w:rsid w:val="001C4B3B"/>
    <w:rsid w:val="001D0DC4"/>
    <w:rsid w:val="001F3BDF"/>
    <w:rsid w:val="00247114"/>
    <w:rsid w:val="00273648"/>
    <w:rsid w:val="003164DA"/>
    <w:rsid w:val="00333B6B"/>
    <w:rsid w:val="003E5FA7"/>
    <w:rsid w:val="00404192"/>
    <w:rsid w:val="00405EBB"/>
    <w:rsid w:val="00411F7F"/>
    <w:rsid w:val="004E51D1"/>
    <w:rsid w:val="005019D9"/>
    <w:rsid w:val="00582582"/>
    <w:rsid w:val="005A00E9"/>
    <w:rsid w:val="005B0158"/>
    <w:rsid w:val="005E086B"/>
    <w:rsid w:val="006234A9"/>
    <w:rsid w:val="0066096B"/>
    <w:rsid w:val="007B493C"/>
    <w:rsid w:val="00814714"/>
    <w:rsid w:val="008457AF"/>
    <w:rsid w:val="00881B3C"/>
    <w:rsid w:val="00915BDE"/>
    <w:rsid w:val="00927DFD"/>
    <w:rsid w:val="00982990"/>
    <w:rsid w:val="00985409"/>
    <w:rsid w:val="009B4AB3"/>
    <w:rsid w:val="009D6707"/>
    <w:rsid w:val="00A04C75"/>
    <w:rsid w:val="00A26536"/>
    <w:rsid w:val="00A33CE8"/>
    <w:rsid w:val="00A62982"/>
    <w:rsid w:val="00AA29A1"/>
    <w:rsid w:val="00B2068A"/>
    <w:rsid w:val="00B851F5"/>
    <w:rsid w:val="00BA25CD"/>
    <w:rsid w:val="00C04ADC"/>
    <w:rsid w:val="00CD3B17"/>
    <w:rsid w:val="00D0164C"/>
    <w:rsid w:val="00D01C60"/>
    <w:rsid w:val="00D10109"/>
    <w:rsid w:val="00D27D7D"/>
    <w:rsid w:val="00D331C5"/>
    <w:rsid w:val="00E91EA0"/>
    <w:rsid w:val="00F16C9D"/>
    <w:rsid w:val="00F3602F"/>
    <w:rsid w:val="00F8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FD900F"/>
  <w15:docId w15:val="{A4619582-EDA3-46F6-9614-3735BF83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96B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4711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24711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24711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24711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4711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24711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11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A29A1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364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0DC4"/>
    <w:pPr>
      <w:ind w:left="720"/>
      <w:contextualSpacing/>
    </w:pPr>
  </w:style>
  <w:style w:type="paragraph" w:styleId="NoSpacing">
    <w:name w:val="No Spacing"/>
    <w:uiPriority w:val="1"/>
    <w:qFormat/>
    <w:rsid w:val="006234A9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70850-6C43-4B32-8CF7-D058A7FA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Minutas da análise crítica pela direção</vt:lpstr>
      <vt:lpstr>Minutas de revisão da gestão</vt:lpstr>
      <vt:lpstr>Minutas de revisão da gestão</vt:lpstr>
    </vt:vector>
  </TitlesOfParts>
  <Company>Advisera Expert Solutions Ltd</Company>
  <LinksUpToDate>false</LinksUpToDate>
  <CharactersWithSpaces>3057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Minutas da análise crítica pela direção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2023-12-12T08:26:00Z</dcterms:created>
  <dcterms:modified xsi:type="dcterms:W3CDTF">2023-12-13T12:43:00Z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543bcc74400cea3ae11bdca8156291231084f82bcfead3605df104d1dc38b2e8</vt:lpwstr>
  </property>
</Properties>
</file>