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987CA" w14:textId="77777777" w:rsidR="006F7DF3" w:rsidRDefault="006F7DF3" w:rsidP="006F7DF3">
      <w:pPr>
        <w:jc w:val="center"/>
      </w:pPr>
      <w:r>
        <w:t>** VERSÃO DE DEMONSTRAÇÃO **</w:t>
      </w:r>
    </w:p>
    <w:p w14:paraId="6F8B39CE" w14:textId="77777777" w:rsidR="006F7DF3" w:rsidRDefault="006F7DF3" w:rsidP="006F7DF3">
      <w:pPr>
        <w:jc w:val="center"/>
      </w:pPr>
      <w:r>
        <w:t>Obrigado por baixar a versão de visualização gratuita do Kit de documentação ISO 27001.</w:t>
      </w:r>
    </w:p>
    <w:p w14:paraId="44E5541A" w14:textId="135DBC4F" w:rsidR="00F95BBC" w:rsidRPr="000A023E" w:rsidRDefault="00DE712E" w:rsidP="00DE712E">
      <w:pPr>
        <w:rPr>
          <w:b/>
          <w:sz w:val="32"/>
          <w:szCs w:val="32"/>
        </w:rPr>
      </w:pPr>
      <w:commentRangeStart w:id="0"/>
      <w:commentRangeStart w:id="1"/>
      <w:r w:rsidRPr="000A023E">
        <w:rPr>
          <w:b/>
          <w:sz w:val="32"/>
          <w:szCs w:val="32"/>
        </w:rPr>
        <w:t>Plano de tratamento de riscos</w:t>
      </w:r>
      <w:commentRangeEnd w:id="0"/>
      <w:r w:rsidR="002C12CC" w:rsidRPr="000A023E">
        <w:rPr>
          <w:rStyle w:val="CommentReference"/>
        </w:rPr>
        <w:commentReference w:id="0"/>
      </w:r>
      <w:commentRangeEnd w:id="1"/>
      <w:r w:rsidR="002C12CC" w:rsidRPr="000A023E">
        <w:rPr>
          <w:rStyle w:val="CommentReference"/>
        </w:rPr>
        <w:commentReference w:id="1"/>
      </w:r>
    </w:p>
    <w:p w14:paraId="60C140BB" w14:textId="77777777" w:rsidR="002C12CC" w:rsidRPr="000A023E" w:rsidRDefault="002C12CC" w:rsidP="00984827">
      <w:pPr>
        <w:pStyle w:val="NoSpacing"/>
      </w:pPr>
    </w:p>
    <w:p w14:paraId="0E0DDA60" w14:textId="3E2B94C2" w:rsidR="00DE712E" w:rsidRPr="000A023E" w:rsidRDefault="002C12CC" w:rsidP="00DE712E">
      <w:r w:rsidRPr="000A023E">
        <w:t>De modo a atingir os objetivos do SGSI, as seguintes atividades precisam ser realizadas:</w:t>
      </w:r>
    </w:p>
    <w:tbl>
      <w:tblPr>
        <w:tblW w:w="0" w:type="auto"/>
        <w:jc w:val="center"/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000" w:firstRow="0" w:lastRow="0" w:firstColumn="0" w:lastColumn="0" w:noHBand="0" w:noVBand="0"/>
      </w:tblPr>
      <w:tblGrid>
        <w:gridCol w:w="2673"/>
        <w:gridCol w:w="2160"/>
        <w:gridCol w:w="1890"/>
        <w:gridCol w:w="1890"/>
        <w:gridCol w:w="1890"/>
        <w:gridCol w:w="1890"/>
        <w:gridCol w:w="1557"/>
      </w:tblGrid>
      <w:tr w:rsidR="00984827" w:rsidRPr="000A023E" w14:paraId="1FD72810" w14:textId="77777777" w:rsidTr="007F0140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05D049C3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commentRangeStart w:id="2"/>
            <w:r w:rsidRPr="000A023E">
              <w:rPr>
                <w:rFonts w:asciiTheme="minorHAnsi" w:hAnsiTheme="minorHAnsi" w:cstheme="minorHAnsi"/>
                <w:b/>
                <w:noProof/>
              </w:rPr>
              <w:t>Descrição das atividades</w:t>
            </w:r>
            <w:commentRangeEnd w:id="2"/>
            <w:r w:rsidR="009845C4" w:rsidRPr="000A023E">
              <w:rPr>
                <w:rStyle w:val="CommentReference"/>
                <w:rFonts w:eastAsia="Calibri"/>
              </w:rPr>
              <w:commentReference w:id="2"/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22AA68ED" w14:textId="0EFF26BB" w:rsidR="002C12CC" w:rsidRPr="000A023E" w:rsidRDefault="006F7DF3" w:rsidP="00984827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t>...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7E881094" w14:textId="181B9CBE" w:rsidR="002C12CC" w:rsidRPr="000A023E" w:rsidRDefault="006F7DF3" w:rsidP="00984827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t>...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4F0FEB8" w14:textId="1A098A88" w:rsidR="002C12CC" w:rsidRPr="000A023E" w:rsidRDefault="00D00311" w:rsidP="00984827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r w:rsidRPr="00D00311">
              <w:rPr>
                <w:rFonts w:asciiTheme="minorHAnsi" w:hAnsiTheme="minorHAnsi" w:cstheme="minorHAnsi"/>
                <w:b/>
                <w:noProof/>
              </w:rPr>
              <w:t>Prazos de início e término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6C68A38B" w14:textId="3B2AA697" w:rsidR="002C12CC" w:rsidRPr="000A023E" w:rsidRDefault="006F7DF3" w:rsidP="00984827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t>...</w:t>
            </w:r>
            <w:r w:rsidR="009845C4" w:rsidRPr="000A023E">
              <w:rPr>
                <w:rStyle w:val="CommentReference"/>
                <w:rFonts w:eastAsia="Calibri"/>
              </w:rPr>
              <w:commentReference w:id="3"/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05570F60" w14:textId="288A112E" w:rsidR="002C12CC" w:rsidRPr="000A023E" w:rsidRDefault="006F7DF3" w:rsidP="00984827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t>...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77F57D5C" w14:textId="009794F0" w:rsidR="002C12CC" w:rsidRPr="000A023E" w:rsidRDefault="00D00311" w:rsidP="00984827">
            <w:pPr>
              <w:pStyle w:val="NoSpacing"/>
              <w:rPr>
                <w:rFonts w:asciiTheme="minorHAnsi" w:hAnsiTheme="minorHAnsi" w:cstheme="minorHAnsi"/>
                <w:b/>
                <w:noProof/>
              </w:rPr>
            </w:pPr>
            <w:commentRangeStart w:id="4"/>
            <w:r w:rsidRPr="000A023E">
              <w:rPr>
                <w:rFonts w:asciiTheme="minorHAnsi" w:hAnsiTheme="minorHAnsi" w:cstheme="minorHAnsi"/>
                <w:b/>
                <w:noProof/>
              </w:rPr>
              <w:t>Sta</w:t>
            </w:r>
            <w:r>
              <w:rPr>
                <w:rFonts w:asciiTheme="minorHAnsi" w:hAnsiTheme="minorHAnsi" w:cstheme="minorHAnsi"/>
                <w:b/>
                <w:noProof/>
              </w:rPr>
              <w:t>tus</w:t>
            </w:r>
            <w:commentRangeEnd w:id="4"/>
            <w:r w:rsidRPr="000A023E">
              <w:rPr>
                <w:rStyle w:val="CommentReference"/>
                <w:rFonts w:eastAsia="Calibri"/>
              </w:rPr>
              <w:commentReference w:id="4"/>
            </w:r>
          </w:p>
        </w:tc>
      </w:tr>
      <w:tr w:rsidR="00984827" w:rsidRPr="000A023E" w14:paraId="2BAD6367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8A82F" w14:textId="48012871" w:rsidR="002C12CC" w:rsidRPr="000A023E" w:rsidRDefault="006F7DF3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8D9A8" w14:textId="40DC4A4C" w:rsidR="002C12CC" w:rsidRPr="000A023E" w:rsidRDefault="006F7DF3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2DFEA" w14:textId="4E418824" w:rsidR="002C12CC" w:rsidRPr="000A023E" w:rsidRDefault="006F7DF3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504B3" w14:textId="08DF4444" w:rsidR="002C12CC" w:rsidRPr="000A023E" w:rsidRDefault="006F7DF3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22810" w14:textId="11BA1D38" w:rsidR="002C12CC" w:rsidRPr="000A023E" w:rsidRDefault="006F7DF3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7A9E8" w14:textId="41C58DCD" w:rsidR="002C12CC" w:rsidRPr="000A023E" w:rsidRDefault="006F7DF3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DF6AE" w14:textId="7D1263E1" w:rsidR="002C12CC" w:rsidRPr="000A023E" w:rsidRDefault="006F7DF3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984827" w:rsidRPr="000A023E" w14:paraId="35CEABE5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B395D" w14:textId="5ED0A306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4818C" w14:textId="1F42C01C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AACC1" w14:textId="2741B829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23A3D" w14:textId="4BF8EA4F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0ECA2" w14:textId="43C0869C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2DEB6" w14:textId="0D0995B2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6E07B" w14:textId="0D764389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</w:tr>
      <w:tr w:rsidR="00984827" w:rsidRPr="000A023E" w14:paraId="3C1E359A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54888" w14:textId="770996F8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C692A" w14:textId="2A0759B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B4F58" w14:textId="7831D00C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FA9B4" w14:textId="350411F6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7E23DA" w14:textId="2B13E34F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22448" w14:textId="0E0D30C0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6BFEF" w14:textId="132BB00A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</w:tr>
      <w:tr w:rsidR="007F0140" w:rsidRPr="000A023E" w14:paraId="38C9C465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B1F7F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44113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14C26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8303E8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9944E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B3094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3791A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7F0140" w:rsidRPr="000A023E" w14:paraId="658DD674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02A8A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CAD6C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5F867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75E09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F5835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7DA65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23953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7F0140" w:rsidRPr="000A023E" w14:paraId="077AD18C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90DEA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478175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E28DD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28B70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C29C4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B3B7D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60AD9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7F0140" w:rsidRPr="000A023E" w14:paraId="01B05CEB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58981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8E2B1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D8F6C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3E418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25FF5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821EE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A7ED3" w14:textId="77777777" w:rsidR="002C12CC" w:rsidRPr="000A023E" w:rsidRDefault="002C12CC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984827" w:rsidRPr="000A023E" w14:paraId="43E704C8" w14:textId="77777777" w:rsidTr="00984827">
        <w:trPr>
          <w:jc w:val="center"/>
        </w:trPr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DBFB4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369B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BA676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DC1A7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AF3C3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686B6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ACC28" w14:textId="77777777" w:rsidR="00984827" w:rsidRPr="000A023E" w:rsidRDefault="00984827" w:rsidP="0098482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28F69D49" w14:textId="26C6F1F5" w:rsidR="002C12CC" w:rsidRPr="000A023E" w:rsidRDefault="002C12CC" w:rsidP="00DE712E"/>
    <w:p w14:paraId="3643A936" w14:textId="0B2DFDA1" w:rsidR="00984827" w:rsidRDefault="006F7DF3" w:rsidP="009845C4">
      <w:pPr>
        <w:spacing w:after="0"/>
      </w:pPr>
      <w:r>
        <w:t>...</w:t>
      </w:r>
    </w:p>
    <w:p w14:paraId="7CF44573" w14:textId="77777777" w:rsidR="006F7DF3" w:rsidRDefault="006F7DF3" w:rsidP="006F7DF3">
      <w:pPr>
        <w:jc w:val="center"/>
      </w:pPr>
      <w:r>
        <w:t>** FIM DA DEMONSTRAÇÃO **</w:t>
      </w:r>
    </w:p>
    <w:p w14:paraId="42195064" w14:textId="77777777" w:rsidR="006F7DF3" w:rsidRDefault="006F7DF3" w:rsidP="006F7DF3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6F7DF3" w:rsidRPr="00336B59" w14:paraId="6FA23842" w14:textId="77777777" w:rsidTr="006F7DF3">
        <w:trPr>
          <w:jc w:val="center"/>
        </w:trPr>
        <w:tc>
          <w:tcPr>
            <w:tcW w:w="3150" w:type="dxa"/>
            <w:vAlign w:val="center"/>
          </w:tcPr>
          <w:p w14:paraId="1A20096F" w14:textId="77777777" w:rsidR="006F7DF3" w:rsidRPr="00336B59" w:rsidRDefault="006F7DF3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5A16B1F4" w14:textId="77777777" w:rsidR="006F7DF3" w:rsidRPr="00336B59" w:rsidRDefault="006F7DF3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3B5B42F" w14:textId="77777777" w:rsidR="006F7DF3" w:rsidRPr="00336B59" w:rsidRDefault="006F7DF3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5CCE410B" w14:textId="77777777" w:rsidR="006F7DF3" w:rsidRPr="00336B59" w:rsidRDefault="006F7DF3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6F7DF3" w:rsidRPr="00336B59" w14:paraId="354576E1" w14:textId="77777777" w:rsidTr="006F7DF3">
        <w:trPr>
          <w:jc w:val="center"/>
        </w:trPr>
        <w:tc>
          <w:tcPr>
            <w:tcW w:w="3150" w:type="dxa"/>
            <w:vAlign w:val="center"/>
          </w:tcPr>
          <w:p w14:paraId="3D552015" w14:textId="77777777" w:rsidR="006F7DF3" w:rsidRPr="00336B59" w:rsidRDefault="006F7DF3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05BC92E2" w14:textId="77777777" w:rsidR="006F7DF3" w:rsidRPr="00336B59" w:rsidRDefault="006F7D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2E5BA5FE" w14:textId="2818AA6A" w:rsidR="006F7DF3" w:rsidRPr="00336B59" w:rsidRDefault="006F7D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D00311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0CFBDC77" w14:textId="33781FC3" w:rsidR="006F7DF3" w:rsidRPr="00336B59" w:rsidRDefault="006F7D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D00311">
              <w:rPr>
                <w:b/>
                <w:sz w:val="36"/>
                <w:szCs w:val="36"/>
              </w:rPr>
              <w:t>23</w:t>
            </w:r>
            <w:bookmarkStart w:id="5" w:name="_GoBack"/>
            <w:bookmarkEnd w:id="5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6F7DF3" w:rsidRPr="00336B59" w14:paraId="2BF980DC" w14:textId="77777777" w:rsidTr="006F7DF3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44EE71AD" w14:textId="77777777" w:rsidR="006F7DF3" w:rsidRPr="00336B59" w:rsidRDefault="006F7DF3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A8BCED2" w14:textId="77777777" w:rsidR="006F7DF3" w:rsidRPr="00336B59" w:rsidRDefault="006F7D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08A0104" w14:textId="77777777" w:rsidR="006F7DF3" w:rsidRPr="00336B59" w:rsidRDefault="006F7D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955CF2B" w14:textId="77777777" w:rsidR="006F7DF3" w:rsidRPr="00336B59" w:rsidRDefault="006F7DF3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F7DF3" w:rsidRPr="00336B59" w14:paraId="43310D41" w14:textId="77777777" w:rsidTr="006F7DF3">
        <w:trPr>
          <w:jc w:val="center"/>
        </w:trPr>
        <w:tc>
          <w:tcPr>
            <w:tcW w:w="3150" w:type="dxa"/>
            <w:vAlign w:val="center"/>
          </w:tcPr>
          <w:p w14:paraId="1DD14267" w14:textId="77777777" w:rsidR="006F7DF3" w:rsidRPr="00336B59" w:rsidRDefault="006F7DF3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7FED3205" w14:textId="77777777" w:rsidR="006F7DF3" w:rsidRPr="00336B59" w:rsidRDefault="006F7D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9A4EA65" w14:textId="77777777" w:rsidR="006F7DF3" w:rsidRPr="00336B59" w:rsidRDefault="006F7D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6C0F2D7" w14:textId="77777777" w:rsidR="006F7DF3" w:rsidRPr="00336B59" w:rsidRDefault="006F7D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F7DF3" w:rsidRPr="00336B59" w14:paraId="0F802B4E" w14:textId="77777777" w:rsidTr="006F7DF3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4BD646B6" w14:textId="77777777" w:rsidR="006F7DF3" w:rsidRPr="00336B59" w:rsidRDefault="006F7DF3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663949F" w14:textId="77777777" w:rsidR="006F7DF3" w:rsidRPr="00336B59" w:rsidRDefault="006F7D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549962A" w14:textId="77777777" w:rsidR="006F7DF3" w:rsidRPr="00336B59" w:rsidRDefault="006F7D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312B395" w14:textId="77777777" w:rsidR="006F7DF3" w:rsidRPr="00336B59" w:rsidRDefault="006F7D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F7DF3" w:rsidRPr="00336B59" w14:paraId="5AFE479D" w14:textId="77777777" w:rsidTr="006F7DF3">
        <w:trPr>
          <w:jc w:val="center"/>
        </w:trPr>
        <w:tc>
          <w:tcPr>
            <w:tcW w:w="3150" w:type="dxa"/>
            <w:vAlign w:val="center"/>
          </w:tcPr>
          <w:p w14:paraId="430A1073" w14:textId="77777777" w:rsidR="006F7DF3" w:rsidRPr="00336B59" w:rsidRDefault="006F7DF3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7425DFB2" w14:textId="77777777" w:rsidR="006F7DF3" w:rsidRPr="00336B59" w:rsidRDefault="006F7D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C039A49" w14:textId="77777777" w:rsidR="006F7DF3" w:rsidRPr="00336B59" w:rsidRDefault="006F7D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142CEA4" w14:textId="77777777" w:rsidR="006F7DF3" w:rsidRPr="00336B59" w:rsidRDefault="006F7DF3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F7DF3" w:rsidRPr="00336B59" w14:paraId="285BACD4" w14:textId="77777777" w:rsidTr="006F7DF3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680E2A4C" w14:textId="77777777" w:rsidR="006F7DF3" w:rsidRPr="00336B59" w:rsidRDefault="006F7DF3" w:rsidP="00284AA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279A4C4" w14:textId="77777777" w:rsidR="006F7DF3" w:rsidRPr="00336B59" w:rsidRDefault="006F7DF3" w:rsidP="00284AA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FB2B00C" w14:textId="77777777" w:rsidR="006F7DF3" w:rsidRPr="00336B59" w:rsidRDefault="006F7DF3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51882B8" w14:textId="77777777" w:rsidR="006F7DF3" w:rsidRPr="00336B59" w:rsidRDefault="006F7DF3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6F7DF3" w:rsidRPr="00336B59" w14:paraId="73513757" w14:textId="77777777" w:rsidTr="006F7DF3">
        <w:trPr>
          <w:jc w:val="center"/>
        </w:trPr>
        <w:tc>
          <w:tcPr>
            <w:tcW w:w="3150" w:type="dxa"/>
            <w:vAlign w:val="center"/>
          </w:tcPr>
          <w:p w14:paraId="60020EA4" w14:textId="77777777" w:rsidR="006F7DF3" w:rsidRPr="00336B59" w:rsidRDefault="006F7DF3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49F88A4F" w14:textId="77777777" w:rsidR="006F7DF3" w:rsidRPr="00336B59" w:rsidRDefault="006F7DF3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5EDEE5A5" w14:textId="77777777" w:rsidR="006F7DF3" w:rsidRPr="00336B59" w:rsidRDefault="006F7DF3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281CC8D4" w14:textId="77777777" w:rsidR="006F7DF3" w:rsidRPr="00336B59" w:rsidRDefault="006F7DF3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6F7DF3" w:rsidRPr="00336B59" w14:paraId="0C199853" w14:textId="77777777" w:rsidTr="006F7DF3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DC50C01" w14:textId="77777777" w:rsidR="006F7DF3" w:rsidRPr="00336B59" w:rsidRDefault="006F7DF3" w:rsidP="00284AA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B6A3E88" w14:textId="77777777" w:rsidR="006F7DF3" w:rsidRPr="00336B59" w:rsidRDefault="006F7DF3" w:rsidP="00284AA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5EDBBC7" w14:textId="77777777" w:rsidR="006F7DF3" w:rsidRPr="00336B59" w:rsidRDefault="006F7DF3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C4988FF" w14:textId="77777777" w:rsidR="006F7DF3" w:rsidRPr="00336B59" w:rsidRDefault="006F7DF3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6F7DF3" w:rsidRPr="00336B59" w14:paraId="541E0922" w14:textId="77777777" w:rsidTr="006F7DF3">
        <w:trPr>
          <w:jc w:val="center"/>
        </w:trPr>
        <w:tc>
          <w:tcPr>
            <w:tcW w:w="3150" w:type="dxa"/>
            <w:vAlign w:val="center"/>
          </w:tcPr>
          <w:p w14:paraId="4CF55B07" w14:textId="77777777" w:rsidR="006F7DF3" w:rsidRPr="00336B59" w:rsidRDefault="006F7DF3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7BB20231" w14:textId="77777777" w:rsidR="006F7DF3" w:rsidRPr="00336B59" w:rsidRDefault="006F7DF3" w:rsidP="00284AA5">
            <w:pPr>
              <w:pStyle w:val="NoSpacing"/>
              <w:jc w:val="center"/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70B0C28" w14:textId="77777777" w:rsidR="006F7DF3" w:rsidRPr="00336B59" w:rsidRDefault="006F7DF3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7DDE4C32" w14:textId="77777777" w:rsidR="006F7DF3" w:rsidRPr="00336B59" w:rsidRDefault="006F7DF3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6F7DF3" w:rsidRPr="00336B59" w14:paraId="1D3C20EB" w14:textId="77777777" w:rsidTr="006F7DF3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1F5137A4" w14:textId="77777777" w:rsidR="006F7DF3" w:rsidRPr="00336B59" w:rsidRDefault="006F7DF3" w:rsidP="00284AA5">
            <w:pPr>
              <w:pStyle w:val="NoSpacing"/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9D063B3" w14:textId="77777777" w:rsidR="006F7DF3" w:rsidRPr="00336B59" w:rsidRDefault="006F7DF3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A8D8AB1" w14:textId="77777777" w:rsidR="006F7DF3" w:rsidRPr="00336B59" w:rsidRDefault="006F7DF3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30E78C6" w14:textId="77777777" w:rsidR="006F7DF3" w:rsidRPr="00336B59" w:rsidRDefault="006F7DF3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F7DF3" w:rsidRPr="00336B59" w14:paraId="358D2A74" w14:textId="77777777" w:rsidTr="006F7DF3">
        <w:trPr>
          <w:jc w:val="center"/>
        </w:trPr>
        <w:tc>
          <w:tcPr>
            <w:tcW w:w="3150" w:type="dxa"/>
            <w:vAlign w:val="center"/>
          </w:tcPr>
          <w:p w14:paraId="26C79ACF" w14:textId="77777777" w:rsidR="006F7DF3" w:rsidRPr="00336B59" w:rsidRDefault="006F7DF3" w:rsidP="00284AA5">
            <w:pPr>
              <w:pStyle w:val="NoSpacing"/>
              <w:jc w:val="center"/>
            </w:pPr>
            <w:bookmarkStart w:id="6" w:name="_Hlk152934941"/>
          </w:p>
        </w:tc>
        <w:tc>
          <w:tcPr>
            <w:tcW w:w="1933" w:type="dxa"/>
            <w:vAlign w:val="center"/>
          </w:tcPr>
          <w:p w14:paraId="528ABCF5" w14:textId="77777777" w:rsidR="006F7DF3" w:rsidRPr="00336B59" w:rsidRDefault="000E4E80" w:rsidP="00284AA5">
            <w:pPr>
              <w:pStyle w:val="NoSpacing"/>
              <w:jc w:val="center"/>
            </w:pPr>
            <w:hyperlink r:id="rId11" w:history="1">
              <w:r w:rsidR="006F7DF3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F7FE0F7" w14:textId="77777777" w:rsidR="006F7DF3" w:rsidRPr="00336B59" w:rsidRDefault="000E4E80" w:rsidP="00284AA5">
            <w:pPr>
              <w:pStyle w:val="NoSpacing"/>
              <w:jc w:val="center"/>
            </w:pPr>
            <w:hyperlink r:id="rId12" w:history="1">
              <w:r w:rsidR="006F7DF3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57E63507" w14:textId="77777777" w:rsidR="006F7DF3" w:rsidRPr="00336B59" w:rsidRDefault="000E4E80" w:rsidP="00284AA5">
            <w:pPr>
              <w:pStyle w:val="NoSpacing"/>
              <w:jc w:val="center"/>
            </w:pPr>
            <w:hyperlink r:id="rId13" w:history="1">
              <w:r w:rsidR="006F7DF3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6"/>
      <w:tr w:rsidR="006F7DF3" w:rsidRPr="00336B59" w14:paraId="3DB268D4" w14:textId="77777777" w:rsidTr="006F7DF3">
        <w:trPr>
          <w:jc w:val="center"/>
        </w:trPr>
        <w:tc>
          <w:tcPr>
            <w:tcW w:w="3150" w:type="dxa"/>
            <w:vAlign w:val="center"/>
          </w:tcPr>
          <w:p w14:paraId="03A286FA" w14:textId="77777777" w:rsidR="006F7DF3" w:rsidRPr="00336B59" w:rsidRDefault="006F7DF3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0D20C857" w14:textId="77777777" w:rsidR="006F7DF3" w:rsidRPr="00336B59" w:rsidRDefault="006F7DF3" w:rsidP="00284AA5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7E67B9BD" w14:textId="77777777" w:rsidR="006F7DF3" w:rsidRPr="000A023E" w:rsidRDefault="006F7DF3" w:rsidP="009845C4">
      <w:pPr>
        <w:spacing w:after="0"/>
        <w:rPr>
          <w:rFonts w:eastAsia="Times New Roman"/>
          <w:noProof/>
        </w:rPr>
      </w:pPr>
    </w:p>
    <w:sectPr w:rsidR="006F7DF3" w:rsidRPr="000A023E" w:rsidSect="009845C4">
      <w:headerReference w:type="default" r:id="rId14"/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1-30T02:13:00Z" w:initials="AES">
    <w:p w14:paraId="44C8E82C" w14:textId="77777777" w:rsidR="002C12CC" w:rsidRDefault="002C12CC" w:rsidP="002C12C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color w:val="000000"/>
        </w:rPr>
        <w:t>Para aprender como preencher este documento</w:t>
      </w:r>
      <w:r>
        <w:rPr>
          <w:color w:val="FF0000"/>
        </w:rPr>
        <w:t xml:space="preserve">, </w:t>
      </w:r>
      <w:r w:rsidRPr="00775997">
        <w:rPr>
          <w:color w:val="000000" w:themeColor="text1"/>
        </w:rPr>
        <w:t>e ver exemplos reais sobre o que você precisa escrever,</w:t>
      </w:r>
      <w:r>
        <w:rPr>
          <w:color w:val="000000"/>
        </w:rPr>
        <w:t xml:space="preserve"> veja </w:t>
      </w:r>
      <w:r w:rsidRPr="00775997">
        <w:rPr>
          <w:color w:val="000000" w:themeColor="text1"/>
        </w:rPr>
        <w:t>este vídeo tutoria:</w:t>
      </w:r>
      <w:r>
        <w:rPr>
          <w:color w:val="000000"/>
        </w:rPr>
        <w:t xml:space="preserve"> “How to Write ISO 27001 Risk Treatment Plan”</w:t>
      </w:r>
    </w:p>
    <w:p w14:paraId="6A7FC9C8" w14:textId="77777777" w:rsidR="002C12CC" w:rsidRDefault="002C12CC" w:rsidP="002C12CC">
      <w:pPr>
        <w:pStyle w:val="CommentText"/>
      </w:pPr>
    </w:p>
    <w:p w14:paraId="2F070D5B" w14:textId="385658CF" w:rsidR="002C12CC" w:rsidRPr="002C12CC" w:rsidRDefault="002C12CC">
      <w:pPr>
        <w:pStyle w:val="CommentText"/>
        <w:rPr>
          <w:color w:val="000000" w:themeColor="text1"/>
        </w:rPr>
      </w:pPr>
      <w:r w:rsidRPr="00775997">
        <w:rPr>
          <w:color w:val="000000" w:themeColor="text1"/>
        </w:rPr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1-30T02:13:00Z" w:initials="AES">
    <w:p w14:paraId="7BB82DA0" w14:textId="6C16AD7B" w:rsidR="006F7DF3" w:rsidRDefault="002C12CC" w:rsidP="006F7DF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6F7DF3">
        <w:rPr>
          <w:rStyle w:val="CommentReference"/>
        </w:rPr>
        <w:t>...</w:t>
      </w:r>
    </w:p>
    <w:p w14:paraId="3BE4C985" w14:textId="3225A82B" w:rsidR="002C12CC" w:rsidRDefault="002C12CC">
      <w:pPr>
        <w:pStyle w:val="CommentText"/>
      </w:pPr>
    </w:p>
  </w:comment>
  <w:comment w:id="2" w:author="Advisera" w:date="2023-12-06T11:21:00Z" w:initials="AES">
    <w:p w14:paraId="78FD0BF2" w14:textId="06B39346" w:rsidR="006F7DF3" w:rsidRDefault="009845C4" w:rsidP="006F7DF3"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6F7DF3">
        <w:rPr>
          <w:rStyle w:val="CommentReference"/>
        </w:rPr>
        <w:t>...</w:t>
      </w:r>
    </w:p>
    <w:p w14:paraId="0AFEAE36" w14:textId="2256FE8B" w:rsidR="009845C4" w:rsidRDefault="009845C4">
      <w:pPr>
        <w:pStyle w:val="CommentText"/>
      </w:pPr>
    </w:p>
  </w:comment>
  <w:comment w:id="3" w:author="Advisera" w:date="2023-12-06T11:21:00Z" w:initials="AES">
    <w:p w14:paraId="1002AD5A" w14:textId="6CD429DD" w:rsidR="009845C4" w:rsidRDefault="009845C4" w:rsidP="006F7DF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6F7DF3">
        <w:t>...</w:t>
      </w:r>
    </w:p>
  </w:comment>
  <w:comment w:id="4" w:author="Advisera" w:date="2023-12-06T11:22:00Z" w:initials="AES">
    <w:p w14:paraId="734F0690" w14:textId="77777777" w:rsidR="00D00311" w:rsidRDefault="00D00311" w:rsidP="00D0031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E556F">
        <w:rPr>
          <w:color w:val="000000"/>
          <w:sz w:val="16"/>
        </w:rPr>
        <w:t>Se o controle foi implementado ou não e quando.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F070D5B" w15:done="0"/>
  <w15:commentEx w15:paraId="3BE4C985" w15:done="0"/>
  <w15:commentEx w15:paraId="0AFEAE36" w15:done="0"/>
  <w15:commentEx w15:paraId="1002AD5A" w15:done="0"/>
  <w15:commentEx w15:paraId="734F069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070D5B" w16cid:durableId="29126E43"/>
  <w16cid:commentId w16cid:paraId="3BE4C985" w16cid:durableId="29126E57"/>
  <w16cid:commentId w16cid:paraId="0AFEAE36" w16cid:durableId="291AD7D3"/>
  <w16cid:commentId w16cid:paraId="734F0690" w16cid:durableId="291AD7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87E8B" w14:textId="77777777" w:rsidR="000E4E80" w:rsidRDefault="000E4E80" w:rsidP="00F95BBC">
      <w:pPr>
        <w:spacing w:after="0" w:line="240" w:lineRule="auto"/>
      </w:pPr>
      <w:r>
        <w:separator/>
      </w:r>
    </w:p>
  </w:endnote>
  <w:endnote w:type="continuationSeparator" w:id="0">
    <w:p w14:paraId="55FEE334" w14:textId="77777777" w:rsidR="000E4E80" w:rsidRDefault="000E4E80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11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530"/>
      <w:gridCol w:w="3225"/>
      <w:gridCol w:w="5357"/>
    </w:tblGrid>
    <w:tr w:rsidR="00F95BBC" w:rsidRPr="006571EC" w14:paraId="11953A4D" w14:textId="77777777" w:rsidTr="00984827">
      <w:tc>
        <w:tcPr>
          <w:tcW w:w="5675" w:type="dxa"/>
        </w:tcPr>
        <w:p w14:paraId="0A0F847C" w14:textId="6D9A5081" w:rsidR="00F95BBC" w:rsidRPr="00C37F6D" w:rsidRDefault="00DE712E" w:rsidP="000166BB">
          <w:pPr>
            <w:pStyle w:val="Footer"/>
            <w:rPr>
              <w:sz w:val="18"/>
              <w:szCs w:val="18"/>
            </w:rPr>
          </w:pPr>
          <w:r w:rsidRPr="00DE712E">
            <w:rPr>
              <w:sz w:val="18"/>
            </w:rPr>
            <w:t>Plano de tratamento de riscos</w:t>
          </w:r>
        </w:p>
      </w:tc>
      <w:tc>
        <w:tcPr>
          <w:tcW w:w="3303" w:type="dxa"/>
        </w:tcPr>
        <w:p w14:paraId="105A32C9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5507" w:type="dxa"/>
        </w:tcPr>
        <w:p w14:paraId="6F5B0329" w14:textId="25B79A1C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F38AD"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 w:rsidR="000F38AD">
            <w:rPr>
              <w:sz w:val="18"/>
            </w:rPr>
            <w:fldChar w:fldCharType="separate"/>
          </w:r>
          <w:r w:rsidR="000E4E80">
            <w:rPr>
              <w:noProof/>
              <w:sz w:val="18"/>
            </w:rPr>
            <w:t>1</w:t>
          </w:r>
          <w:r w:rsidR="000F38AD"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F38AD"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 w:rsidR="000F38AD">
            <w:rPr>
              <w:sz w:val="18"/>
            </w:rPr>
            <w:fldChar w:fldCharType="separate"/>
          </w:r>
          <w:r w:rsidR="000E4E80">
            <w:rPr>
              <w:noProof/>
              <w:sz w:val="18"/>
            </w:rPr>
            <w:t>1</w:t>
          </w:r>
          <w:r w:rsidR="000F38AD">
            <w:rPr>
              <w:sz w:val="18"/>
            </w:rPr>
            <w:fldChar w:fldCharType="end"/>
          </w:r>
        </w:p>
      </w:tc>
    </w:tr>
  </w:tbl>
  <w:p w14:paraId="24EA5FEF" w14:textId="28D64448" w:rsidR="00F95BBC" w:rsidRPr="004B1E43" w:rsidRDefault="00DE712E" w:rsidP="00DE712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094D3" w14:textId="77777777" w:rsidR="000E4E80" w:rsidRDefault="000E4E80" w:rsidP="00F95BBC">
      <w:pPr>
        <w:spacing w:after="0" w:line="240" w:lineRule="auto"/>
      </w:pPr>
      <w:r>
        <w:separator/>
      </w:r>
    </w:p>
  </w:footnote>
  <w:footnote w:type="continuationSeparator" w:id="0">
    <w:p w14:paraId="67A1D262" w14:textId="77777777" w:rsidR="000E4E80" w:rsidRDefault="000E4E80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112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82"/>
      <w:gridCol w:w="3830"/>
    </w:tblGrid>
    <w:tr w:rsidR="00F95BBC" w:rsidRPr="006571EC" w14:paraId="5E44CDD1" w14:textId="77777777" w:rsidTr="002C12CC">
      <w:tc>
        <w:tcPr>
          <w:tcW w:w="10335" w:type="dxa"/>
        </w:tcPr>
        <w:p w14:paraId="021F40F8" w14:textId="77777777" w:rsidR="00F95BBC" w:rsidRPr="00C37F6D" w:rsidRDefault="00F95BBC" w:rsidP="00F95BB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253B5" w:rsidRPr="00A1580A">
            <w:rPr>
              <w:sz w:val="20"/>
            </w:rPr>
            <w:t>nome da organização</w:t>
          </w:r>
          <w:r>
            <w:rPr>
              <w:sz w:val="20"/>
            </w:rPr>
            <w:t>]</w:t>
          </w:r>
        </w:p>
      </w:tc>
      <w:tc>
        <w:tcPr>
          <w:tcW w:w="3842" w:type="dxa"/>
        </w:tcPr>
        <w:p w14:paraId="040C1315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1098BCD0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72753E"/>
    <w:multiLevelType w:val="hybridMultilevel"/>
    <w:tmpl w:val="24A07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7"/>
  </w:num>
  <w:num w:numId="10">
    <w:abstractNumId w:val="21"/>
  </w:num>
  <w:num w:numId="11">
    <w:abstractNumId w:val="22"/>
  </w:num>
  <w:num w:numId="12">
    <w:abstractNumId w:val="26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4"/>
  </w:num>
  <w:num w:numId="18">
    <w:abstractNumId w:val="25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  <w:num w:numId="28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166BB"/>
    <w:rsid w:val="00034296"/>
    <w:rsid w:val="00052908"/>
    <w:rsid w:val="000A023E"/>
    <w:rsid w:val="000B5A91"/>
    <w:rsid w:val="000E4E80"/>
    <w:rsid w:val="000F38AD"/>
    <w:rsid w:val="001253B5"/>
    <w:rsid w:val="00167E34"/>
    <w:rsid w:val="001A5698"/>
    <w:rsid w:val="001B5B44"/>
    <w:rsid w:val="001C4C58"/>
    <w:rsid w:val="001E2622"/>
    <w:rsid w:val="001F7409"/>
    <w:rsid w:val="00212E20"/>
    <w:rsid w:val="00252937"/>
    <w:rsid w:val="00252999"/>
    <w:rsid w:val="00267BB8"/>
    <w:rsid w:val="00270CC6"/>
    <w:rsid w:val="0027460E"/>
    <w:rsid w:val="002B7FC4"/>
    <w:rsid w:val="002C12CC"/>
    <w:rsid w:val="002D73B8"/>
    <w:rsid w:val="00351A0D"/>
    <w:rsid w:val="003774FC"/>
    <w:rsid w:val="00380C32"/>
    <w:rsid w:val="003F554C"/>
    <w:rsid w:val="00411AAF"/>
    <w:rsid w:val="00413104"/>
    <w:rsid w:val="00440201"/>
    <w:rsid w:val="00446FEA"/>
    <w:rsid w:val="004C44C1"/>
    <w:rsid w:val="005018BC"/>
    <w:rsid w:val="00555717"/>
    <w:rsid w:val="005B47C3"/>
    <w:rsid w:val="005E1768"/>
    <w:rsid w:val="005E3CCA"/>
    <w:rsid w:val="005F0222"/>
    <w:rsid w:val="00607537"/>
    <w:rsid w:val="00632F8B"/>
    <w:rsid w:val="006F7DF3"/>
    <w:rsid w:val="007F0140"/>
    <w:rsid w:val="00813FB2"/>
    <w:rsid w:val="00857D5E"/>
    <w:rsid w:val="00905852"/>
    <w:rsid w:val="00922B3B"/>
    <w:rsid w:val="00927DFD"/>
    <w:rsid w:val="00947B66"/>
    <w:rsid w:val="009510DF"/>
    <w:rsid w:val="00951697"/>
    <w:rsid w:val="0096630F"/>
    <w:rsid w:val="00973A7A"/>
    <w:rsid w:val="00974DEA"/>
    <w:rsid w:val="009845C4"/>
    <w:rsid w:val="00984827"/>
    <w:rsid w:val="009F59EE"/>
    <w:rsid w:val="00A33515"/>
    <w:rsid w:val="00A622AA"/>
    <w:rsid w:val="00B151D1"/>
    <w:rsid w:val="00B16642"/>
    <w:rsid w:val="00B352B9"/>
    <w:rsid w:val="00BC75E6"/>
    <w:rsid w:val="00C52004"/>
    <w:rsid w:val="00C76676"/>
    <w:rsid w:val="00D00311"/>
    <w:rsid w:val="00D041C8"/>
    <w:rsid w:val="00D3707C"/>
    <w:rsid w:val="00DE712E"/>
    <w:rsid w:val="00E05ADF"/>
    <w:rsid w:val="00E539BC"/>
    <w:rsid w:val="00EA0269"/>
    <w:rsid w:val="00EB09E9"/>
    <w:rsid w:val="00ED7AE4"/>
    <w:rsid w:val="00F95BBC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A330FE"/>
  <w15:docId w15:val="{D30BB9D4-500F-4DDA-9624-55607743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53B5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1253B5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NoSpacing">
    <w:name w:val="No Spacing"/>
    <w:uiPriority w:val="1"/>
    <w:qFormat/>
    <w:rsid w:val="001253B5"/>
    <w:rPr>
      <w:rFonts w:eastAsia="Times New Roman"/>
      <w:sz w:val="22"/>
      <w:szCs w:val="22"/>
      <w:lang w:val="pt-BR" w:eastAsia="en-US"/>
    </w:rPr>
  </w:style>
  <w:style w:type="character" w:customStyle="1" w:styleId="CommentTextChar2">
    <w:name w:val="Comment Text Char2"/>
    <w:basedOn w:val="DefaultParagraphFont"/>
    <w:uiPriority w:val="99"/>
    <w:rsid w:val="002C12CC"/>
    <w:rPr>
      <w:rFonts w:ascii="Calibri" w:eastAsia="Calibri" w:hAnsi="Calibri"/>
      <w:noProof/>
      <w:kern w:val="1"/>
      <w:lang w:val="pt-B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2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1C6F1-71AB-4746-9F22-D9A8C2884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340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Plano de tratamento de riscos</vt:lpstr>
      <vt:lpstr>Disposal and Destruction Policy</vt:lpstr>
    </vt:vector>
  </TitlesOfParts>
  <Company>Advisera Expert Solutions Ltd</Company>
  <LinksUpToDate>false</LinksUpToDate>
  <CharactersWithSpaces>2280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tratamento de riscos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2023-12-12T07:32:00Z</dcterms:created>
  <dcterms:modified xsi:type="dcterms:W3CDTF">2023-12-13T12:23:00Z</dcterms:modified>
</cp:coreProperties>
</file>