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752646" w14:textId="77777777" w:rsidR="00FF6819" w:rsidRDefault="00FF6819" w:rsidP="00FF6819">
      <w:pPr>
        <w:jc w:val="center"/>
      </w:pPr>
      <w:r>
        <w:t>** VERSÃO DE DEMONSTRAÇÃO **</w:t>
      </w:r>
    </w:p>
    <w:p w14:paraId="7DEE6F49" w14:textId="7E872296" w:rsidR="00FF6819" w:rsidRPr="00FF6819" w:rsidRDefault="00FF6819" w:rsidP="00FF6819">
      <w:pPr>
        <w:jc w:val="center"/>
      </w:pPr>
      <w:r>
        <w:t>Obrigado por baixar a versão de visualização gratuita do Kit de documentação Premium da ISO 27001 e ISO 22301.</w:t>
      </w:r>
    </w:p>
    <w:p w14:paraId="581EBD52" w14:textId="585F564A" w:rsidR="00CE6770" w:rsidRPr="00142F6C" w:rsidRDefault="00CE6770" w:rsidP="00EF3A7B">
      <w:pPr>
        <w:rPr>
          <w:noProof/>
        </w:rPr>
      </w:pPr>
      <w:commentRangeStart w:id="0"/>
      <w:r w:rsidRPr="00142F6C">
        <w:rPr>
          <w:b/>
          <w:bCs/>
          <w:noProof/>
          <w:sz w:val="28"/>
        </w:rPr>
        <w:t>A</w:t>
      </w:r>
      <w:r w:rsidR="00C65148" w:rsidRPr="00142F6C">
        <w:rPr>
          <w:b/>
          <w:bCs/>
          <w:noProof/>
          <w:sz w:val="28"/>
        </w:rPr>
        <w:t>nexo</w:t>
      </w:r>
      <w:r w:rsidRPr="00142F6C">
        <w:rPr>
          <w:b/>
          <w:bCs/>
          <w:noProof/>
          <w:sz w:val="28"/>
        </w:rPr>
        <w:t xml:space="preserve"> 3 – Checklist de </w:t>
      </w:r>
      <w:commentRangeStart w:id="1"/>
      <w:r w:rsidR="00C65148" w:rsidRPr="00142F6C">
        <w:rPr>
          <w:b/>
          <w:bCs/>
          <w:noProof/>
          <w:sz w:val="28"/>
        </w:rPr>
        <w:t>a</w:t>
      </w:r>
      <w:r w:rsidRPr="00142F6C">
        <w:rPr>
          <w:b/>
          <w:bCs/>
          <w:noProof/>
          <w:sz w:val="28"/>
        </w:rPr>
        <w:t xml:space="preserve">uditoria </w:t>
      </w:r>
      <w:r w:rsidR="00C65148" w:rsidRPr="00142F6C">
        <w:rPr>
          <w:b/>
          <w:bCs/>
          <w:noProof/>
          <w:sz w:val="28"/>
        </w:rPr>
        <w:t>i</w:t>
      </w:r>
      <w:r w:rsidRPr="00142F6C">
        <w:rPr>
          <w:b/>
          <w:bCs/>
          <w:noProof/>
          <w:sz w:val="28"/>
        </w:rPr>
        <w:t>nterna</w:t>
      </w:r>
      <w:commentRangeEnd w:id="1"/>
      <w:r w:rsidR="002E1BE7" w:rsidRPr="00142F6C">
        <w:rPr>
          <w:rStyle w:val="CommentReference"/>
        </w:rPr>
        <w:commentReference w:id="1"/>
      </w:r>
      <w:r w:rsidRPr="00142F6C">
        <w:rPr>
          <w:b/>
          <w:bCs/>
          <w:noProof/>
          <w:sz w:val="28"/>
        </w:rPr>
        <w:t xml:space="preserve"> para o ISO 27001 e ISO 22301</w:t>
      </w:r>
      <w:commentRangeEnd w:id="0"/>
      <w:r w:rsidR="00B32578" w:rsidRPr="00142F6C">
        <w:rPr>
          <w:rStyle w:val="CommentReference"/>
        </w:rPr>
        <w:commentReference w:id="0"/>
      </w:r>
    </w:p>
    <w:p w14:paraId="581EBD53" w14:textId="234A6D1B" w:rsidR="00D90E77" w:rsidRPr="00142F6C" w:rsidRDefault="00D90E77" w:rsidP="00D90E77">
      <w:pPr>
        <w:pStyle w:val="Heading1"/>
        <w:rPr>
          <w:noProof/>
        </w:rPr>
      </w:pPr>
      <w:r w:rsidRPr="00142F6C">
        <w:rPr>
          <w:bCs/>
          <w:noProof/>
        </w:rPr>
        <w:t>Checklist</w:t>
      </w:r>
      <w:r w:rsidR="00C65148" w:rsidRPr="00142F6C">
        <w:rPr>
          <w:bCs/>
          <w:noProof/>
        </w:rPr>
        <w:t xml:space="preserve"> de auditoria i</w:t>
      </w:r>
      <w:r w:rsidR="006F302B" w:rsidRPr="00142F6C">
        <w:rPr>
          <w:bCs/>
          <w:noProof/>
        </w:rPr>
        <w:t>nterna para o ISO 27001</w:t>
      </w:r>
    </w:p>
    <w:tbl>
      <w:tblPr>
        <w:tblStyle w:val="TableGrid"/>
        <w:tblW w:w="0" w:type="auto"/>
        <w:jc w:val="center"/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075"/>
        <w:gridCol w:w="4114"/>
        <w:gridCol w:w="1556"/>
        <w:gridCol w:w="2317"/>
      </w:tblGrid>
      <w:tr w:rsidR="00E612CE" w:rsidRPr="00142F6C" w14:paraId="581EBD58" w14:textId="77777777" w:rsidTr="008473DA">
        <w:trPr>
          <w:cantSplit/>
          <w:jc w:val="center"/>
        </w:trPr>
        <w:tc>
          <w:tcPr>
            <w:tcW w:w="1075" w:type="dxa"/>
            <w:tcMar>
              <w:top w:w="115" w:type="dxa"/>
              <w:bottom w:w="115" w:type="dxa"/>
            </w:tcMar>
            <w:vAlign w:val="center"/>
          </w:tcPr>
          <w:p w14:paraId="581EBD54" w14:textId="22ACA7A0" w:rsidR="00E612CE" w:rsidRPr="00142F6C" w:rsidRDefault="00E612CE" w:rsidP="002E1BE7">
            <w:pPr>
              <w:pStyle w:val="NoSpacing"/>
              <w:rPr>
                <w:rFonts w:asciiTheme="minorHAnsi" w:hAnsiTheme="minorHAnsi" w:cstheme="minorHAnsi"/>
                <w:b/>
                <w:i/>
                <w:noProof/>
              </w:rPr>
            </w:pPr>
            <w:r w:rsidRPr="00142F6C">
              <w:rPr>
                <w:rFonts w:asciiTheme="minorHAnsi" w:hAnsiTheme="minorHAnsi" w:cstheme="minorHAnsi"/>
                <w:b/>
                <w:i/>
                <w:noProof/>
              </w:rPr>
              <w:t>Cláusula</w:t>
            </w:r>
          </w:p>
        </w:tc>
        <w:tc>
          <w:tcPr>
            <w:tcW w:w="4114" w:type="dxa"/>
            <w:tcMar>
              <w:top w:w="115" w:type="dxa"/>
              <w:bottom w:w="115" w:type="dxa"/>
            </w:tcMar>
            <w:vAlign w:val="center"/>
          </w:tcPr>
          <w:p w14:paraId="581EBD55" w14:textId="77777777" w:rsidR="00E612CE" w:rsidRPr="00142F6C" w:rsidRDefault="00E612CE" w:rsidP="002E1BE7">
            <w:pPr>
              <w:pStyle w:val="NoSpacing"/>
              <w:rPr>
                <w:rFonts w:asciiTheme="minorHAnsi" w:hAnsiTheme="minorHAnsi" w:cstheme="minorHAnsi"/>
                <w:b/>
                <w:i/>
                <w:noProof/>
              </w:rPr>
            </w:pPr>
            <w:commentRangeStart w:id="2"/>
            <w:r w:rsidRPr="00142F6C">
              <w:rPr>
                <w:rFonts w:asciiTheme="minorHAnsi" w:hAnsiTheme="minorHAnsi" w:cstheme="minorHAnsi"/>
                <w:b/>
                <w:i/>
                <w:noProof/>
              </w:rPr>
              <w:t>Requisito da norma</w:t>
            </w:r>
            <w:commentRangeEnd w:id="2"/>
            <w:r w:rsidR="00B32578" w:rsidRPr="00142F6C">
              <w:rPr>
                <w:rStyle w:val="CommentReference"/>
              </w:rPr>
              <w:commentReference w:id="2"/>
            </w:r>
          </w:p>
        </w:tc>
        <w:tc>
          <w:tcPr>
            <w:tcW w:w="1556" w:type="dxa"/>
            <w:tcMar>
              <w:top w:w="115" w:type="dxa"/>
              <w:bottom w:w="115" w:type="dxa"/>
            </w:tcMar>
            <w:vAlign w:val="center"/>
          </w:tcPr>
          <w:p w14:paraId="581EBD56" w14:textId="3B42DC51" w:rsidR="00E612CE" w:rsidRPr="00142F6C" w:rsidRDefault="00FF6819" w:rsidP="008473DA">
            <w:pPr>
              <w:pStyle w:val="NoSpacing"/>
              <w:jc w:val="center"/>
              <w:rPr>
                <w:rFonts w:asciiTheme="minorHAnsi" w:hAnsiTheme="minorHAnsi" w:cstheme="minorHAnsi"/>
                <w:b/>
                <w:i/>
                <w:noProof/>
              </w:rPr>
            </w:pPr>
            <w:r>
              <w:rPr>
                <w:rFonts w:asciiTheme="minorHAnsi" w:hAnsiTheme="minorHAnsi" w:cstheme="minorHAnsi"/>
                <w:b/>
                <w:i/>
                <w:noProof/>
              </w:rPr>
              <w:t>...</w:t>
            </w:r>
          </w:p>
        </w:tc>
        <w:tc>
          <w:tcPr>
            <w:tcW w:w="2317" w:type="dxa"/>
            <w:tcMar>
              <w:top w:w="115" w:type="dxa"/>
              <w:bottom w:w="115" w:type="dxa"/>
            </w:tcMar>
            <w:vAlign w:val="center"/>
          </w:tcPr>
          <w:p w14:paraId="581EBD57" w14:textId="09A608F3" w:rsidR="00E612CE" w:rsidRPr="00142F6C" w:rsidRDefault="00FF6819" w:rsidP="002E1BE7">
            <w:pPr>
              <w:pStyle w:val="NoSpacing"/>
              <w:rPr>
                <w:rFonts w:asciiTheme="minorHAnsi" w:hAnsiTheme="minorHAnsi" w:cstheme="minorHAnsi"/>
                <w:b/>
                <w:i/>
                <w:noProof/>
              </w:rPr>
            </w:pPr>
            <w:r>
              <w:rPr>
                <w:rFonts w:asciiTheme="minorHAnsi" w:hAnsiTheme="minorHAnsi" w:cstheme="minorHAnsi"/>
                <w:b/>
                <w:i/>
                <w:noProof/>
              </w:rPr>
              <w:t>...</w:t>
            </w:r>
          </w:p>
        </w:tc>
      </w:tr>
      <w:tr w:rsidR="00E612CE" w:rsidRPr="00142F6C" w14:paraId="581EBD5D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59" w14:textId="77777777" w:rsidR="00E612CE" w:rsidRPr="00142F6C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>4.2</w:t>
            </w:r>
          </w:p>
        </w:tc>
        <w:tc>
          <w:tcPr>
            <w:tcW w:w="4114" w:type="dxa"/>
            <w:vAlign w:val="center"/>
          </w:tcPr>
          <w:p w14:paraId="581EBD5A" w14:textId="399D59BC" w:rsidR="00E612CE" w:rsidRPr="00142F6C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 xml:space="preserve">A </w:t>
            </w:r>
            <w:r w:rsidR="002E1BE7" w:rsidRPr="00142F6C">
              <w:rPr>
                <w:rFonts w:asciiTheme="minorHAnsi" w:hAnsiTheme="minorHAnsi" w:cstheme="minorHAnsi"/>
                <w:noProof/>
              </w:rPr>
              <w:t>organização</w:t>
            </w:r>
            <w:r w:rsidRPr="00142F6C">
              <w:rPr>
                <w:rFonts w:asciiTheme="minorHAnsi" w:hAnsiTheme="minorHAnsi" w:cstheme="minorHAnsi"/>
                <w:noProof/>
              </w:rPr>
              <w:t xml:space="preserve"> determinou quais são as partes interessadas?</w:t>
            </w:r>
          </w:p>
        </w:tc>
        <w:tc>
          <w:tcPr>
            <w:tcW w:w="1556" w:type="dxa"/>
            <w:vAlign w:val="center"/>
          </w:tcPr>
          <w:p w14:paraId="581EBD5B" w14:textId="77777777" w:rsidR="00E612CE" w:rsidRPr="00142F6C" w:rsidRDefault="00E612CE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5C" w14:textId="77777777" w:rsidR="00E612CE" w:rsidRPr="00142F6C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E612CE" w:rsidRPr="00142F6C" w14:paraId="581EBD62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5E" w14:textId="77777777" w:rsidR="00E612CE" w:rsidRPr="00142F6C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>4.2</w:t>
            </w:r>
          </w:p>
        </w:tc>
        <w:tc>
          <w:tcPr>
            <w:tcW w:w="4114" w:type="dxa"/>
            <w:vAlign w:val="center"/>
          </w:tcPr>
          <w:p w14:paraId="581EBD5F" w14:textId="77777777" w:rsidR="00E612CE" w:rsidRPr="00142F6C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>A lista de requisitos de todas as partes interessadas existe?</w:t>
            </w:r>
          </w:p>
        </w:tc>
        <w:tc>
          <w:tcPr>
            <w:tcW w:w="1556" w:type="dxa"/>
            <w:vAlign w:val="center"/>
          </w:tcPr>
          <w:p w14:paraId="581EBD60" w14:textId="77777777" w:rsidR="00E612CE" w:rsidRPr="00142F6C" w:rsidRDefault="00E612CE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61" w14:textId="77777777" w:rsidR="00E612CE" w:rsidRPr="00142F6C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E612CE" w:rsidRPr="00142F6C" w14:paraId="581EBD67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63" w14:textId="77777777" w:rsidR="00E612CE" w:rsidRPr="00142F6C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>4.3</w:t>
            </w:r>
          </w:p>
        </w:tc>
        <w:tc>
          <w:tcPr>
            <w:tcW w:w="4114" w:type="dxa"/>
            <w:vAlign w:val="center"/>
          </w:tcPr>
          <w:p w14:paraId="581EBD64" w14:textId="77777777" w:rsidR="00E612CE" w:rsidRPr="00142F6C" w:rsidRDefault="003B68ED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>O escopo está documentado com limites e interfaces claramente definidos?</w:t>
            </w:r>
          </w:p>
        </w:tc>
        <w:tc>
          <w:tcPr>
            <w:tcW w:w="1556" w:type="dxa"/>
            <w:vAlign w:val="center"/>
          </w:tcPr>
          <w:p w14:paraId="581EBD65" w14:textId="77777777" w:rsidR="00E612CE" w:rsidRPr="00142F6C" w:rsidRDefault="00E612CE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66" w14:textId="77777777" w:rsidR="00E612CE" w:rsidRPr="00142F6C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E612CE" w:rsidRPr="00142F6C" w14:paraId="581EBD6C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68" w14:textId="77777777" w:rsidR="00E612CE" w:rsidRPr="00142F6C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>5.1</w:t>
            </w:r>
          </w:p>
        </w:tc>
        <w:tc>
          <w:tcPr>
            <w:tcW w:w="4114" w:type="dxa"/>
            <w:vAlign w:val="center"/>
          </w:tcPr>
          <w:p w14:paraId="581EBD69" w14:textId="3008B212" w:rsidR="00E612CE" w:rsidRPr="00142F6C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 xml:space="preserve">Os objetivos gerais do </w:t>
            </w:r>
            <w:r w:rsidR="002E1BE7" w:rsidRPr="00142F6C">
              <w:rPr>
                <w:rFonts w:asciiTheme="minorHAnsi" w:hAnsiTheme="minorHAnsi" w:cstheme="minorHAnsi"/>
                <w:noProof/>
              </w:rPr>
              <w:t>SGSI</w:t>
            </w:r>
            <w:r w:rsidRPr="00142F6C">
              <w:rPr>
                <w:rFonts w:asciiTheme="minorHAnsi" w:hAnsiTheme="minorHAnsi" w:cstheme="minorHAnsi"/>
                <w:noProof/>
              </w:rPr>
              <w:t xml:space="preserve"> são compatíveis com a direção estratégica?</w:t>
            </w:r>
          </w:p>
        </w:tc>
        <w:tc>
          <w:tcPr>
            <w:tcW w:w="1556" w:type="dxa"/>
            <w:vAlign w:val="center"/>
          </w:tcPr>
          <w:p w14:paraId="581EBD6A" w14:textId="77777777" w:rsidR="00E612CE" w:rsidRPr="00142F6C" w:rsidRDefault="00E612CE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6B" w14:textId="77777777" w:rsidR="00E612CE" w:rsidRPr="00142F6C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E612CE" w:rsidRPr="00142F6C" w14:paraId="581EBD71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6D" w14:textId="77777777" w:rsidR="00E612CE" w:rsidRPr="00142F6C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>5.1</w:t>
            </w:r>
          </w:p>
        </w:tc>
        <w:tc>
          <w:tcPr>
            <w:tcW w:w="4114" w:type="dxa"/>
            <w:vAlign w:val="center"/>
          </w:tcPr>
          <w:p w14:paraId="581EBD6E" w14:textId="77777777" w:rsidR="00E612CE" w:rsidRPr="00142F6C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>A direção assegura que o SGSI atinge seus objetivos?</w:t>
            </w:r>
          </w:p>
        </w:tc>
        <w:tc>
          <w:tcPr>
            <w:tcW w:w="1556" w:type="dxa"/>
            <w:vAlign w:val="center"/>
          </w:tcPr>
          <w:p w14:paraId="581EBD6F" w14:textId="77777777" w:rsidR="00E612CE" w:rsidRPr="00142F6C" w:rsidRDefault="00E612CE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70" w14:textId="77777777" w:rsidR="00E612CE" w:rsidRPr="00142F6C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E612CE" w:rsidRPr="00142F6C" w14:paraId="581EBD76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72" w14:textId="77777777" w:rsidR="00E612CE" w:rsidRPr="00142F6C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>5.2</w:t>
            </w:r>
          </w:p>
        </w:tc>
        <w:tc>
          <w:tcPr>
            <w:tcW w:w="4114" w:type="dxa"/>
            <w:vAlign w:val="center"/>
          </w:tcPr>
          <w:p w14:paraId="581EBD73" w14:textId="77777777" w:rsidR="00E612CE" w:rsidRPr="00142F6C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>Existe a Política de segurança da informação com objetivos ou a estrutura para definir os objetivos?</w:t>
            </w:r>
          </w:p>
        </w:tc>
        <w:tc>
          <w:tcPr>
            <w:tcW w:w="1556" w:type="dxa"/>
            <w:vAlign w:val="center"/>
          </w:tcPr>
          <w:p w14:paraId="581EBD74" w14:textId="77777777" w:rsidR="00E612CE" w:rsidRPr="00142F6C" w:rsidRDefault="00E612CE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75" w14:textId="77777777" w:rsidR="00E612CE" w:rsidRPr="00142F6C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E612CE" w:rsidRPr="00142F6C" w14:paraId="581EBD7B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77" w14:textId="77777777" w:rsidR="00E612CE" w:rsidRPr="00142F6C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>5.2</w:t>
            </w:r>
          </w:p>
        </w:tc>
        <w:tc>
          <w:tcPr>
            <w:tcW w:w="4114" w:type="dxa"/>
            <w:vAlign w:val="center"/>
          </w:tcPr>
          <w:p w14:paraId="581EBD78" w14:textId="3DB38734" w:rsidR="00E612CE" w:rsidRPr="00142F6C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 xml:space="preserve">A Política de segurança da informação é comunicada dentro da </w:t>
            </w:r>
            <w:r w:rsidR="002E1BE7" w:rsidRPr="00142F6C">
              <w:rPr>
                <w:rFonts w:asciiTheme="minorHAnsi" w:hAnsiTheme="minorHAnsi" w:cstheme="minorHAnsi"/>
                <w:noProof/>
              </w:rPr>
              <w:t>organização</w:t>
            </w:r>
            <w:r w:rsidRPr="00142F6C">
              <w:rPr>
                <w:rFonts w:asciiTheme="minorHAnsi" w:hAnsiTheme="minorHAnsi" w:cstheme="minorHAnsi"/>
                <w:noProof/>
              </w:rPr>
              <w:t>?</w:t>
            </w:r>
          </w:p>
        </w:tc>
        <w:tc>
          <w:tcPr>
            <w:tcW w:w="1556" w:type="dxa"/>
            <w:vAlign w:val="center"/>
          </w:tcPr>
          <w:p w14:paraId="581EBD79" w14:textId="77777777" w:rsidR="00E612CE" w:rsidRPr="00142F6C" w:rsidRDefault="00E612CE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7A" w14:textId="77777777" w:rsidR="00E612CE" w:rsidRPr="00142F6C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E612CE" w:rsidRPr="00142F6C" w14:paraId="581EBD80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7C" w14:textId="77777777" w:rsidR="00E612CE" w:rsidRPr="00142F6C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>5.3</w:t>
            </w:r>
          </w:p>
        </w:tc>
        <w:tc>
          <w:tcPr>
            <w:tcW w:w="4114" w:type="dxa"/>
            <w:vAlign w:val="center"/>
          </w:tcPr>
          <w:p w14:paraId="581EBD7D" w14:textId="7C6DA421" w:rsidR="00E612CE" w:rsidRPr="00142F6C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 xml:space="preserve">As </w:t>
            </w:r>
            <w:r w:rsidR="002E1BE7" w:rsidRPr="00142F6C">
              <w:rPr>
                <w:rFonts w:asciiTheme="minorHAnsi" w:hAnsiTheme="minorHAnsi" w:cstheme="minorHAnsi"/>
                <w:noProof/>
              </w:rPr>
              <w:t>papéis</w:t>
            </w:r>
            <w:r w:rsidRPr="00142F6C">
              <w:rPr>
                <w:rFonts w:asciiTheme="minorHAnsi" w:hAnsiTheme="minorHAnsi" w:cstheme="minorHAnsi"/>
                <w:noProof/>
              </w:rPr>
              <w:t xml:space="preserve"> e responsabilidades para a segurança da informação são atribuídas e comunicadas?</w:t>
            </w:r>
          </w:p>
        </w:tc>
        <w:tc>
          <w:tcPr>
            <w:tcW w:w="1556" w:type="dxa"/>
            <w:vAlign w:val="center"/>
          </w:tcPr>
          <w:p w14:paraId="581EBD7E" w14:textId="77777777" w:rsidR="00E612CE" w:rsidRPr="00142F6C" w:rsidRDefault="00E612CE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7F" w14:textId="77777777" w:rsidR="00E612CE" w:rsidRPr="00142F6C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E612CE" w:rsidRPr="00142F6C" w14:paraId="581EBD85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81" w14:textId="77777777" w:rsidR="00E612CE" w:rsidRPr="00142F6C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>6.1.2</w:t>
            </w:r>
          </w:p>
        </w:tc>
        <w:tc>
          <w:tcPr>
            <w:tcW w:w="4114" w:type="dxa"/>
            <w:vAlign w:val="center"/>
          </w:tcPr>
          <w:p w14:paraId="581EBD82" w14:textId="50D0D9AF" w:rsidR="00E612CE" w:rsidRPr="00142F6C" w:rsidRDefault="00387468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>O processo de avaliação de risco</w:t>
            </w:r>
            <w:r w:rsidR="002E1BE7" w:rsidRPr="00142F6C">
              <w:rPr>
                <w:rFonts w:asciiTheme="minorHAnsi" w:hAnsiTheme="minorHAnsi" w:cstheme="minorHAnsi"/>
                <w:noProof/>
              </w:rPr>
              <w:t>s</w:t>
            </w:r>
            <w:r w:rsidRPr="00142F6C">
              <w:rPr>
                <w:rFonts w:asciiTheme="minorHAnsi" w:hAnsiTheme="minorHAnsi" w:cstheme="minorHAnsi"/>
                <w:noProof/>
              </w:rPr>
              <w:t xml:space="preserve"> está documentado, incluindo os critérios de aceite de riscos e os critérios para a avaliação de risco</w:t>
            </w:r>
            <w:r w:rsidR="002E1BE7" w:rsidRPr="00142F6C">
              <w:rPr>
                <w:rFonts w:asciiTheme="minorHAnsi" w:hAnsiTheme="minorHAnsi" w:cstheme="minorHAnsi"/>
                <w:noProof/>
              </w:rPr>
              <w:t>s</w:t>
            </w:r>
            <w:r w:rsidRPr="00142F6C">
              <w:rPr>
                <w:rFonts w:asciiTheme="minorHAnsi" w:hAnsiTheme="minorHAnsi" w:cstheme="minorHAnsi"/>
                <w:noProof/>
              </w:rPr>
              <w:t>?</w:t>
            </w:r>
          </w:p>
        </w:tc>
        <w:tc>
          <w:tcPr>
            <w:tcW w:w="1556" w:type="dxa"/>
            <w:vAlign w:val="center"/>
          </w:tcPr>
          <w:p w14:paraId="581EBD83" w14:textId="77777777" w:rsidR="00E612CE" w:rsidRPr="00142F6C" w:rsidRDefault="00E612CE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84" w14:textId="77777777" w:rsidR="00E612CE" w:rsidRPr="00142F6C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E612CE" w:rsidRPr="00142F6C" w14:paraId="581EBD8A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86" w14:textId="77777777" w:rsidR="00E612CE" w:rsidRPr="00142F6C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>6.1.2, 8.2</w:t>
            </w:r>
          </w:p>
        </w:tc>
        <w:tc>
          <w:tcPr>
            <w:tcW w:w="4114" w:type="dxa"/>
            <w:vAlign w:val="center"/>
          </w:tcPr>
          <w:p w14:paraId="581EBD87" w14:textId="77777777" w:rsidR="00E612CE" w:rsidRPr="00142F6C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>Os riscos estão identificados, e seus proprietários, probabilidade, consequências e o nível de risco e, estes resultados estão documentados?</w:t>
            </w:r>
          </w:p>
        </w:tc>
        <w:tc>
          <w:tcPr>
            <w:tcW w:w="1556" w:type="dxa"/>
            <w:vAlign w:val="center"/>
          </w:tcPr>
          <w:p w14:paraId="581EBD88" w14:textId="77777777" w:rsidR="00E612CE" w:rsidRPr="00142F6C" w:rsidRDefault="00E612CE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89" w14:textId="77777777" w:rsidR="00E612CE" w:rsidRPr="00142F6C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E612CE" w:rsidRPr="00142F6C" w14:paraId="581EBD8F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8B" w14:textId="77777777" w:rsidR="00E612CE" w:rsidRPr="00142F6C" w:rsidRDefault="00387468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>6.1.3</w:t>
            </w:r>
          </w:p>
        </w:tc>
        <w:tc>
          <w:tcPr>
            <w:tcW w:w="4114" w:type="dxa"/>
            <w:vAlign w:val="center"/>
          </w:tcPr>
          <w:p w14:paraId="581EBD8C" w14:textId="5DD3FC92" w:rsidR="00E612CE" w:rsidRPr="00142F6C" w:rsidRDefault="00387468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>O processo de avaliação de risco</w:t>
            </w:r>
            <w:r w:rsidR="002E1BE7" w:rsidRPr="00142F6C">
              <w:rPr>
                <w:rFonts w:asciiTheme="minorHAnsi" w:hAnsiTheme="minorHAnsi" w:cstheme="minorHAnsi"/>
                <w:noProof/>
              </w:rPr>
              <w:t>s</w:t>
            </w:r>
            <w:r w:rsidRPr="00142F6C">
              <w:rPr>
                <w:rFonts w:asciiTheme="minorHAnsi" w:hAnsiTheme="minorHAnsi" w:cstheme="minorHAnsi"/>
                <w:noProof/>
              </w:rPr>
              <w:t xml:space="preserve"> está documentado, incluindo as opções de tratamento do risco</w:t>
            </w:r>
            <w:r w:rsidR="002E1BE7" w:rsidRPr="00142F6C">
              <w:rPr>
                <w:rFonts w:asciiTheme="minorHAnsi" w:hAnsiTheme="minorHAnsi" w:cstheme="minorHAnsi"/>
                <w:noProof/>
              </w:rPr>
              <w:t>s</w:t>
            </w:r>
            <w:r w:rsidRPr="00142F6C">
              <w:rPr>
                <w:rFonts w:asciiTheme="minorHAnsi" w:hAnsiTheme="minorHAnsi" w:cstheme="minorHAnsi"/>
                <w:noProof/>
              </w:rPr>
              <w:t>?</w:t>
            </w:r>
          </w:p>
        </w:tc>
        <w:tc>
          <w:tcPr>
            <w:tcW w:w="1556" w:type="dxa"/>
            <w:vAlign w:val="center"/>
          </w:tcPr>
          <w:p w14:paraId="581EBD8D" w14:textId="77777777" w:rsidR="00E612CE" w:rsidRPr="00142F6C" w:rsidRDefault="00E612CE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8E" w14:textId="77777777" w:rsidR="00E612CE" w:rsidRPr="00142F6C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E612CE" w:rsidRPr="00142F6C" w14:paraId="581EBD94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90" w14:textId="77777777" w:rsidR="00E612CE" w:rsidRPr="00142F6C" w:rsidRDefault="00387468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>6.1.3, 8.3</w:t>
            </w:r>
          </w:p>
        </w:tc>
        <w:tc>
          <w:tcPr>
            <w:tcW w:w="4114" w:type="dxa"/>
            <w:vAlign w:val="center"/>
          </w:tcPr>
          <w:p w14:paraId="581EBD91" w14:textId="77777777" w:rsidR="00E612CE" w:rsidRPr="00142F6C" w:rsidRDefault="00387468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>Todos os riscos inaceitáveis são tratados usando as opções e controles do Anexo A e, estes resultados estão documentados?</w:t>
            </w:r>
          </w:p>
        </w:tc>
        <w:tc>
          <w:tcPr>
            <w:tcW w:w="1556" w:type="dxa"/>
            <w:vAlign w:val="center"/>
          </w:tcPr>
          <w:p w14:paraId="581EBD92" w14:textId="77777777" w:rsidR="00E612CE" w:rsidRPr="00142F6C" w:rsidRDefault="00E612CE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93" w14:textId="77777777" w:rsidR="00E612CE" w:rsidRPr="00142F6C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E612CE" w:rsidRPr="00142F6C" w14:paraId="581EBD99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95" w14:textId="77777777" w:rsidR="00E612CE" w:rsidRPr="00142F6C" w:rsidRDefault="00387468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lastRenderedPageBreak/>
              <w:t>6.1.3</w:t>
            </w:r>
          </w:p>
        </w:tc>
        <w:tc>
          <w:tcPr>
            <w:tcW w:w="4114" w:type="dxa"/>
            <w:vAlign w:val="center"/>
          </w:tcPr>
          <w:p w14:paraId="581EBD96" w14:textId="77777777" w:rsidR="00E612CE" w:rsidRPr="00142F6C" w:rsidRDefault="00387468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>A Declaração de aplicabilidade é produzida com justificativas e status para cada controle?</w:t>
            </w:r>
          </w:p>
        </w:tc>
        <w:tc>
          <w:tcPr>
            <w:tcW w:w="1556" w:type="dxa"/>
            <w:vAlign w:val="center"/>
          </w:tcPr>
          <w:p w14:paraId="581EBD97" w14:textId="77777777" w:rsidR="00E612CE" w:rsidRPr="00142F6C" w:rsidRDefault="00E612CE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98" w14:textId="77777777" w:rsidR="00E612CE" w:rsidRPr="00142F6C" w:rsidRDefault="00E612CE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B902C1" w:rsidRPr="00142F6C" w14:paraId="581EBD9E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9A" w14:textId="77777777" w:rsidR="00B902C1" w:rsidRPr="00142F6C" w:rsidRDefault="00387468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>6.1.3, 8.3</w:t>
            </w:r>
          </w:p>
        </w:tc>
        <w:tc>
          <w:tcPr>
            <w:tcW w:w="4114" w:type="dxa"/>
            <w:vAlign w:val="center"/>
          </w:tcPr>
          <w:p w14:paraId="581EBD9B" w14:textId="77777777" w:rsidR="00B902C1" w:rsidRPr="00142F6C" w:rsidRDefault="00387468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>Existe o Plano de tratamento de riscos e está aprovado pelos proprietários do risco?</w:t>
            </w:r>
          </w:p>
        </w:tc>
        <w:tc>
          <w:tcPr>
            <w:tcW w:w="1556" w:type="dxa"/>
            <w:vAlign w:val="center"/>
          </w:tcPr>
          <w:p w14:paraId="581EBD9C" w14:textId="77777777" w:rsidR="00B902C1" w:rsidRPr="00142F6C" w:rsidRDefault="00B902C1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9D" w14:textId="77777777" w:rsidR="00B902C1" w:rsidRPr="00142F6C" w:rsidRDefault="00B902C1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B902C1" w:rsidRPr="00142F6C" w14:paraId="581EBDA3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9F" w14:textId="77777777" w:rsidR="00B902C1" w:rsidRPr="00142F6C" w:rsidRDefault="003D7115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>6.2</w:t>
            </w:r>
          </w:p>
        </w:tc>
        <w:tc>
          <w:tcPr>
            <w:tcW w:w="4114" w:type="dxa"/>
            <w:vAlign w:val="center"/>
          </w:tcPr>
          <w:p w14:paraId="581EBDA0" w14:textId="77777777" w:rsidR="00B902C1" w:rsidRPr="00142F6C" w:rsidRDefault="003D7115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>O Plano de tratamento de riscos define quem é responsável pela implementação de qual controle, com quais recursos, quais são os prazos e qual é o método de avaliação?</w:t>
            </w:r>
          </w:p>
        </w:tc>
        <w:tc>
          <w:tcPr>
            <w:tcW w:w="1556" w:type="dxa"/>
            <w:vAlign w:val="center"/>
          </w:tcPr>
          <w:p w14:paraId="581EBDA1" w14:textId="77777777" w:rsidR="00B902C1" w:rsidRPr="00142F6C" w:rsidRDefault="00B902C1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A2" w14:textId="77777777" w:rsidR="00B902C1" w:rsidRPr="00142F6C" w:rsidRDefault="00B902C1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B902C1" w:rsidRPr="00142F6C" w14:paraId="581EBDA8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A4" w14:textId="77777777" w:rsidR="00B902C1" w:rsidRPr="00142F6C" w:rsidRDefault="003D7115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>7.1</w:t>
            </w:r>
          </w:p>
        </w:tc>
        <w:tc>
          <w:tcPr>
            <w:tcW w:w="4114" w:type="dxa"/>
            <w:vAlign w:val="center"/>
          </w:tcPr>
          <w:p w14:paraId="581EBDA5" w14:textId="77777777" w:rsidR="00B902C1" w:rsidRPr="00142F6C" w:rsidRDefault="00610D39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>Recursos adequados são fornecidos para todos os elementos do SGSI?</w:t>
            </w:r>
          </w:p>
        </w:tc>
        <w:tc>
          <w:tcPr>
            <w:tcW w:w="1556" w:type="dxa"/>
            <w:vAlign w:val="center"/>
          </w:tcPr>
          <w:p w14:paraId="581EBDA6" w14:textId="77777777" w:rsidR="00B902C1" w:rsidRPr="00142F6C" w:rsidRDefault="00B902C1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A7" w14:textId="77777777" w:rsidR="00B902C1" w:rsidRPr="00142F6C" w:rsidRDefault="00B902C1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B902C1" w:rsidRPr="00142F6C" w14:paraId="581EBDAD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A9" w14:textId="77777777" w:rsidR="00B902C1" w:rsidRPr="00142F6C" w:rsidRDefault="003D7115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>7.2</w:t>
            </w:r>
          </w:p>
        </w:tc>
        <w:tc>
          <w:tcPr>
            <w:tcW w:w="4114" w:type="dxa"/>
            <w:vAlign w:val="center"/>
          </w:tcPr>
          <w:p w14:paraId="581EBDAA" w14:textId="77777777" w:rsidR="00B902C1" w:rsidRPr="00142F6C" w:rsidRDefault="003D7115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>Todas as competências estão definidas, treinamentos executados e mantidos os registros de competências?</w:t>
            </w:r>
          </w:p>
        </w:tc>
        <w:tc>
          <w:tcPr>
            <w:tcW w:w="1556" w:type="dxa"/>
            <w:vAlign w:val="center"/>
          </w:tcPr>
          <w:p w14:paraId="581EBDAB" w14:textId="77777777" w:rsidR="00B902C1" w:rsidRPr="00142F6C" w:rsidRDefault="00B902C1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AC" w14:textId="77777777" w:rsidR="00B902C1" w:rsidRPr="00142F6C" w:rsidRDefault="00B902C1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B902C1" w:rsidRPr="00142F6C" w14:paraId="581EBDB2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AE" w14:textId="77777777" w:rsidR="00B902C1" w:rsidRPr="00142F6C" w:rsidRDefault="003D7115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>7.3</w:t>
            </w:r>
          </w:p>
        </w:tc>
        <w:tc>
          <w:tcPr>
            <w:tcW w:w="4114" w:type="dxa"/>
            <w:vAlign w:val="center"/>
          </w:tcPr>
          <w:p w14:paraId="581EBDAF" w14:textId="77777777" w:rsidR="00B902C1" w:rsidRPr="00142F6C" w:rsidRDefault="00F772DA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>O pessoal está ciente da Política de segurança da informação, de sua função, e da consequência em não estar em conformidade com as regras?</w:t>
            </w:r>
          </w:p>
        </w:tc>
        <w:tc>
          <w:tcPr>
            <w:tcW w:w="1556" w:type="dxa"/>
            <w:vAlign w:val="center"/>
          </w:tcPr>
          <w:p w14:paraId="581EBDB0" w14:textId="77777777" w:rsidR="00B902C1" w:rsidRPr="00142F6C" w:rsidRDefault="00B902C1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B1" w14:textId="77777777" w:rsidR="00B902C1" w:rsidRPr="00142F6C" w:rsidRDefault="00B902C1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B902C1" w:rsidRPr="00142F6C" w14:paraId="581EBDB7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B3" w14:textId="77777777" w:rsidR="00B902C1" w:rsidRPr="00142F6C" w:rsidRDefault="003D7115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>7.4</w:t>
            </w:r>
          </w:p>
        </w:tc>
        <w:tc>
          <w:tcPr>
            <w:tcW w:w="4114" w:type="dxa"/>
            <w:vAlign w:val="center"/>
          </w:tcPr>
          <w:p w14:paraId="581EBDB4" w14:textId="4FF16E83" w:rsidR="00B902C1" w:rsidRPr="00142F6C" w:rsidRDefault="003D7115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 xml:space="preserve">Existe o processo para comunicar as informações relativas </w:t>
            </w:r>
            <w:r w:rsidR="007D031F" w:rsidRPr="00142F6C">
              <w:rPr>
                <w:rFonts w:asciiTheme="minorHAnsi" w:hAnsiTheme="minorHAnsi" w:cstheme="minorHAnsi"/>
                <w:noProof/>
              </w:rPr>
              <w:t xml:space="preserve">à </w:t>
            </w:r>
            <w:r w:rsidRPr="00142F6C">
              <w:rPr>
                <w:rFonts w:asciiTheme="minorHAnsi" w:hAnsiTheme="minorHAnsi" w:cstheme="minorHAnsi"/>
                <w:noProof/>
              </w:rPr>
              <w:t>segurança, incluindo as responsabilidades e o que comunicar?</w:t>
            </w:r>
          </w:p>
        </w:tc>
        <w:tc>
          <w:tcPr>
            <w:tcW w:w="1556" w:type="dxa"/>
            <w:vAlign w:val="center"/>
          </w:tcPr>
          <w:p w14:paraId="581EBDB5" w14:textId="77777777" w:rsidR="00B902C1" w:rsidRPr="00142F6C" w:rsidRDefault="00B902C1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B6" w14:textId="77777777" w:rsidR="00B902C1" w:rsidRPr="00142F6C" w:rsidRDefault="00B902C1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B902C1" w:rsidRPr="00142F6C" w14:paraId="581EBDBC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B8" w14:textId="77777777" w:rsidR="00B902C1" w:rsidRPr="00142F6C" w:rsidRDefault="003D7115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>7.5</w:t>
            </w:r>
          </w:p>
        </w:tc>
        <w:tc>
          <w:tcPr>
            <w:tcW w:w="4114" w:type="dxa"/>
            <w:vAlign w:val="center"/>
          </w:tcPr>
          <w:p w14:paraId="581EBDB9" w14:textId="77777777" w:rsidR="00B902C1" w:rsidRPr="00142F6C" w:rsidRDefault="003D7115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>Existe o processo de gestão de documentos e registros, incluindo quem faz a revisão e aprova os documentos, onde e como eles são publicados, armazenados e protegidos?</w:t>
            </w:r>
          </w:p>
        </w:tc>
        <w:tc>
          <w:tcPr>
            <w:tcW w:w="1556" w:type="dxa"/>
            <w:vAlign w:val="center"/>
          </w:tcPr>
          <w:p w14:paraId="581EBDBA" w14:textId="77777777" w:rsidR="00B902C1" w:rsidRPr="00142F6C" w:rsidRDefault="00B902C1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BB" w14:textId="77777777" w:rsidR="00B902C1" w:rsidRPr="00142F6C" w:rsidRDefault="00B902C1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B902C1" w:rsidRPr="00142F6C" w14:paraId="581EBDC1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BD" w14:textId="77777777" w:rsidR="00B902C1" w:rsidRPr="00142F6C" w:rsidRDefault="003D7115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>7.5</w:t>
            </w:r>
          </w:p>
        </w:tc>
        <w:tc>
          <w:tcPr>
            <w:tcW w:w="4114" w:type="dxa"/>
            <w:vAlign w:val="center"/>
          </w:tcPr>
          <w:p w14:paraId="581EBDBE" w14:textId="77777777" w:rsidR="00B902C1" w:rsidRPr="00142F6C" w:rsidRDefault="003D7115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>Os documentos de origem externa são controlados?</w:t>
            </w:r>
          </w:p>
        </w:tc>
        <w:tc>
          <w:tcPr>
            <w:tcW w:w="1556" w:type="dxa"/>
            <w:vAlign w:val="center"/>
          </w:tcPr>
          <w:p w14:paraId="581EBDBF" w14:textId="77777777" w:rsidR="00B902C1" w:rsidRPr="00142F6C" w:rsidRDefault="00B902C1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C0" w14:textId="77777777" w:rsidR="00B902C1" w:rsidRPr="00142F6C" w:rsidRDefault="00B902C1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3D7115" w:rsidRPr="00142F6C" w14:paraId="581EBDC6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C2" w14:textId="77777777" w:rsidR="003D7115" w:rsidRPr="00142F6C" w:rsidRDefault="00983A23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>8.1</w:t>
            </w:r>
          </w:p>
        </w:tc>
        <w:tc>
          <w:tcPr>
            <w:tcW w:w="4114" w:type="dxa"/>
            <w:vAlign w:val="center"/>
          </w:tcPr>
          <w:p w14:paraId="581EBDC3" w14:textId="77777777" w:rsidR="003D7115" w:rsidRPr="00142F6C" w:rsidRDefault="00983A23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>Os processos contratados são identificados e controlados?</w:t>
            </w:r>
          </w:p>
        </w:tc>
        <w:tc>
          <w:tcPr>
            <w:tcW w:w="1556" w:type="dxa"/>
            <w:vAlign w:val="center"/>
          </w:tcPr>
          <w:p w14:paraId="581EBDC4" w14:textId="77777777" w:rsidR="003D7115" w:rsidRPr="00142F6C" w:rsidRDefault="003D7115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C5" w14:textId="77777777" w:rsidR="003D7115" w:rsidRPr="00142F6C" w:rsidRDefault="003D7115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3D7115" w:rsidRPr="00142F6C" w14:paraId="581EBDCB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C7" w14:textId="77777777" w:rsidR="003D7115" w:rsidRPr="00142F6C" w:rsidRDefault="00C037F4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>9.1</w:t>
            </w:r>
          </w:p>
        </w:tc>
        <w:tc>
          <w:tcPr>
            <w:tcW w:w="4114" w:type="dxa"/>
            <w:vAlign w:val="center"/>
          </w:tcPr>
          <w:p w14:paraId="581EBDC8" w14:textId="77777777" w:rsidR="003D7115" w:rsidRPr="00142F6C" w:rsidRDefault="00C037F4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>Está definido o que precisa ser mensurado, por qualquer método, quem é responsável, quem irá analisar e avaliar os resultados?</w:t>
            </w:r>
          </w:p>
        </w:tc>
        <w:tc>
          <w:tcPr>
            <w:tcW w:w="1556" w:type="dxa"/>
            <w:vAlign w:val="center"/>
          </w:tcPr>
          <w:p w14:paraId="581EBDC9" w14:textId="77777777" w:rsidR="003D7115" w:rsidRPr="00142F6C" w:rsidRDefault="003D7115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CA" w14:textId="77777777" w:rsidR="003D7115" w:rsidRPr="00142F6C" w:rsidRDefault="003D7115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3D7115" w:rsidRPr="00142F6C" w14:paraId="581EBDD0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CC" w14:textId="77777777" w:rsidR="003D7115" w:rsidRPr="00142F6C" w:rsidRDefault="00C037F4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>9.1</w:t>
            </w:r>
          </w:p>
        </w:tc>
        <w:tc>
          <w:tcPr>
            <w:tcW w:w="4114" w:type="dxa"/>
            <w:vAlign w:val="center"/>
          </w:tcPr>
          <w:p w14:paraId="581EBDCD" w14:textId="77777777" w:rsidR="003D7115" w:rsidRPr="00142F6C" w:rsidRDefault="00C037F4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 xml:space="preserve">Os resultados da </w:t>
            </w:r>
            <w:r w:rsidR="00F772DA" w:rsidRPr="00142F6C">
              <w:rPr>
                <w:rFonts w:asciiTheme="minorHAnsi" w:hAnsiTheme="minorHAnsi" w:cstheme="minorHAnsi"/>
                <w:noProof/>
              </w:rPr>
              <w:t>mensuração</w:t>
            </w:r>
            <w:r w:rsidRPr="00142F6C">
              <w:rPr>
                <w:rFonts w:asciiTheme="minorHAnsi" w:hAnsiTheme="minorHAnsi" w:cstheme="minorHAnsi"/>
                <w:noProof/>
              </w:rPr>
              <w:t xml:space="preserve"> são documentados e reportados para as pessoas responsáveis?</w:t>
            </w:r>
          </w:p>
        </w:tc>
        <w:tc>
          <w:tcPr>
            <w:tcW w:w="1556" w:type="dxa"/>
            <w:vAlign w:val="center"/>
          </w:tcPr>
          <w:p w14:paraId="581EBDCE" w14:textId="77777777" w:rsidR="003D7115" w:rsidRPr="00142F6C" w:rsidRDefault="003D7115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CF" w14:textId="77777777" w:rsidR="003D7115" w:rsidRPr="00142F6C" w:rsidRDefault="003D7115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3D7115" w:rsidRPr="00142F6C" w14:paraId="581EBDD5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581EBDD1" w14:textId="77777777" w:rsidR="003D7115" w:rsidRPr="00142F6C" w:rsidRDefault="00C037F4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>9.2</w:t>
            </w:r>
          </w:p>
        </w:tc>
        <w:tc>
          <w:tcPr>
            <w:tcW w:w="4114" w:type="dxa"/>
            <w:vAlign w:val="center"/>
          </w:tcPr>
          <w:p w14:paraId="581EBDD2" w14:textId="77777777" w:rsidR="003D7115" w:rsidRPr="00142F6C" w:rsidRDefault="00C037F4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142F6C">
              <w:rPr>
                <w:rFonts w:asciiTheme="minorHAnsi" w:hAnsiTheme="minorHAnsi" w:cstheme="minorHAnsi"/>
                <w:noProof/>
              </w:rPr>
              <w:t>Existe o programa de auditoria que define os prazos, responsabilidades, relatórios, critérios e escopo da auditoria?</w:t>
            </w:r>
          </w:p>
        </w:tc>
        <w:tc>
          <w:tcPr>
            <w:tcW w:w="1556" w:type="dxa"/>
            <w:vAlign w:val="center"/>
          </w:tcPr>
          <w:p w14:paraId="581EBDD3" w14:textId="77777777" w:rsidR="003D7115" w:rsidRPr="00142F6C" w:rsidRDefault="003D7115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581EBDD4" w14:textId="77777777" w:rsidR="003D7115" w:rsidRPr="00142F6C" w:rsidRDefault="003D7115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C43486" w:rsidRPr="00142F6C" w14:paraId="65AD476C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31BE0DE7" w14:textId="6F167A6E" w:rsidR="00C43486" w:rsidRPr="00142F6C" w:rsidDel="00B5536A" w:rsidRDefault="00FF6819" w:rsidP="002E1BE7">
            <w:pPr>
              <w:pStyle w:val="NoSpacing"/>
              <w:rPr>
                <w:rFonts w:asciiTheme="minorHAnsi" w:hAnsiTheme="minorHAnsi" w:cstheme="minorHAnsi"/>
                <w:noProof/>
                <w:color w:val="000000"/>
              </w:rPr>
            </w:pPr>
            <w:r>
              <w:rPr>
                <w:rFonts w:asciiTheme="minorHAnsi" w:hAnsiTheme="minorHAnsi" w:cstheme="minorHAnsi"/>
                <w:noProof/>
                <w:color w:val="000000"/>
              </w:rPr>
              <w:t>...</w:t>
            </w:r>
          </w:p>
        </w:tc>
        <w:tc>
          <w:tcPr>
            <w:tcW w:w="4114" w:type="dxa"/>
            <w:vAlign w:val="center"/>
          </w:tcPr>
          <w:p w14:paraId="63281C13" w14:textId="5DE1D653" w:rsidR="00C43486" w:rsidRPr="00142F6C" w:rsidRDefault="00FF6819" w:rsidP="002E1BE7">
            <w:pPr>
              <w:pStyle w:val="NoSpacing"/>
              <w:rPr>
                <w:rFonts w:asciiTheme="minorHAnsi" w:hAnsiTheme="minorHAnsi" w:cstheme="minorHAnsi"/>
                <w:noProof/>
                <w:color w:val="000000"/>
              </w:rPr>
            </w:pPr>
            <w:r>
              <w:rPr>
                <w:rFonts w:asciiTheme="minorHAnsi" w:hAnsiTheme="minorHAnsi" w:cstheme="minorHAnsi"/>
                <w:noProof/>
                <w:color w:val="000000"/>
              </w:rPr>
              <w:t>...</w:t>
            </w:r>
          </w:p>
        </w:tc>
        <w:tc>
          <w:tcPr>
            <w:tcW w:w="1556" w:type="dxa"/>
            <w:vAlign w:val="center"/>
          </w:tcPr>
          <w:p w14:paraId="14C9F7D8" w14:textId="77777777" w:rsidR="00C43486" w:rsidRPr="00142F6C" w:rsidRDefault="00C43486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2335E560" w14:textId="77777777" w:rsidR="00C43486" w:rsidRPr="00142F6C" w:rsidRDefault="00C43486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C43486" w:rsidRPr="00142F6C" w14:paraId="08DAF9D3" w14:textId="77777777" w:rsidTr="008473DA">
        <w:trPr>
          <w:cantSplit/>
          <w:jc w:val="center"/>
        </w:trPr>
        <w:tc>
          <w:tcPr>
            <w:tcW w:w="1075" w:type="dxa"/>
            <w:vAlign w:val="center"/>
          </w:tcPr>
          <w:p w14:paraId="3702F24A" w14:textId="26F9CFF7" w:rsidR="00C43486" w:rsidRPr="00142F6C" w:rsidDel="00B5536A" w:rsidRDefault="00FF6819" w:rsidP="002E1BE7">
            <w:pPr>
              <w:pStyle w:val="NoSpacing"/>
              <w:rPr>
                <w:rFonts w:asciiTheme="minorHAnsi" w:hAnsiTheme="minorHAnsi" w:cstheme="minorHAnsi"/>
                <w:noProof/>
                <w:color w:val="000000"/>
              </w:rPr>
            </w:pPr>
            <w:r>
              <w:rPr>
                <w:rFonts w:asciiTheme="minorHAnsi" w:hAnsiTheme="minorHAnsi" w:cstheme="minorHAnsi"/>
                <w:noProof/>
                <w:color w:val="000000"/>
              </w:rPr>
              <w:t>...</w:t>
            </w:r>
          </w:p>
        </w:tc>
        <w:tc>
          <w:tcPr>
            <w:tcW w:w="4114" w:type="dxa"/>
            <w:vAlign w:val="center"/>
          </w:tcPr>
          <w:p w14:paraId="0715DAF3" w14:textId="2669C5BE" w:rsidR="00C43486" w:rsidRPr="00142F6C" w:rsidRDefault="00FF6819" w:rsidP="002E1BE7">
            <w:pPr>
              <w:pStyle w:val="NoSpacing"/>
              <w:rPr>
                <w:rFonts w:asciiTheme="minorHAnsi" w:hAnsiTheme="minorHAnsi" w:cstheme="minorHAnsi"/>
                <w:noProof/>
                <w:color w:val="000000"/>
              </w:rPr>
            </w:pPr>
            <w:r>
              <w:rPr>
                <w:rFonts w:asciiTheme="minorHAnsi" w:hAnsiTheme="minorHAnsi" w:cstheme="minorHAnsi"/>
                <w:noProof/>
                <w:color w:val="000000"/>
              </w:rPr>
              <w:t>...</w:t>
            </w:r>
          </w:p>
        </w:tc>
        <w:tc>
          <w:tcPr>
            <w:tcW w:w="1556" w:type="dxa"/>
            <w:vAlign w:val="center"/>
          </w:tcPr>
          <w:p w14:paraId="6C7D5C7D" w14:textId="77777777" w:rsidR="00C43486" w:rsidRPr="00142F6C" w:rsidRDefault="00C43486" w:rsidP="008473DA">
            <w:pPr>
              <w:pStyle w:val="NoSpacing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17" w:type="dxa"/>
            <w:vAlign w:val="center"/>
          </w:tcPr>
          <w:p w14:paraId="20521ACD" w14:textId="77777777" w:rsidR="00C43486" w:rsidRPr="00142F6C" w:rsidRDefault="00C43486" w:rsidP="002E1BE7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</w:tbl>
    <w:p w14:paraId="0F0AD4E3" w14:textId="1997B2C7" w:rsidR="00FF6819" w:rsidRDefault="00FF6819" w:rsidP="00FF6819">
      <w:r>
        <w:lastRenderedPageBreak/>
        <w:t>...</w:t>
      </w:r>
      <w:bookmarkStart w:id="3" w:name="_GoBack"/>
      <w:bookmarkEnd w:id="3"/>
    </w:p>
    <w:p w14:paraId="53AEA106" w14:textId="77777777" w:rsidR="00FF6819" w:rsidRDefault="00FF6819" w:rsidP="00FF6819">
      <w:pPr>
        <w:jc w:val="center"/>
      </w:pPr>
      <w:r>
        <w:t>** FIM DA DEMONSTRAÇÃO **</w:t>
      </w:r>
    </w:p>
    <w:p w14:paraId="6D644B2D" w14:textId="77777777" w:rsidR="00FF6819" w:rsidRDefault="00FF6819" w:rsidP="00FF6819">
      <w:r>
        <w:t>Se você decidiu que o Kit de documentação Premium da ISO 27001 e ISO 22301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FF6819" w:rsidRPr="00336B59" w14:paraId="77823B93" w14:textId="77777777" w:rsidTr="009B232D">
        <w:tc>
          <w:tcPr>
            <w:tcW w:w="3150" w:type="dxa"/>
            <w:vAlign w:val="center"/>
          </w:tcPr>
          <w:p w14:paraId="27EE602A" w14:textId="77777777" w:rsidR="00FF6819" w:rsidRPr="00336B59" w:rsidRDefault="00FF6819" w:rsidP="009B232D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7EEBF8CE" w14:textId="77777777" w:rsidR="00FF6819" w:rsidRPr="00336B59" w:rsidRDefault="00FF6819" w:rsidP="009B232D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3DB4F6F7" w14:textId="77777777" w:rsidR="00FF6819" w:rsidRPr="00336B59" w:rsidRDefault="00FF6819" w:rsidP="009B232D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62732C95" w14:textId="77777777" w:rsidR="00FF6819" w:rsidRPr="00336B59" w:rsidRDefault="00FF6819" w:rsidP="009B232D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FF6819" w:rsidRPr="00336B59" w14:paraId="0F6AAAD1" w14:textId="77777777" w:rsidTr="009B232D">
        <w:tc>
          <w:tcPr>
            <w:tcW w:w="3150" w:type="dxa"/>
            <w:vAlign w:val="center"/>
          </w:tcPr>
          <w:p w14:paraId="5A34625F" w14:textId="77777777" w:rsidR="00FF6819" w:rsidRPr="00336B59" w:rsidRDefault="00FF6819" w:rsidP="009B232D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26AECCFA" w14:textId="77777777" w:rsidR="00FF6819" w:rsidRPr="00336B59" w:rsidRDefault="00FF6819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1AFA4CF8" w14:textId="77777777" w:rsidR="00FF6819" w:rsidRPr="00336B59" w:rsidRDefault="00FF6819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0F6777C6" w14:textId="77777777" w:rsidR="00FF6819" w:rsidRPr="00336B59" w:rsidRDefault="00FF6819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FF6819" w:rsidRPr="00336B59" w14:paraId="369C83CC" w14:textId="77777777" w:rsidTr="009B232D">
        <w:tc>
          <w:tcPr>
            <w:tcW w:w="3150" w:type="dxa"/>
            <w:shd w:val="clear" w:color="auto" w:fill="F2F2F2"/>
            <w:vAlign w:val="center"/>
          </w:tcPr>
          <w:p w14:paraId="0A27DD22" w14:textId="77777777" w:rsidR="00FF6819" w:rsidRPr="00336B59" w:rsidRDefault="00FF6819" w:rsidP="009B232D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65B2696" w14:textId="77777777" w:rsidR="00FF6819" w:rsidRPr="00336B59" w:rsidRDefault="00FF6819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1E41C09" w14:textId="77777777" w:rsidR="00FF6819" w:rsidRPr="00336B59" w:rsidRDefault="00FF6819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714736B" w14:textId="77777777" w:rsidR="00FF6819" w:rsidRPr="00336B59" w:rsidRDefault="00FF6819" w:rsidP="009B232D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F6819" w:rsidRPr="00336B59" w14:paraId="6E9A7BD6" w14:textId="77777777" w:rsidTr="009B232D">
        <w:tc>
          <w:tcPr>
            <w:tcW w:w="3150" w:type="dxa"/>
            <w:vAlign w:val="center"/>
          </w:tcPr>
          <w:p w14:paraId="2D78FE3B" w14:textId="77777777" w:rsidR="00FF6819" w:rsidRPr="00336B59" w:rsidRDefault="00FF6819" w:rsidP="009B232D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15BDDE1A" w14:textId="77777777" w:rsidR="00FF6819" w:rsidRPr="00336B59" w:rsidRDefault="00FF6819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2FFE358E" w14:textId="77777777" w:rsidR="00FF6819" w:rsidRPr="00336B59" w:rsidRDefault="00FF6819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46596592" w14:textId="77777777" w:rsidR="00FF6819" w:rsidRPr="00336B59" w:rsidRDefault="00FF6819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F6819" w:rsidRPr="00336B59" w14:paraId="5DDB0B94" w14:textId="77777777" w:rsidTr="009B232D">
        <w:tc>
          <w:tcPr>
            <w:tcW w:w="3150" w:type="dxa"/>
            <w:shd w:val="clear" w:color="auto" w:fill="F2F2F2"/>
            <w:vAlign w:val="center"/>
          </w:tcPr>
          <w:p w14:paraId="378DACDD" w14:textId="77777777" w:rsidR="00FF6819" w:rsidRPr="00336B59" w:rsidRDefault="00FF6819" w:rsidP="009B232D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12D7852" w14:textId="77777777" w:rsidR="00FF6819" w:rsidRPr="00336B59" w:rsidRDefault="00FF6819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86DBA0E" w14:textId="77777777" w:rsidR="00FF6819" w:rsidRPr="00336B59" w:rsidRDefault="00FF6819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48783E1" w14:textId="77777777" w:rsidR="00FF6819" w:rsidRPr="00336B59" w:rsidRDefault="00FF6819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F6819" w:rsidRPr="00336B59" w14:paraId="690E113A" w14:textId="77777777" w:rsidTr="009B232D">
        <w:tc>
          <w:tcPr>
            <w:tcW w:w="3150" w:type="dxa"/>
            <w:vAlign w:val="center"/>
          </w:tcPr>
          <w:p w14:paraId="3758197D" w14:textId="77777777" w:rsidR="00FF6819" w:rsidRPr="00336B59" w:rsidRDefault="00FF6819" w:rsidP="009B232D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49D69964" w14:textId="77777777" w:rsidR="00FF6819" w:rsidRPr="00336B59" w:rsidRDefault="00FF6819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48C76805" w14:textId="77777777" w:rsidR="00FF6819" w:rsidRPr="00336B59" w:rsidRDefault="00FF6819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24EE67BA" w14:textId="77777777" w:rsidR="00FF6819" w:rsidRPr="00336B59" w:rsidRDefault="00FF6819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F6819" w:rsidRPr="00336B59" w14:paraId="044BDE2B" w14:textId="77777777" w:rsidTr="009B232D">
        <w:tc>
          <w:tcPr>
            <w:tcW w:w="3150" w:type="dxa"/>
            <w:shd w:val="clear" w:color="auto" w:fill="F2F2F2"/>
            <w:vAlign w:val="center"/>
          </w:tcPr>
          <w:p w14:paraId="5BB7C2EC" w14:textId="77777777" w:rsidR="00FF6819" w:rsidRPr="00336B59" w:rsidRDefault="00FF6819" w:rsidP="009B232D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3BDC44E" w14:textId="77777777" w:rsidR="00FF6819" w:rsidRPr="00336B59" w:rsidRDefault="00FF6819" w:rsidP="009B232D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220C5BF" w14:textId="77777777" w:rsidR="00FF6819" w:rsidRPr="00336B59" w:rsidRDefault="00FF6819" w:rsidP="009B232D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E4EE8F6" w14:textId="77777777" w:rsidR="00FF6819" w:rsidRPr="00336B59" w:rsidRDefault="00FF6819" w:rsidP="009B232D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FF6819" w:rsidRPr="00336B59" w14:paraId="59FEE37B" w14:textId="77777777" w:rsidTr="009B232D">
        <w:tc>
          <w:tcPr>
            <w:tcW w:w="3150" w:type="dxa"/>
            <w:vAlign w:val="center"/>
          </w:tcPr>
          <w:p w14:paraId="6D96BEF5" w14:textId="77777777" w:rsidR="00FF6819" w:rsidRPr="00336B59" w:rsidRDefault="00FF6819" w:rsidP="009B232D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4B28A4B4" w14:textId="77777777" w:rsidR="00FF6819" w:rsidRPr="00336B59" w:rsidRDefault="00FF6819" w:rsidP="009B232D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71437636" w14:textId="77777777" w:rsidR="00FF6819" w:rsidRPr="00336B59" w:rsidRDefault="00FF6819" w:rsidP="009B232D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441AFA3E" w14:textId="77777777" w:rsidR="00FF6819" w:rsidRPr="00336B59" w:rsidRDefault="00FF6819" w:rsidP="009B232D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FF6819" w:rsidRPr="00336B59" w14:paraId="36DE78C1" w14:textId="77777777" w:rsidTr="009B232D">
        <w:tc>
          <w:tcPr>
            <w:tcW w:w="3150" w:type="dxa"/>
            <w:shd w:val="clear" w:color="auto" w:fill="F2F2F2"/>
            <w:vAlign w:val="center"/>
          </w:tcPr>
          <w:p w14:paraId="2269C00D" w14:textId="77777777" w:rsidR="00FF6819" w:rsidRPr="00336B59" w:rsidRDefault="00FF6819" w:rsidP="009B232D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DF96872" w14:textId="77777777" w:rsidR="00FF6819" w:rsidRPr="00336B59" w:rsidRDefault="00FF6819" w:rsidP="009B232D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428C051" w14:textId="77777777" w:rsidR="00FF6819" w:rsidRPr="00336B59" w:rsidRDefault="00FF6819" w:rsidP="009B232D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A66DAA3" w14:textId="77777777" w:rsidR="00FF6819" w:rsidRPr="00336B59" w:rsidRDefault="00FF6819" w:rsidP="009B232D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FF6819" w:rsidRPr="00336B59" w14:paraId="3E234357" w14:textId="77777777" w:rsidTr="009B232D">
        <w:tc>
          <w:tcPr>
            <w:tcW w:w="3150" w:type="dxa"/>
            <w:vAlign w:val="center"/>
          </w:tcPr>
          <w:p w14:paraId="0FCB6047" w14:textId="77777777" w:rsidR="00FF6819" w:rsidRPr="00336B59" w:rsidRDefault="00FF6819" w:rsidP="009B232D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0839474F" w14:textId="77777777" w:rsidR="00FF6819" w:rsidRPr="00336B59" w:rsidRDefault="00FF6819" w:rsidP="009B232D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18714811" w14:textId="77777777" w:rsidR="00FF6819" w:rsidRPr="00336B59" w:rsidRDefault="00FF6819" w:rsidP="009B232D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4CE667A7" w14:textId="77777777" w:rsidR="00FF6819" w:rsidRPr="00336B59" w:rsidRDefault="00FF6819" w:rsidP="009B232D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FF6819" w:rsidRPr="00336B59" w14:paraId="504DD78E" w14:textId="77777777" w:rsidTr="009B232D">
        <w:tc>
          <w:tcPr>
            <w:tcW w:w="3150" w:type="dxa"/>
            <w:shd w:val="clear" w:color="auto" w:fill="F2F2F2"/>
            <w:vAlign w:val="center"/>
          </w:tcPr>
          <w:p w14:paraId="69DB39FE" w14:textId="77777777" w:rsidR="00FF6819" w:rsidRPr="00336B59" w:rsidRDefault="00FF6819" w:rsidP="009B232D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A4CB9DD" w14:textId="77777777" w:rsidR="00FF6819" w:rsidRPr="00336B59" w:rsidRDefault="00FF6819" w:rsidP="009B232D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C831F0B" w14:textId="77777777" w:rsidR="00FF6819" w:rsidRPr="00336B59" w:rsidRDefault="00FF6819" w:rsidP="009B232D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D4A8E9D" w14:textId="77777777" w:rsidR="00FF6819" w:rsidRPr="00336B59" w:rsidRDefault="00FF6819" w:rsidP="009B232D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F6819" w:rsidRPr="00336B59" w14:paraId="6C22833A" w14:textId="77777777" w:rsidTr="009B232D">
        <w:tc>
          <w:tcPr>
            <w:tcW w:w="3150" w:type="dxa"/>
            <w:vAlign w:val="center"/>
          </w:tcPr>
          <w:p w14:paraId="5553371B" w14:textId="77777777" w:rsidR="00FF6819" w:rsidRPr="00336B59" w:rsidRDefault="00FF6819" w:rsidP="009B232D">
            <w:pPr>
              <w:pStyle w:val="NoSpacing"/>
              <w:jc w:val="center"/>
            </w:pPr>
            <w:bookmarkStart w:id="4" w:name="_Hlk152934941"/>
          </w:p>
        </w:tc>
        <w:tc>
          <w:tcPr>
            <w:tcW w:w="1933" w:type="dxa"/>
            <w:vAlign w:val="center"/>
          </w:tcPr>
          <w:p w14:paraId="7475DC73" w14:textId="77777777" w:rsidR="00FF6819" w:rsidRPr="00336B59" w:rsidRDefault="00FF6819" w:rsidP="009B232D">
            <w:pPr>
              <w:pStyle w:val="NoSpacing"/>
              <w:jc w:val="center"/>
            </w:pPr>
            <w:hyperlink r:id="rId10" w:history="1">
              <w:r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68971937" w14:textId="77777777" w:rsidR="00FF6819" w:rsidRPr="00336B59" w:rsidRDefault="00FF6819" w:rsidP="009B232D">
            <w:pPr>
              <w:pStyle w:val="NoSpacing"/>
              <w:jc w:val="center"/>
            </w:pPr>
            <w:hyperlink r:id="rId11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07AF537C" w14:textId="77777777" w:rsidR="00FF6819" w:rsidRPr="00336B59" w:rsidRDefault="00FF6819" w:rsidP="009B232D">
            <w:pPr>
              <w:pStyle w:val="NoSpacing"/>
              <w:jc w:val="center"/>
            </w:pPr>
            <w:hyperlink r:id="rId12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4"/>
      <w:tr w:rsidR="00FF6819" w:rsidRPr="00336B59" w14:paraId="70D55E6A" w14:textId="77777777" w:rsidTr="009B232D">
        <w:tc>
          <w:tcPr>
            <w:tcW w:w="3150" w:type="dxa"/>
            <w:vAlign w:val="center"/>
          </w:tcPr>
          <w:p w14:paraId="03113758" w14:textId="77777777" w:rsidR="00FF6819" w:rsidRPr="00336B59" w:rsidRDefault="00FF6819" w:rsidP="009B232D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4684D467" w14:textId="77777777" w:rsidR="00FF6819" w:rsidRPr="00336B59" w:rsidRDefault="00FF6819" w:rsidP="009B232D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581EC121" w14:textId="297BEE80" w:rsidR="00EF3A7B" w:rsidRPr="00FF6819" w:rsidRDefault="00EF3A7B" w:rsidP="00FF6819">
      <w:pPr>
        <w:spacing w:after="0" w:line="240" w:lineRule="auto"/>
        <w:rPr>
          <w:b/>
          <w:noProof/>
          <w:sz w:val="28"/>
          <w:szCs w:val="28"/>
        </w:rPr>
      </w:pPr>
    </w:p>
    <w:sectPr w:rsidR="00EF3A7B" w:rsidRPr="00FF6819" w:rsidSect="002E1BE7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dvisera" w:date="2023-12-04T13:55:00Z" w:initials="AES">
    <w:p w14:paraId="5C63551E" w14:textId="2AE7D7D1" w:rsidR="002E1BE7" w:rsidRDefault="002E1BE7">
      <w:pPr>
        <w:pStyle w:val="CommentText"/>
      </w:pPr>
      <w:r>
        <w:rPr>
          <w:rStyle w:val="CommentReference"/>
        </w:rPr>
        <w:annotationRef/>
      </w:r>
      <w:r w:rsidRPr="002E1BE7">
        <w:t xml:space="preserve">Se você precisar de ajuda para realizar a auditoria interna da ISO 27001/ISO 22301 em sua organização, verifique este </w:t>
      </w:r>
      <w:hyperlink r:id="rId1" w:history="1">
        <w:r w:rsidRPr="002E1BE7">
          <w:rPr>
            <w:rStyle w:val="Hyperlink"/>
            <w:lang w:val="pt-BR"/>
          </w:rPr>
          <w:t>ISO Consultant Directory</w:t>
        </w:r>
      </w:hyperlink>
      <w:r w:rsidRPr="002E1BE7">
        <w:t xml:space="preserve"> para encontrar o especialista adequado.</w:t>
      </w:r>
    </w:p>
  </w:comment>
  <w:comment w:id="0" w:author="Advisera" w:date="2023-12-06T07:57:00Z" w:initials="AES">
    <w:p w14:paraId="38B895C6" w14:textId="77777777" w:rsidR="00B32578" w:rsidRDefault="00B32578" w:rsidP="00B3257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46C23">
        <w:rPr>
          <w:color w:val="000000" w:themeColor="text1"/>
        </w:rPr>
        <w:t>Para saber mais sobre este tema:</w:t>
      </w:r>
    </w:p>
    <w:p w14:paraId="46C80AF2" w14:textId="63C5EA22" w:rsidR="00B32578" w:rsidRDefault="00FF6819" w:rsidP="00FF6819">
      <w:pPr>
        <w:pStyle w:val="CommentText"/>
      </w:pPr>
      <w:r>
        <w:t>...</w:t>
      </w:r>
    </w:p>
  </w:comment>
  <w:comment w:id="2" w:author="Advisera" w:date="2023-12-06T07:57:00Z" w:initials="AES">
    <w:p w14:paraId="05603794" w14:textId="4044FE1B" w:rsidR="00B32578" w:rsidRDefault="00B3257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Estes são os requisitos da norma ISO 27001; você também deve inserir os requisitos específicos para sua própria documentação.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C63551E" w15:done="0"/>
  <w15:commentEx w15:paraId="46C80AF2" w15:done="0"/>
  <w15:commentEx w15:paraId="0560379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C63551E" w16cid:durableId="291858E7"/>
  <w16cid:commentId w16cid:paraId="46C80AF2" w16cid:durableId="291AA7E1"/>
  <w16cid:commentId w16cid:paraId="05603794" w16cid:durableId="291AA7F6"/>
  <w16cid:commentId w16cid:paraId="6112C670" w16cid:durableId="291AA7EC"/>
  <w16cid:commentId w16cid:paraId="3E2D9D8A" w16cid:durableId="291AA803"/>
  <w16cid:commentId w16cid:paraId="0A9C7045" w16cid:durableId="291AA81F"/>
  <w16cid:commentId w16cid:paraId="2E8BBFF0" w16cid:durableId="291AA815"/>
  <w16cid:commentId w16cid:paraId="424F2EDB" w16cid:durableId="291AA82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8CA2FF" w14:textId="77777777" w:rsidR="00340AED" w:rsidRDefault="00340AED" w:rsidP="00CE6770">
      <w:pPr>
        <w:spacing w:after="0" w:line="240" w:lineRule="auto"/>
      </w:pPr>
      <w:r>
        <w:separator/>
      </w:r>
    </w:p>
  </w:endnote>
  <w:endnote w:type="continuationSeparator" w:id="0">
    <w:p w14:paraId="15DAA9F6" w14:textId="77777777" w:rsidR="00340AED" w:rsidRDefault="00340AED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40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81"/>
      <w:gridCol w:w="2084"/>
      <w:gridCol w:w="3475"/>
    </w:tblGrid>
    <w:tr w:rsidR="002E1BE7" w:rsidRPr="006571EC" w14:paraId="581EC139" w14:textId="77777777" w:rsidTr="002E1BE7">
      <w:tc>
        <w:tcPr>
          <w:tcW w:w="3581" w:type="dxa"/>
        </w:tcPr>
        <w:p w14:paraId="581EC136" w14:textId="531AD84A" w:rsidR="002E1BE7" w:rsidRPr="00F772DA" w:rsidRDefault="002E1BE7" w:rsidP="00C65148">
          <w:pPr>
            <w:pStyle w:val="Footer"/>
            <w:rPr>
              <w:sz w:val="18"/>
              <w:szCs w:val="18"/>
            </w:rPr>
          </w:pPr>
          <w:r w:rsidRPr="002E1BE7">
            <w:rPr>
              <w:sz w:val="18"/>
              <w:szCs w:val="18"/>
            </w:rPr>
            <w:t>Anexo 3 – Checklist de auditoria interna</w:t>
          </w:r>
        </w:p>
      </w:tc>
      <w:tc>
        <w:tcPr>
          <w:tcW w:w="2084" w:type="dxa"/>
        </w:tcPr>
        <w:p w14:paraId="581EC137" w14:textId="77777777" w:rsidR="002E1BE7" w:rsidRPr="006571EC" w:rsidRDefault="002E1BE7" w:rsidP="00CE6770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[versão] da [data]</w:t>
          </w:r>
        </w:p>
      </w:tc>
      <w:tc>
        <w:tcPr>
          <w:tcW w:w="3475" w:type="dxa"/>
        </w:tcPr>
        <w:p w14:paraId="581EC138" w14:textId="3BC376BB" w:rsidR="002E1BE7" w:rsidRPr="006571EC" w:rsidRDefault="002E1BE7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PAGE </w:instrText>
          </w:r>
          <w:r>
            <w:rPr>
              <w:sz w:val="18"/>
            </w:rPr>
            <w:fldChar w:fldCharType="separate"/>
          </w:r>
          <w:r w:rsidR="00FF6819">
            <w:rPr>
              <w:sz w:val="18"/>
            </w:rPr>
            <w:t>1</w:t>
          </w:r>
          <w:r>
            <w:rPr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NUMPAGES  </w:instrText>
          </w:r>
          <w:r>
            <w:rPr>
              <w:sz w:val="18"/>
            </w:rPr>
            <w:fldChar w:fldCharType="separate"/>
          </w:r>
          <w:r w:rsidR="00FF6819">
            <w:rPr>
              <w:sz w:val="18"/>
            </w:rPr>
            <w:t>3</w:t>
          </w:r>
          <w:r>
            <w:rPr>
              <w:sz w:val="18"/>
            </w:rPr>
            <w:fldChar w:fldCharType="end"/>
          </w:r>
        </w:p>
      </w:tc>
    </w:tr>
  </w:tbl>
  <w:p w14:paraId="581EC13A" w14:textId="7DD8C732" w:rsidR="002E1BE7" w:rsidRPr="00F772DA" w:rsidRDefault="002E1BE7" w:rsidP="002E1BE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9BA0CB" w14:textId="77777777" w:rsidR="00340AED" w:rsidRDefault="00340AED" w:rsidP="00CE6770">
      <w:pPr>
        <w:spacing w:after="0" w:line="240" w:lineRule="auto"/>
      </w:pPr>
      <w:r>
        <w:separator/>
      </w:r>
    </w:p>
  </w:footnote>
  <w:footnote w:type="continuationSeparator" w:id="0">
    <w:p w14:paraId="3DD4015C" w14:textId="77777777" w:rsidR="00340AED" w:rsidRDefault="00340AED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2E1BE7" w:rsidRPr="006571EC" w14:paraId="581EC134" w14:textId="77777777" w:rsidTr="00CE6770">
      <w:tc>
        <w:tcPr>
          <w:tcW w:w="6771" w:type="dxa"/>
        </w:tcPr>
        <w:p w14:paraId="581EC132" w14:textId="2EF006DE" w:rsidR="002E1BE7" w:rsidRPr="006571EC" w:rsidRDefault="002E1BE7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[nome da </w:t>
          </w:r>
          <w:r w:rsidRPr="002E1BE7">
            <w:rPr>
              <w:sz w:val="20"/>
            </w:rPr>
            <w:t>organização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581EC133" w14:textId="77777777" w:rsidR="002E1BE7" w:rsidRPr="006571EC" w:rsidRDefault="002E1BE7" w:rsidP="00CE6770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581EC135" w14:textId="77777777" w:rsidR="002E1BE7" w:rsidRPr="003056B2" w:rsidRDefault="002E1BE7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5464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9669E"/>
    <w:multiLevelType w:val="hybridMultilevel"/>
    <w:tmpl w:val="16F645EE"/>
    <w:lvl w:ilvl="0" w:tplc="307E9C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F18EE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8CA44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B8E28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AE638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FDAA7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3525B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BDE02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32806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" w15:restartNumberingAfterBreak="0">
    <w:nsid w:val="279C33C2"/>
    <w:multiLevelType w:val="hybridMultilevel"/>
    <w:tmpl w:val="AE04721C"/>
    <w:lvl w:ilvl="0" w:tplc="405EE6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69866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418ED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F6AA2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DC0E4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6640F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E20EC7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81898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03274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5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61459"/>
    <w:multiLevelType w:val="hybridMultilevel"/>
    <w:tmpl w:val="BFDE33F6"/>
    <w:lvl w:ilvl="0" w:tplc="B9A6A5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374E7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5966F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F1086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5A21B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C5D296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01283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21671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90CBD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322164"/>
    <w:multiLevelType w:val="hybridMultilevel"/>
    <w:tmpl w:val="7DE40660"/>
    <w:lvl w:ilvl="0" w:tplc="D6DC5D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8DA5C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7C8A7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F6208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32240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56625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F5C3E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4B29F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A9009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6C106FC6"/>
    <w:multiLevelType w:val="hybridMultilevel"/>
    <w:tmpl w:val="85E2BB5E"/>
    <w:lvl w:ilvl="0" w:tplc="B8E6D4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8DE73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33A0A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ACAA0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7F67B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0EA54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5DA0B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6E695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CB08D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7036069D"/>
    <w:multiLevelType w:val="hybridMultilevel"/>
    <w:tmpl w:val="CC2AE194"/>
    <w:lvl w:ilvl="0" w:tplc="6D7820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0EE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1EC0B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54E40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064F5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DE40B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49CD1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51EAD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9FE51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8"/>
  </w:num>
  <w:num w:numId="8">
    <w:abstractNumId w:val="9"/>
  </w:num>
  <w:num w:numId="9">
    <w:abstractNumId w:val="3"/>
  </w:num>
  <w:num w:numId="10">
    <w:abstractNumId w:val="10"/>
  </w:num>
  <w:num w:numId="11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33A59"/>
    <w:rsid w:val="00046C23"/>
    <w:rsid w:val="0005546F"/>
    <w:rsid w:val="00062DAB"/>
    <w:rsid w:val="0006625F"/>
    <w:rsid w:val="000A3A9F"/>
    <w:rsid w:val="000C24C6"/>
    <w:rsid w:val="000C2559"/>
    <w:rsid w:val="000D05D0"/>
    <w:rsid w:val="000D2CFA"/>
    <w:rsid w:val="000D601C"/>
    <w:rsid w:val="000E1338"/>
    <w:rsid w:val="000E4E1B"/>
    <w:rsid w:val="000F10D2"/>
    <w:rsid w:val="000F5FC1"/>
    <w:rsid w:val="00101684"/>
    <w:rsid w:val="00101962"/>
    <w:rsid w:val="00106A12"/>
    <w:rsid w:val="00115423"/>
    <w:rsid w:val="00121463"/>
    <w:rsid w:val="00142F6C"/>
    <w:rsid w:val="00154410"/>
    <w:rsid w:val="001552A2"/>
    <w:rsid w:val="00162726"/>
    <w:rsid w:val="00163FFE"/>
    <w:rsid w:val="0017206B"/>
    <w:rsid w:val="001C2DF1"/>
    <w:rsid w:val="001C45C1"/>
    <w:rsid w:val="001C6156"/>
    <w:rsid w:val="001C7023"/>
    <w:rsid w:val="001E251B"/>
    <w:rsid w:val="001E5828"/>
    <w:rsid w:val="001F408F"/>
    <w:rsid w:val="002043BD"/>
    <w:rsid w:val="00221664"/>
    <w:rsid w:val="00225E74"/>
    <w:rsid w:val="00231754"/>
    <w:rsid w:val="0023447F"/>
    <w:rsid w:val="00240060"/>
    <w:rsid w:val="00277787"/>
    <w:rsid w:val="0028376B"/>
    <w:rsid w:val="00297C27"/>
    <w:rsid w:val="002A1129"/>
    <w:rsid w:val="002A19CF"/>
    <w:rsid w:val="002D4E63"/>
    <w:rsid w:val="002E1BE7"/>
    <w:rsid w:val="002E5448"/>
    <w:rsid w:val="002F4A02"/>
    <w:rsid w:val="00304D08"/>
    <w:rsid w:val="003073D2"/>
    <w:rsid w:val="00315B09"/>
    <w:rsid w:val="00324773"/>
    <w:rsid w:val="0032488B"/>
    <w:rsid w:val="00340AED"/>
    <w:rsid w:val="00343746"/>
    <w:rsid w:val="003444D8"/>
    <w:rsid w:val="00344E06"/>
    <w:rsid w:val="00346CDC"/>
    <w:rsid w:val="0034745C"/>
    <w:rsid w:val="00352E50"/>
    <w:rsid w:val="003530B2"/>
    <w:rsid w:val="00361EB8"/>
    <w:rsid w:val="0037735C"/>
    <w:rsid w:val="00383CF5"/>
    <w:rsid w:val="00387468"/>
    <w:rsid w:val="00394AC9"/>
    <w:rsid w:val="003A52A4"/>
    <w:rsid w:val="003B4A84"/>
    <w:rsid w:val="003B549E"/>
    <w:rsid w:val="003B68ED"/>
    <w:rsid w:val="003D7115"/>
    <w:rsid w:val="003F114F"/>
    <w:rsid w:val="004079F7"/>
    <w:rsid w:val="004211BA"/>
    <w:rsid w:val="0044550D"/>
    <w:rsid w:val="004525BB"/>
    <w:rsid w:val="00455067"/>
    <w:rsid w:val="00462D84"/>
    <w:rsid w:val="004A102F"/>
    <w:rsid w:val="004E17AF"/>
    <w:rsid w:val="004E5B74"/>
    <w:rsid w:val="004E7A6A"/>
    <w:rsid w:val="004F7782"/>
    <w:rsid w:val="00507803"/>
    <w:rsid w:val="0053187E"/>
    <w:rsid w:val="0053484F"/>
    <w:rsid w:val="00535765"/>
    <w:rsid w:val="005405B7"/>
    <w:rsid w:val="00547E5B"/>
    <w:rsid w:val="00555EAE"/>
    <w:rsid w:val="005642F0"/>
    <w:rsid w:val="005804B7"/>
    <w:rsid w:val="00581540"/>
    <w:rsid w:val="005854A2"/>
    <w:rsid w:val="005A10B7"/>
    <w:rsid w:val="005A4FA3"/>
    <w:rsid w:val="005C7389"/>
    <w:rsid w:val="005D35A9"/>
    <w:rsid w:val="005D68D5"/>
    <w:rsid w:val="005D7DA1"/>
    <w:rsid w:val="005E49D8"/>
    <w:rsid w:val="006050BE"/>
    <w:rsid w:val="006071D7"/>
    <w:rsid w:val="00610214"/>
    <w:rsid w:val="00610D39"/>
    <w:rsid w:val="0062169F"/>
    <w:rsid w:val="006846B2"/>
    <w:rsid w:val="00691BBC"/>
    <w:rsid w:val="00695CE9"/>
    <w:rsid w:val="006E3A33"/>
    <w:rsid w:val="006E66AB"/>
    <w:rsid w:val="006F302B"/>
    <w:rsid w:val="006F54C4"/>
    <w:rsid w:val="00710CD6"/>
    <w:rsid w:val="00727565"/>
    <w:rsid w:val="007352EE"/>
    <w:rsid w:val="00735569"/>
    <w:rsid w:val="00740B19"/>
    <w:rsid w:val="00742963"/>
    <w:rsid w:val="00755EE2"/>
    <w:rsid w:val="00757E33"/>
    <w:rsid w:val="00762447"/>
    <w:rsid w:val="00770089"/>
    <w:rsid w:val="00770C67"/>
    <w:rsid w:val="0077391F"/>
    <w:rsid w:val="00790899"/>
    <w:rsid w:val="00793F71"/>
    <w:rsid w:val="007A75AF"/>
    <w:rsid w:val="007D031F"/>
    <w:rsid w:val="007D1518"/>
    <w:rsid w:val="007E66A5"/>
    <w:rsid w:val="007F67CD"/>
    <w:rsid w:val="00836A23"/>
    <w:rsid w:val="00843CD3"/>
    <w:rsid w:val="008449D0"/>
    <w:rsid w:val="008473DA"/>
    <w:rsid w:val="008672B2"/>
    <w:rsid w:val="00874AF9"/>
    <w:rsid w:val="00875668"/>
    <w:rsid w:val="00880568"/>
    <w:rsid w:val="00887060"/>
    <w:rsid w:val="008872F2"/>
    <w:rsid w:val="008A0F58"/>
    <w:rsid w:val="008A20D1"/>
    <w:rsid w:val="008B3332"/>
    <w:rsid w:val="008B4A04"/>
    <w:rsid w:val="008B5CF5"/>
    <w:rsid w:val="008C119F"/>
    <w:rsid w:val="008D6D04"/>
    <w:rsid w:val="008D76E6"/>
    <w:rsid w:val="008E0A60"/>
    <w:rsid w:val="008E1DD5"/>
    <w:rsid w:val="008F6508"/>
    <w:rsid w:val="00912548"/>
    <w:rsid w:val="009152A5"/>
    <w:rsid w:val="00923E0D"/>
    <w:rsid w:val="00924660"/>
    <w:rsid w:val="00927DFD"/>
    <w:rsid w:val="00947F27"/>
    <w:rsid w:val="009547BE"/>
    <w:rsid w:val="00981F3D"/>
    <w:rsid w:val="009829F1"/>
    <w:rsid w:val="00983A23"/>
    <w:rsid w:val="00984640"/>
    <w:rsid w:val="009974C2"/>
    <w:rsid w:val="009B22B9"/>
    <w:rsid w:val="009B617F"/>
    <w:rsid w:val="009B69C6"/>
    <w:rsid w:val="009D1013"/>
    <w:rsid w:val="009D2BE8"/>
    <w:rsid w:val="009E7A9A"/>
    <w:rsid w:val="009E7FF4"/>
    <w:rsid w:val="00A00E18"/>
    <w:rsid w:val="00A02B2A"/>
    <w:rsid w:val="00A134AC"/>
    <w:rsid w:val="00A146D6"/>
    <w:rsid w:val="00A224D2"/>
    <w:rsid w:val="00A23938"/>
    <w:rsid w:val="00A34EF6"/>
    <w:rsid w:val="00A50A8E"/>
    <w:rsid w:val="00A52C30"/>
    <w:rsid w:val="00A75147"/>
    <w:rsid w:val="00A80311"/>
    <w:rsid w:val="00A90996"/>
    <w:rsid w:val="00A9697B"/>
    <w:rsid w:val="00A97CD0"/>
    <w:rsid w:val="00AA0129"/>
    <w:rsid w:val="00AA7E30"/>
    <w:rsid w:val="00AD204F"/>
    <w:rsid w:val="00AD3D0C"/>
    <w:rsid w:val="00AD442D"/>
    <w:rsid w:val="00AE61A8"/>
    <w:rsid w:val="00B01B8B"/>
    <w:rsid w:val="00B03BB5"/>
    <w:rsid w:val="00B06129"/>
    <w:rsid w:val="00B077CE"/>
    <w:rsid w:val="00B11C16"/>
    <w:rsid w:val="00B1708C"/>
    <w:rsid w:val="00B2229F"/>
    <w:rsid w:val="00B25E00"/>
    <w:rsid w:val="00B32578"/>
    <w:rsid w:val="00B3681A"/>
    <w:rsid w:val="00B46EE6"/>
    <w:rsid w:val="00B46F0A"/>
    <w:rsid w:val="00B5536A"/>
    <w:rsid w:val="00B658B7"/>
    <w:rsid w:val="00B8341B"/>
    <w:rsid w:val="00B86A86"/>
    <w:rsid w:val="00B87C97"/>
    <w:rsid w:val="00B902C1"/>
    <w:rsid w:val="00B95BF6"/>
    <w:rsid w:val="00BD77FE"/>
    <w:rsid w:val="00C037F4"/>
    <w:rsid w:val="00C07DF6"/>
    <w:rsid w:val="00C17519"/>
    <w:rsid w:val="00C35E8B"/>
    <w:rsid w:val="00C43486"/>
    <w:rsid w:val="00C50111"/>
    <w:rsid w:val="00C61111"/>
    <w:rsid w:val="00C63C98"/>
    <w:rsid w:val="00C65148"/>
    <w:rsid w:val="00C72916"/>
    <w:rsid w:val="00C7320F"/>
    <w:rsid w:val="00C81A11"/>
    <w:rsid w:val="00C86BE5"/>
    <w:rsid w:val="00CA11CB"/>
    <w:rsid w:val="00CA1E29"/>
    <w:rsid w:val="00CB7DDB"/>
    <w:rsid w:val="00CC07C3"/>
    <w:rsid w:val="00CD0592"/>
    <w:rsid w:val="00CE617C"/>
    <w:rsid w:val="00CE6770"/>
    <w:rsid w:val="00CF4151"/>
    <w:rsid w:val="00CF562D"/>
    <w:rsid w:val="00D0362E"/>
    <w:rsid w:val="00D03BC5"/>
    <w:rsid w:val="00D051EC"/>
    <w:rsid w:val="00D05E2E"/>
    <w:rsid w:val="00D302FD"/>
    <w:rsid w:val="00D361DD"/>
    <w:rsid w:val="00D54DDE"/>
    <w:rsid w:val="00D62559"/>
    <w:rsid w:val="00D72A1B"/>
    <w:rsid w:val="00D7383F"/>
    <w:rsid w:val="00D82643"/>
    <w:rsid w:val="00D844C5"/>
    <w:rsid w:val="00D90E77"/>
    <w:rsid w:val="00DD149C"/>
    <w:rsid w:val="00DD3D87"/>
    <w:rsid w:val="00DD4894"/>
    <w:rsid w:val="00DF42E4"/>
    <w:rsid w:val="00E00F40"/>
    <w:rsid w:val="00E01378"/>
    <w:rsid w:val="00E02217"/>
    <w:rsid w:val="00E078FD"/>
    <w:rsid w:val="00E16616"/>
    <w:rsid w:val="00E267FF"/>
    <w:rsid w:val="00E55C51"/>
    <w:rsid w:val="00E612CE"/>
    <w:rsid w:val="00E65A16"/>
    <w:rsid w:val="00E81304"/>
    <w:rsid w:val="00EC4386"/>
    <w:rsid w:val="00ED770A"/>
    <w:rsid w:val="00EF3A7B"/>
    <w:rsid w:val="00F0326C"/>
    <w:rsid w:val="00F179C2"/>
    <w:rsid w:val="00F231FC"/>
    <w:rsid w:val="00F23393"/>
    <w:rsid w:val="00F33482"/>
    <w:rsid w:val="00F33843"/>
    <w:rsid w:val="00F34081"/>
    <w:rsid w:val="00F47619"/>
    <w:rsid w:val="00F52571"/>
    <w:rsid w:val="00F624C9"/>
    <w:rsid w:val="00F65570"/>
    <w:rsid w:val="00F772DA"/>
    <w:rsid w:val="00F80D00"/>
    <w:rsid w:val="00FB5186"/>
    <w:rsid w:val="00FC53DE"/>
    <w:rsid w:val="00FE421D"/>
    <w:rsid w:val="00FE53DD"/>
    <w:rsid w:val="00FF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1EBD52"/>
  <w15:docId w15:val="{1D1BF8FC-9901-409D-A54F-7CD4B1B2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119F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ind w:left="360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8C119F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8C119F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8C119F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8C119F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C119F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8C119F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119F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C65148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72A1B"/>
    <w:rPr>
      <w:color w:val="605E5C"/>
      <w:shd w:val="clear" w:color="auto" w:fill="E1DFDD"/>
    </w:rPr>
  </w:style>
  <w:style w:type="character" w:customStyle="1" w:styleId="rynqvb">
    <w:name w:val="rynqvb"/>
    <w:basedOn w:val="DefaultParagraphFont"/>
    <w:rsid w:val="00A00E18"/>
  </w:style>
  <w:style w:type="character" w:customStyle="1" w:styleId="UnresolvedMention">
    <w:name w:val="Unresolved Mention"/>
    <w:basedOn w:val="DefaultParagraphFont"/>
    <w:uiPriority w:val="99"/>
    <w:semiHidden/>
    <w:unhideWhenUsed/>
    <w:rsid w:val="002E1BE7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2E1BE7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04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marketplace.advisera.com/search?dynamic=1&amp;tid=126,127,169,145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83FAB-ED50-47D0-9DEA-4F9E9386A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737</Words>
  <Characters>4204</Characters>
  <Application>Microsoft Office Word</Application>
  <DocSecurity>0</DocSecurity>
  <Lines>35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Anexo 3 - Checklist de auditoria interna</vt:lpstr>
      <vt:lpstr>Apêndice 3 - Checklist de auditoria interna</vt:lpstr>
      <vt:lpstr>Appendix 2 - Internal Audit Report</vt:lpstr>
    </vt:vector>
  </TitlesOfParts>
  <Company>Advisera Expert Solutions Ltd</Company>
  <LinksUpToDate>false</LinksUpToDate>
  <CharactersWithSpaces>4932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3 - Checklist de auditoria interna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2</cp:revision>
  <dcterms:created xsi:type="dcterms:W3CDTF">2023-12-13T13:30:00Z</dcterms:created>
  <dcterms:modified xsi:type="dcterms:W3CDTF">2023-12-13T13:30:00Z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bcfafc6c3bc552e3de2420b1c80ed0689236c01f7a2c857f1b2c308176770078</vt:lpwstr>
  </property>
</Properties>
</file>