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47559" w14:textId="3BBFAC8F" w:rsidR="00927DFD" w:rsidRPr="009C277F" w:rsidRDefault="00791C40" w:rsidP="00791C40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0756A7F5" w14:textId="77777777" w:rsidR="00943750" w:rsidRPr="009C277F" w:rsidRDefault="00943750">
      <w:pPr>
        <w:rPr>
          <w:lang w:val="it-IT"/>
        </w:rPr>
      </w:pPr>
    </w:p>
    <w:p w14:paraId="22762691" w14:textId="77777777" w:rsidR="00927DFD" w:rsidRPr="009C277F" w:rsidRDefault="00927DFD">
      <w:pPr>
        <w:rPr>
          <w:lang w:val="it-IT"/>
        </w:rPr>
      </w:pPr>
    </w:p>
    <w:p w14:paraId="29B243DF" w14:textId="77777777" w:rsidR="00927DFD" w:rsidRPr="009C277F" w:rsidRDefault="00927DFD">
      <w:pPr>
        <w:rPr>
          <w:lang w:val="it-IT"/>
        </w:rPr>
      </w:pPr>
    </w:p>
    <w:p w14:paraId="36E28885" w14:textId="77777777" w:rsidR="00AF3843" w:rsidRPr="009C277F" w:rsidRDefault="00AF3843">
      <w:pPr>
        <w:rPr>
          <w:lang w:val="it-IT"/>
        </w:rPr>
      </w:pPr>
    </w:p>
    <w:p w14:paraId="5F8F742A" w14:textId="0270C8A6" w:rsidR="000C5E30" w:rsidRPr="009C277F" w:rsidRDefault="000C5E30" w:rsidP="000C5E30">
      <w:pPr>
        <w:jc w:val="center"/>
        <w:rPr>
          <w:lang w:val="it-IT"/>
        </w:rPr>
      </w:pPr>
      <w:r w:rsidRPr="009C277F">
        <w:rPr>
          <w:lang w:val="it-IT"/>
        </w:rPr>
        <w:t>[</w:t>
      </w:r>
      <w:commentRangeStart w:id="0"/>
      <w:r w:rsidRPr="009C277F">
        <w:rPr>
          <w:lang w:val="it-IT"/>
        </w:rPr>
        <w:t>Logo dell’organizzazione]</w:t>
      </w:r>
      <w:commentRangeEnd w:id="0"/>
      <w:r w:rsidR="00C95BEA">
        <w:rPr>
          <w:rStyle w:val="CommentReference"/>
        </w:rPr>
        <w:commentReference w:id="0"/>
      </w:r>
    </w:p>
    <w:p w14:paraId="1D6868DE" w14:textId="77777777" w:rsidR="000C5E30" w:rsidRPr="009C277F" w:rsidRDefault="000C5E30" w:rsidP="000C5E30">
      <w:pPr>
        <w:jc w:val="center"/>
        <w:rPr>
          <w:lang w:val="it-IT"/>
        </w:rPr>
      </w:pPr>
      <w:r w:rsidRPr="009C277F">
        <w:rPr>
          <w:lang w:val="it-IT"/>
        </w:rPr>
        <w:t xml:space="preserve"> [Nome dell’organizzazione]</w:t>
      </w:r>
    </w:p>
    <w:p w14:paraId="46313479" w14:textId="127CF9FF" w:rsidR="00AF3843" w:rsidRPr="009C277F" w:rsidRDefault="00AF3843" w:rsidP="000C5E30">
      <w:pPr>
        <w:jc w:val="center"/>
        <w:rPr>
          <w:lang w:val="it-IT"/>
        </w:rPr>
      </w:pPr>
    </w:p>
    <w:p w14:paraId="68B6E7F6" w14:textId="22F73296" w:rsidR="00AF3843" w:rsidRPr="009C277F" w:rsidRDefault="00586197" w:rsidP="00AF3843">
      <w:pPr>
        <w:jc w:val="center"/>
        <w:rPr>
          <w:b/>
          <w:sz w:val="32"/>
          <w:szCs w:val="32"/>
          <w:lang w:val="it-IT"/>
        </w:rPr>
      </w:pPr>
      <w:commentRangeStart w:id="1"/>
      <w:r w:rsidRPr="009C277F">
        <w:rPr>
          <w:b/>
          <w:sz w:val="32"/>
          <w:lang w:val="it-IT"/>
        </w:rPr>
        <w:t>MANUA</w:t>
      </w:r>
      <w:r w:rsidR="000C5E30" w:rsidRPr="009C277F">
        <w:rPr>
          <w:b/>
          <w:sz w:val="32"/>
          <w:lang w:val="it-IT"/>
        </w:rPr>
        <w:t>LE AMBIENTALE</w:t>
      </w:r>
      <w:commentRangeEnd w:id="1"/>
      <w:r w:rsidR="006A09C9" w:rsidRPr="009C277F">
        <w:rPr>
          <w:rStyle w:val="CommentReference"/>
          <w:lang w:val="it-IT"/>
        </w:rPr>
        <w:commentReference w:id="1"/>
      </w:r>
    </w:p>
    <w:p w14:paraId="4BEDB8AF" w14:textId="77777777" w:rsidR="00AF3843" w:rsidRPr="009C277F" w:rsidRDefault="00AF3843" w:rsidP="00AF3843">
      <w:pPr>
        <w:jc w:val="center"/>
        <w:rPr>
          <w:lang w:val="it-IT"/>
        </w:rPr>
      </w:pPr>
    </w:p>
    <w:p w14:paraId="5277BA24" w14:textId="77777777" w:rsidR="000C5E30" w:rsidRPr="009C277F" w:rsidRDefault="000C5E30" w:rsidP="000C5E30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C5E30" w:rsidRPr="009C277F" w14:paraId="09B03053" w14:textId="77777777" w:rsidTr="003176D5">
        <w:tc>
          <w:tcPr>
            <w:tcW w:w="2376" w:type="dxa"/>
          </w:tcPr>
          <w:p w14:paraId="562CCE38" w14:textId="77777777" w:rsidR="000C5E30" w:rsidRPr="009C277F" w:rsidRDefault="000C5E30" w:rsidP="003176D5">
            <w:pPr>
              <w:rPr>
                <w:lang w:val="it-IT"/>
              </w:rPr>
            </w:pPr>
            <w:commentRangeStart w:id="2"/>
            <w:r w:rsidRPr="009C277F">
              <w:rPr>
                <w:lang w:val="it-IT"/>
              </w:rPr>
              <w:t>Codice:</w:t>
            </w:r>
            <w:commentRangeEnd w:id="2"/>
            <w:r w:rsidR="00C95BEA">
              <w:rPr>
                <w:rStyle w:val="CommentReference"/>
              </w:rPr>
              <w:commentReference w:id="2"/>
            </w:r>
          </w:p>
        </w:tc>
        <w:tc>
          <w:tcPr>
            <w:tcW w:w="6912" w:type="dxa"/>
          </w:tcPr>
          <w:p w14:paraId="0FF01DB4" w14:textId="77777777" w:rsidR="000C5E30" w:rsidRPr="009C277F" w:rsidRDefault="000C5E30" w:rsidP="003176D5">
            <w:pPr>
              <w:rPr>
                <w:lang w:val="it-IT"/>
              </w:rPr>
            </w:pPr>
          </w:p>
        </w:tc>
      </w:tr>
      <w:tr w:rsidR="000C5E30" w:rsidRPr="009C277F" w14:paraId="0A9E89EF" w14:textId="77777777" w:rsidTr="003176D5">
        <w:tc>
          <w:tcPr>
            <w:tcW w:w="2376" w:type="dxa"/>
          </w:tcPr>
          <w:p w14:paraId="473AA0E4" w14:textId="77777777" w:rsidR="000C5E30" w:rsidRPr="009C277F" w:rsidRDefault="000C5E30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>Revisione:</w:t>
            </w:r>
          </w:p>
        </w:tc>
        <w:tc>
          <w:tcPr>
            <w:tcW w:w="6912" w:type="dxa"/>
          </w:tcPr>
          <w:p w14:paraId="2F3B2245" w14:textId="77777777" w:rsidR="000C5E30" w:rsidRPr="009C277F" w:rsidRDefault="000C5E30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>0.1</w:t>
            </w:r>
          </w:p>
        </w:tc>
      </w:tr>
      <w:tr w:rsidR="000C5E30" w:rsidRPr="009C277F" w14:paraId="1A231F80" w14:textId="77777777" w:rsidTr="003176D5">
        <w:tc>
          <w:tcPr>
            <w:tcW w:w="2376" w:type="dxa"/>
          </w:tcPr>
          <w:p w14:paraId="7F1E59A1" w14:textId="77777777" w:rsidR="000C5E30" w:rsidRPr="009C277F" w:rsidRDefault="000C5E30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>Redatta da:</w:t>
            </w:r>
          </w:p>
        </w:tc>
        <w:tc>
          <w:tcPr>
            <w:tcW w:w="6912" w:type="dxa"/>
          </w:tcPr>
          <w:p w14:paraId="4A618473" w14:textId="77777777" w:rsidR="000C5E30" w:rsidRPr="009C277F" w:rsidRDefault="000C5E30" w:rsidP="003176D5">
            <w:pPr>
              <w:rPr>
                <w:lang w:val="it-IT"/>
              </w:rPr>
            </w:pPr>
          </w:p>
        </w:tc>
      </w:tr>
      <w:tr w:rsidR="000C5E30" w:rsidRPr="009C277F" w14:paraId="50A556E5" w14:textId="77777777" w:rsidTr="003176D5">
        <w:tc>
          <w:tcPr>
            <w:tcW w:w="2376" w:type="dxa"/>
          </w:tcPr>
          <w:p w14:paraId="507C1E4E" w14:textId="77777777" w:rsidR="000C5E30" w:rsidRPr="009C277F" w:rsidRDefault="000C5E30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44A38801" w14:textId="77777777" w:rsidR="000C5E30" w:rsidRPr="009C277F" w:rsidRDefault="000C5E30" w:rsidP="003176D5">
            <w:pPr>
              <w:rPr>
                <w:lang w:val="it-IT"/>
              </w:rPr>
            </w:pPr>
          </w:p>
        </w:tc>
      </w:tr>
      <w:tr w:rsidR="000C5E30" w:rsidRPr="009C277F" w14:paraId="7BD085EC" w14:textId="77777777" w:rsidTr="003176D5">
        <w:tc>
          <w:tcPr>
            <w:tcW w:w="2376" w:type="dxa"/>
          </w:tcPr>
          <w:p w14:paraId="7203626F" w14:textId="77777777" w:rsidR="000C5E30" w:rsidRPr="009C277F" w:rsidRDefault="000C5E30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06E434F6" w14:textId="77777777" w:rsidR="000C5E30" w:rsidRPr="009C277F" w:rsidRDefault="000C5E30" w:rsidP="003176D5">
            <w:pPr>
              <w:rPr>
                <w:lang w:val="it-IT"/>
              </w:rPr>
            </w:pPr>
          </w:p>
        </w:tc>
      </w:tr>
      <w:tr w:rsidR="000C5E30" w:rsidRPr="009C277F" w14:paraId="7A8D71CA" w14:textId="77777777" w:rsidTr="003176D5">
        <w:tc>
          <w:tcPr>
            <w:tcW w:w="2376" w:type="dxa"/>
          </w:tcPr>
          <w:p w14:paraId="09AEB6A8" w14:textId="77777777" w:rsidR="000C5E30" w:rsidRPr="009C277F" w:rsidRDefault="000C5E30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0EA211B1" w14:textId="77777777" w:rsidR="000C5E30" w:rsidRPr="009C277F" w:rsidRDefault="000C5E30" w:rsidP="003176D5">
            <w:pPr>
              <w:rPr>
                <w:lang w:val="it-IT"/>
              </w:rPr>
            </w:pPr>
          </w:p>
        </w:tc>
      </w:tr>
    </w:tbl>
    <w:p w14:paraId="1F533EF5" w14:textId="77777777" w:rsidR="000C5E30" w:rsidRPr="009C277F" w:rsidRDefault="000C5E30" w:rsidP="000C5E30">
      <w:pPr>
        <w:rPr>
          <w:lang w:val="it-IT"/>
        </w:rPr>
      </w:pPr>
    </w:p>
    <w:p w14:paraId="57A2F81F" w14:textId="77777777" w:rsidR="000C5E30" w:rsidRPr="009C277F" w:rsidRDefault="000C5E30" w:rsidP="000C5E30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9C277F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9C277F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C5E30" w:rsidRPr="009C277F" w14:paraId="1C4C0404" w14:textId="77777777" w:rsidTr="003176D5">
        <w:tc>
          <w:tcPr>
            <w:tcW w:w="761" w:type="dxa"/>
            <w:vMerge w:val="restart"/>
            <w:vAlign w:val="center"/>
          </w:tcPr>
          <w:p w14:paraId="2215A32B" w14:textId="77777777" w:rsidR="000C5E30" w:rsidRPr="009C277F" w:rsidRDefault="000C5E30" w:rsidP="003176D5">
            <w:pPr>
              <w:spacing w:after="0"/>
              <w:rPr>
                <w:lang w:val="it-IT"/>
              </w:rPr>
            </w:pPr>
            <w:r w:rsidRPr="009C277F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33215D4C" w14:textId="77777777" w:rsidR="000C5E30" w:rsidRPr="009C277F" w:rsidRDefault="000C5E30" w:rsidP="003176D5">
            <w:pPr>
              <w:spacing w:after="0"/>
              <w:rPr>
                <w:lang w:val="it-IT"/>
              </w:rPr>
            </w:pPr>
            <w:r w:rsidRPr="009C277F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2204FAB0" w14:textId="77777777" w:rsidR="000C5E30" w:rsidRPr="009C277F" w:rsidRDefault="000C5E30" w:rsidP="003176D5">
            <w:pPr>
              <w:spacing w:after="0"/>
              <w:ind w:left="-18"/>
              <w:rPr>
                <w:lang w:val="it-IT"/>
              </w:rPr>
            </w:pPr>
            <w:r w:rsidRPr="009C277F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411EFC1" w14:textId="77777777" w:rsidR="000C5E30" w:rsidRPr="009C277F" w:rsidRDefault="000C5E30" w:rsidP="003176D5">
            <w:pPr>
              <w:spacing w:after="0"/>
              <w:rPr>
                <w:lang w:val="it-IT"/>
              </w:rPr>
            </w:pPr>
            <w:r w:rsidRPr="009C277F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2F279356" w14:textId="77777777" w:rsidR="000C5E30" w:rsidRPr="009C277F" w:rsidRDefault="000C5E30" w:rsidP="003176D5">
            <w:pPr>
              <w:spacing w:after="0"/>
              <w:ind w:left="108"/>
              <w:rPr>
                <w:lang w:val="it-IT"/>
              </w:rPr>
            </w:pPr>
            <w:r w:rsidRPr="009C277F">
              <w:rPr>
                <w:lang w:val="it-IT"/>
              </w:rPr>
              <w:t>Ricevuta</w:t>
            </w:r>
          </w:p>
        </w:tc>
      </w:tr>
      <w:tr w:rsidR="000C5E30" w:rsidRPr="009C277F" w14:paraId="149C830B" w14:textId="77777777" w:rsidTr="003176D5">
        <w:tc>
          <w:tcPr>
            <w:tcW w:w="761" w:type="dxa"/>
            <w:vMerge/>
          </w:tcPr>
          <w:p w14:paraId="2B42C2A7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3B325929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1593413B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4D3A24E9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4AA6EC7D" w14:textId="77777777" w:rsidR="000C5E30" w:rsidRPr="009C277F" w:rsidRDefault="000C5E30" w:rsidP="003176D5">
            <w:pPr>
              <w:spacing w:after="0"/>
              <w:ind w:left="108"/>
              <w:rPr>
                <w:lang w:val="it-IT"/>
              </w:rPr>
            </w:pPr>
            <w:r w:rsidRPr="009C277F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00CB5C31" w14:textId="77777777" w:rsidR="000C5E30" w:rsidRPr="009C277F" w:rsidRDefault="000C5E30" w:rsidP="003176D5">
            <w:pPr>
              <w:spacing w:after="0"/>
              <w:ind w:left="90"/>
              <w:rPr>
                <w:lang w:val="it-IT"/>
              </w:rPr>
            </w:pPr>
            <w:r w:rsidRPr="009C277F">
              <w:rPr>
                <w:lang w:val="it-IT"/>
              </w:rPr>
              <w:t>Data</w:t>
            </w:r>
          </w:p>
        </w:tc>
      </w:tr>
      <w:tr w:rsidR="000C5E30" w:rsidRPr="009C277F" w14:paraId="44B29E9D" w14:textId="77777777" w:rsidTr="003176D5">
        <w:tc>
          <w:tcPr>
            <w:tcW w:w="761" w:type="dxa"/>
          </w:tcPr>
          <w:p w14:paraId="535BFC29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AE59AF6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57673EF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C4A63E0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CE67039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F6C3179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C5E30" w:rsidRPr="009C277F" w14:paraId="27184E6F" w14:textId="77777777" w:rsidTr="003176D5">
        <w:tc>
          <w:tcPr>
            <w:tcW w:w="761" w:type="dxa"/>
          </w:tcPr>
          <w:p w14:paraId="137BB498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BCBF09B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9DA256E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0DAAC80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018858A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C7CD35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C5E30" w:rsidRPr="009C277F" w14:paraId="666462C3" w14:textId="77777777" w:rsidTr="003176D5">
        <w:tc>
          <w:tcPr>
            <w:tcW w:w="761" w:type="dxa"/>
          </w:tcPr>
          <w:p w14:paraId="6A85CC8B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A04D0A1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5C48C0E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03DA737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844B050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E2CC3E8" w14:textId="77777777" w:rsidR="000C5E30" w:rsidRPr="009C277F" w:rsidRDefault="000C5E30" w:rsidP="003176D5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342DB79F" w14:textId="77777777" w:rsidR="000C5E30" w:rsidRPr="009C277F" w:rsidRDefault="000C5E30" w:rsidP="000C5E30">
      <w:pPr>
        <w:rPr>
          <w:b/>
          <w:sz w:val="28"/>
          <w:lang w:val="it-IT"/>
        </w:rPr>
      </w:pPr>
      <w:r w:rsidRPr="009C277F">
        <w:rPr>
          <w:lang w:val="it-IT"/>
        </w:rPr>
        <w:br w:type="page"/>
      </w:r>
    </w:p>
    <w:p w14:paraId="5F057E06" w14:textId="6E8DD6D6" w:rsidR="00943750" w:rsidRPr="009C277F" w:rsidRDefault="00943750">
      <w:pPr>
        <w:spacing w:after="0" w:line="240" w:lineRule="auto"/>
        <w:rPr>
          <w:b/>
          <w:sz w:val="28"/>
          <w:lang w:val="it-IT"/>
        </w:rPr>
      </w:pPr>
    </w:p>
    <w:p w14:paraId="4F9015C0" w14:textId="77777777" w:rsidR="003176D5" w:rsidRPr="009C277F" w:rsidRDefault="003176D5" w:rsidP="003176D5">
      <w:pPr>
        <w:rPr>
          <w:b/>
          <w:sz w:val="28"/>
          <w:szCs w:val="28"/>
          <w:lang w:val="it-IT"/>
        </w:rPr>
      </w:pPr>
      <w:r w:rsidRPr="009C277F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3176D5" w:rsidRPr="009C277F" w14:paraId="68F9F740" w14:textId="77777777" w:rsidTr="003176D5">
        <w:tc>
          <w:tcPr>
            <w:tcW w:w="1378" w:type="dxa"/>
          </w:tcPr>
          <w:p w14:paraId="659F35A6" w14:textId="77777777" w:rsidR="003176D5" w:rsidRPr="009C277F" w:rsidRDefault="003176D5" w:rsidP="003176D5">
            <w:pPr>
              <w:rPr>
                <w:b/>
                <w:lang w:val="it-IT"/>
              </w:rPr>
            </w:pPr>
            <w:r w:rsidRPr="009C277F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27DA0569" w14:textId="77777777" w:rsidR="003176D5" w:rsidRPr="009C277F" w:rsidRDefault="003176D5" w:rsidP="003176D5">
            <w:pPr>
              <w:rPr>
                <w:b/>
                <w:lang w:val="it-IT"/>
              </w:rPr>
            </w:pPr>
            <w:r w:rsidRPr="009C277F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720E5A65" w14:textId="77777777" w:rsidR="003176D5" w:rsidRPr="009C277F" w:rsidRDefault="003176D5" w:rsidP="003176D5">
            <w:pPr>
              <w:rPr>
                <w:b/>
                <w:lang w:val="it-IT"/>
              </w:rPr>
            </w:pPr>
            <w:r w:rsidRPr="009C277F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2BAEB8F2" w14:textId="77777777" w:rsidR="003176D5" w:rsidRPr="009C277F" w:rsidRDefault="003176D5" w:rsidP="003176D5">
            <w:pPr>
              <w:rPr>
                <w:b/>
                <w:lang w:val="it-IT"/>
              </w:rPr>
            </w:pPr>
            <w:r w:rsidRPr="009C277F">
              <w:rPr>
                <w:b/>
                <w:lang w:val="it-IT"/>
              </w:rPr>
              <w:t>Descrizione della modifica</w:t>
            </w:r>
          </w:p>
        </w:tc>
      </w:tr>
      <w:tr w:rsidR="003176D5" w:rsidRPr="009C277F" w14:paraId="4F696ECF" w14:textId="77777777" w:rsidTr="003176D5">
        <w:tc>
          <w:tcPr>
            <w:tcW w:w="1378" w:type="dxa"/>
          </w:tcPr>
          <w:p w14:paraId="588F3C33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A05443A" w14:textId="77777777" w:rsidR="003176D5" w:rsidRPr="009C277F" w:rsidRDefault="003176D5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0717146E" w14:textId="77777777" w:rsidR="003176D5" w:rsidRPr="009C277F" w:rsidRDefault="003176D5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1B776BA6" w14:textId="77777777" w:rsidR="003176D5" w:rsidRPr="009C277F" w:rsidRDefault="003176D5" w:rsidP="003176D5">
            <w:pPr>
              <w:rPr>
                <w:lang w:val="it-IT"/>
              </w:rPr>
            </w:pPr>
            <w:r w:rsidRPr="009C277F">
              <w:rPr>
                <w:lang w:val="it-IT"/>
              </w:rPr>
              <w:t>Bozza del documento base</w:t>
            </w:r>
          </w:p>
        </w:tc>
      </w:tr>
      <w:tr w:rsidR="003176D5" w:rsidRPr="009C277F" w14:paraId="210A3E1F" w14:textId="77777777" w:rsidTr="003176D5">
        <w:tc>
          <w:tcPr>
            <w:tcW w:w="1378" w:type="dxa"/>
          </w:tcPr>
          <w:p w14:paraId="1ACCDB2F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00167B3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0F41EC3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04CE56D" w14:textId="77777777" w:rsidR="003176D5" w:rsidRPr="009C277F" w:rsidRDefault="003176D5" w:rsidP="003176D5">
            <w:pPr>
              <w:rPr>
                <w:lang w:val="it-IT"/>
              </w:rPr>
            </w:pPr>
          </w:p>
        </w:tc>
      </w:tr>
      <w:tr w:rsidR="003176D5" w:rsidRPr="009C277F" w14:paraId="0131F08D" w14:textId="77777777" w:rsidTr="003176D5">
        <w:tc>
          <w:tcPr>
            <w:tcW w:w="1378" w:type="dxa"/>
          </w:tcPr>
          <w:p w14:paraId="20FDF598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9C39146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EA90816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5A83624" w14:textId="77777777" w:rsidR="003176D5" w:rsidRPr="009C277F" w:rsidRDefault="003176D5" w:rsidP="003176D5">
            <w:pPr>
              <w:rPr>
                <w:lang w:val="it-IT"/>
              </w:rPr>
            </w:pPr>
          </w:p>
        </w:tc>
      </w:tr>
      <w:tr w:rsidR="003176D5" w:rsidRPr="009C277F" w14:paraId="46C6A51A" w14:textId="77777777" w:rsidTr="003176D5">
        <w:tc>
          <w:tcPr>
            <w:tcW w:w="1378" w:type="dxa"/>
          </w:tcPr>
          <w:p w14:paraId="73E61328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C79DFBD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A8944EE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F262E30" w14:textId="77777777" w:rsidR="003176D5" w:rsidRPr="009C277F" w:rsidRDefault="003176D5" w:rsidP="003176D5">
            <w:pPr>
              <w:rPr>
                <w:lang w:val="it-IT"/>
              </w:rPr>
            </w:pPr>
          </w:p>
        </w:tc>
      </w:tr>
      <w:tr w:rsidR="003176D5" w:rsidRPr="009C277F" w14:paraId="685CC2E9" w14:textId="77777777" w:rsidTr="003176D5">
        <w:tc>
          <w:tcPr>
            <w:tcW w:w="1378" w:type="dxa"/>
          </w:tcPr>
          <w:p w14:paraId="4DB8C317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42131BB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87DADBF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87F57EC" w14:textId="77777777" w:rsidR="003176D5" w:rsidRPr="009C277F" w:rsidRDefault="003176D5" w:rsidP="003176D5">
            <w:pPr>
              <w:rPr>
                <w:lang w:val="it-IT"/>
              </w:rPr>
            </w:pPr>
          </w:p>
        </w:tc>
      </w:tr>
      <w:tr w:rsidR="003176D5" w:rsidRPr="009C277F" w14:paraId="7D5C3BA5" w14:textId="77777777" w:rsidTr="003176D5">
        <w:tc>
          <w:tcPr>
            <w:tcW w:w="1378" w:type="dxa"/>
          </w:tcPr>
          <w:p w14:paraId="49AE5E1A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15CF625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65BB618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7658997" w14:textId="77777777" w:rsidR="003176D5" w:rsidRPr="009C277F" w:rsidRDefault="003176D5" w:rsidP="003176D5">
            <w:pPr>
              <w:rPr>
                <w:lang w:val="it-IT"/>
              </w:rPr>
            </w:pPr>
          </w:p>
        </w:tc>
      </w:tr>
      <w:tr w:rsidR="003176D5" w:rsidRPr="009C277F" w14:paraId="61F387D8" w14:textId="77777777" w:rsidTr="003176D5">
        <w:tc>
          <w:tcPr>
            <w:tcW w:w="1378" w:type="dxa"/>
          </w:tcPr>
          <w:p w14:paraId="56692852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B3CA38A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05A9F22" w14:textId="77777777" w:rsidR="003176D5" w:rsidRPr="009C277F" w:rsidRDefault="003176D5" w:rsidP="003176D5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F977F18" w14:textId="77777777" w:rsidR="003176D5" w:rsidRPr="009C277F" w:rsidRDefault="003176D5" w:rsidP="003176D5">
            <w:pPr>
              <w:rPr>
                <w:lang w:val="it-IT"/>
              </w:rPr>
            </w:pPr>
          </w:p>
        </w:tc>
      </w:tr>
    </w:tbl>
    <w:p w14:paraId="56AF66AC" w14:textId="77777777" w:rsidR="003176D5" w:rsidRPr="009C277F" w:rsidRDefault="003176D5" w:rsidP="003176D5">
      <w:pPr>
        <w:rPr>
          <w:lang w:val="it-IT"/>
        </w:rPr>
      </w:pPr>
    </w:p>
    <w:p w14:paraId="3F748981" w14:textId="5EE5F54B" w:rsidR="00F961E0" w:rsidRPr="009C277F" w:rsidRDefault="003176D5" w:rsidP="00F961E0">
      <w:pPr>
        <w:rPr>
          <w:b/>
          <w:sz w:val="28"/>
          <w:szCs w:val="28"/>
          <w:lang w:val="it-IT"/>
        </w:rPr>
      </w:pPr>
      <w:r w:rsidRPr="009C277F">
        <w:rPr>
          <w:b/>
          <w:sz w:val="28"/>
          <w:szCs w:val="28"/>
          <w:lang w:val="it-IT"/>
        </w:rPr>
        <w:t>Sommario</w:t>
      </w:r>
    </w:p>
    <w:p w14:paraId="0B7FA67E" w14:textId="77777777" w:rsidR="00A323A2" w:rsidRDefault="00A56DC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9C277F">
        <w:rPr>
          <w:b w:val="0"/>
          <w:bCs w:val="0"/>
          <w:caps w:val="0"/>
          <w:lang w:val="it-IT"/>
        </w:rPr>
        <w:fldChar w:fldCharType="begin"/>
      </w:r>
      <w:r w:rsidR="00F37DA3" w:rsidRPr="009C277F">
        <w:rPr>
          <w:b w:val="0"/>
          <w:bCs w:val="0"/>
          <w:caps w:val="0"/>
          <w:lang w:val="it-IT"/>
        </w:rPr>
        <w:instrText xml:space="preserve"> TOC \o "1-3" \h \z \u </w:instrText>
      </w:r>
      <w:r w:rsidRPr="009C277F">
        <w:rPr>
          <w:b w:val="0"/>
          <w:bCs w:val="0"/>
          <w:caps w:val="0"/>
          <w:lang w:val="it-IT"/>
        </w:rPr>
        <w:fldChar w:fldCharType="separate"/>
      </w:r>
      <w:hyperlink w:anchor="_Toc479021004" w:history="1">
        <w:r w:rsidR="00A323A2" w:rsidRPr="00061FC3">
          <w:rPr>
            <w:rStyle w:val="Hyperlink"/>
            <w:noProof/>
            <w:lang w:val="it-IT"/>
          </w:rPr>
          <w:t>1.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Informazioni generali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_Toc479021004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4</w:t>
        </w:r>
        <w:r w:rsidR="00A323A2">
          <w:rPr>
            <w:noProof/>
            <w:webHidden/>
          </w:rPr>
          <w:fldChar w:fldCharType="end"/>
        </w:r>
      </w:hyperlink>
    </w:p>
    <w:p w14:paraId="3B22EF9D" w14:textId="77777777" w:rsidR="00A323A2" w:rsidRDefault="00194CB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05" w:history="1">
        <w:r w:rsidR="00A323A2" w:rsidRPr="00061FC3">
          <w:rPr>
            <w:rStyle w:val="Hyperlink"/>
            <w:noProof/>
            <w:lang w:val="it-IT"/>
          </w:rPr>
          <w:t>2.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Scopo, campo di applicazione e destinatari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_Toc479021005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4</w:t>
        </w:r>
        <w:r w:rsidR="00A323A2">
          <w:rPr>
            <w:noProof/>
            <w:webHidden/>
          </w:rPr>
          <w:fldChar w:fldCharType="end"/>
        </w:r>
      </w:hyperlink>
    </w:p>
    <w:p w14:paraId="464F2A95" w14:textId="77777777" w:rsidR="00A323A2" w:rsidRDefault="00194CB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06" w:history="1">
        <w:r w:rsidR="00A323A2" w:rsidRPr="00061FC3">
          <w:rPr>
            <w:rStyle w:val="Hyperlink"/>
            <w:noProof/>
            <w:lang w:val="it-IT"/>
          </w:rPr>
          <w:t>3.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Termini e definizioni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_Toc479021006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4</w:t>
        </w:r>
        <w:r w:rsidR="00A323A2">
          <w:rPr>
            <w:noProof/>
            <w:webHidden/>
          </w:rPr>
          <w:fldChar w:fldCharType="end"/>
        </w:r>
      </w:hyperlink>
    </w:p>
    <w:p w14:paraId="66217A15" w14:textId="77777777" w:rsidR="00A323A2" w:rsidRDefault="00194CB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07" w:history="1">
        <w:r w:rsidR="00A323A2" w:rsidRPr="00061FC3">
          <w:rPr>
            <w:rStyle w:val="Hyperlink"/>
            <w:noProof/>
            <w:lang w:val="it-IT"/>
          </w:rPr>
          <w:t>4.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Contesto dell’organizzazione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_Toc479021007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4</w:t>
        </w:r>
        <w:r w:rsidR="00A323A2">
          <w:rPr>
            <w:noProof/>
            <w:webHidden/>
          </w:rPr>
          <w:fldChar w:fldCharType="end"/>
        </w:r>
      </w:hyperlink>
    </w:p>
    <w:p w14:paraId="2D555D4F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08" w:history="1">
        <w:r w:rsidR="00A323A2" w:rsidRPr="00061FC3">
          <w:rPr>
            <w:rStyle w:val="Hyperlink"/>
            <w:noProof/>
            <w:lang w:val="it-IT"/>
          </w:rPr>
          <w:t>4.1.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Comprendere l’organizzazione e il suo contesto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_Toc479021008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4</w:t>
        </w:r>
        <w:r w:rsidR="00A323A2">
          <w:rPr>
            <w:noProof/>
            <w:webHidden/>
          </w:rPr>
          <w:fldChar w:fldCharType="end"/>
        </w:r>
      </w:hyperlink>
    </w:p>
    <w:p w14:paraId="3EE965D5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09" w:history="1">
        <w:r w:rsidR="00A323A2" w:rsidRPr="00061FC3">
          <w:rPr>
            <w:rStyle w:val="Hyperlink"/>
            <w:noProof/>
            <w:lang w:val="it-IT"/>
          </w:rPr>
          <w:t>4.2.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Comprendere le esigenze e le aspettative delle parti interessate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_Toc479021009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4</w:t>
        </w:r>
        <w:r w:rsidR="00A323A2">
          <w:rPr>
            <w:noProof/>
            <w:webHidden/>
          </w:rPr>
          <w:fldChar w:fldCharType="end"/>
        </w:r>
      </w:hyperlink>
    </w:p>
    <w:p w14:paraId="1AF476D2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10" w:history="1">
        <w:r w:rsidR="00A323A2" w:rsidRPr="00061FC3">
          <w:rPr>
            <w:rStyle w:val="Hyperlink"/>
            <w:noProof/>
            <w:lang w:val="it-IT"/>
          </w:rPr>
          <w:t>4.3.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Determinare il campo di applicazione del Sistema di Gestione Ambientale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_Toc479021010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4</w:t>
        </w:r>
        <w:r w:rsidR="00A323A2">
          <w:rPr>
            <w:noProof/>
            <w:webHidden/>
          </w:rPr>
          <w:fldChar w:fldCharType="end"/>
        </w:r>
      </w:hyperlink>
    </w:p>
    <w:p w14:paraId="2F7F12FB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11" w:history="1">
        <w:r w:rsidR="00A323A2" w:rsidRPr="00061FC3">
          <w:rPr>
            <w:rStyle w:val="Hyperlink"/>
            <w:noProof/>
            <w:lang w:val="it-IT"/>
          </w:rPr>
          <w:t>4.4.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Sistema di Gestione Ambientale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_Toc479021011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4</w:t>
        </w:r>
        <w:r w:rsidR="00A323A2">
          <w:rPr>
            <w:noProof/>
            <w:webHidden/>
          </w:rPr>
          <w:fldChar w:fldCharType="end"/>
        </w:r>
      </w:hyperlink>
    </w:p>
    <w:p w14:paraId="390805F8" w14:textId="77777777" w:rsidR="00A323A2" w:rsidRDefault="00194CB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12" w:history="1">
        <w:r w:rsidR="00A323A2" w:rsidRPr="00061FC3">
          <w:rPr>
            <w:rStyle w:val="Hyperlink"/>
            <w:noProof/>
            <w:lang w:val="it-IT"/>
          </w:rPr>
          <w:t>5.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Leadership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_Toc479021012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5</w:t>
        </w:r>
        <w:r w:rsidR="00A323A2">
          <w:rPr>
            <w:noProof/>
            <w:webHidden/>
          </w:rPr>
          <w:fldChar w:fldCharType="end"/>
        </w:r>
      </w:hyperlink>
    </w:p>
    <w:p w14:paraId="03D9CC52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13" w:history="1">
        <w:r w:rsidR="00A323A2" w:rsidRPr="00061FC3">
          <w:rPr>
            <w:rStyle w:val="Hyperlink"/>
            <w:noProof/>
            <w:lang w:val="it-IT"/>
          </w:rPr>
          <w:t>5.1.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Leadership e impegno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_Toc479021013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5</w:t>
        </w:r>
        <w:r w:rsidR="00A323A2">
          <w:rPr>
            <w:noProof/>
            <w:webHidden/>
          </w:rPr>
          <w:fldChar w:fldCharType="end"/>
        </w:r>
      </w:hyperlink>
    </w:p>
    <w:p w14:paraId="5580155E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14" w:history="1">
        <w:r w:rsidR="00A323A2" w:rsidRPr="00061FC3">
          <w:rPr>
            <w:rStyle w:val="Hyperlink"/>
            <w:noProof/>
            <w:lang w:val="it-IT"/>
          </w:rPr>
          <w:t>5.2.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Politica Ambientale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_Toc479021014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5</w:t>
        </w:r>
        <w:r w:rsidR="00A323A2">
          <w:rPr>
            <w:noProof/>
            <w:webHidden/>
          </w:rPr>
          <w:fldChar w:fldCharType="end"/>
        </w:r>
      </w:hyperlink>
    </w:p>
    <w:p w14:paraId="2DC09E1A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15" w:history="1">
        <w:r w:rsidR="00A323A2" w:rsidRPr="00061FC3">
          <w:rPr>
            <w:rStyle w:val="Hyperlink"/>
            <w:noProof/>
            <w:lang w:val="it-IT"/>
          </w:rPr>
          <w:t>5.3.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Ruoli e responsabilità nell’organizzazione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_Toc479021015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5</w:t>
        </w:r>
        <w:r w:rsidR="00A323A2">
          <w:rPr>
            <w:noProof/>
            <w:webHidden/>
          </w:rPr>
          <w:fldChar w:fldCharType="end"/>
        </w:r>
      </w:hyperlink>
    </w:p>
    <w:p w14:paraId="517E14F3" w14:textId="77777777" w:rsidR="00A323A2" w:rsidRDefault="00194CB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16" w:history="1">
        <w:r w:rsidR="00A323A2" w:rsidRPr="00061FC3">
          <w:rPr>
            <w:rStyle w:val="Hyperlink"/>
            <w:noProof/>
            <w:lang w:val="it-IT"/>
          </w:rPr>
          <w:t>6.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Pianificazione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_Toc479021016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5</w:t>
        </w:r>
        <w:r w:rsidR="00A323A2">
          <w:rPr>
            <w:noProof/>
            <w:webHidden/>
          </w:rPr>
          <w:fldChar w:fldCharType="end"/>
        </w:r>
      </w:hyperlink>
    </w:p>
    <w:p w14:paraId="6CF68F62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17" w:history="1">
        <w:r w:rsidR="00A323A2" w:rsidRPr="00061FC3">
          <w:rPr>
            <w:rStyle w:val="Hyperlink"/>
            <w:noProof/>
            <w:lang w:val="it-IT"/>
          </w:rPr>
          <w:t>6.1.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Azioni per determinare rischi e opportunità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_Toc479021017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5</w:t>
        </w:r>
        <w:r w:rsidR="00A323A2">
          <w:rPr>
            <w:noProof/>
            <w:webHidden/>
          </w:rPr>
          <w:fldChar w:fldCharType="end"/>
        </w:r>
      </w:hyperlink>
    </w:p>
    <w:p w14:paraId="49E78C07" w14:textId="77777777" w:rsidR="00A323A2" w:rsidRDefault="00194CB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018" w:history="1">
        <w:r w:rsidR="00A323A2" w:rsidRPr="00061FC3">
          <w:rPr>
            <w:rStyle w:val="Hyperlink"/>
            <w:noProof/>
            <w:lang w:val="it-IT"/>
          </w:rPr>
          <w:t>6.1.1.</w:t>
        </w:r>
        <w:r w:rsidR="00A323A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Generalità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_Toc479021018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5</w:t>
        </w:r>
        <w:r w:rsidR="00A323A2">
          <w:rPr>
            <w:noProof/>
            <w:webHidden/>
          </w:rPr>
          <w:fldChar w:fldCharType="end"/>
        </w:r>
      </w:hyperlink>
    </w:p>
    <w:p w14:paraId="52F3B1E6" w14:textId="77777777" w:rsidR="00A323A2" w:rsidRDefault="00194CB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019" w:history="1">
        <w:r w:rsidR="00A323A2" w:rsidRPr="00061FC3">
          <w:rPr>
            <w:rStyle w:val="Hyperlink"/>
            <w:noProof/>
            <w:lang w:val="it-IT"/>
          </w:rPr>
          <w:t>6.1.2.</w:t>
        </w:r>
        <w:r w:rsidR="00A323A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Aspetti Ambientali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_Toc479021019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6</w:t>
        </w:r>
        <w:r w:rsidR="00A323A2">
          <w:rPr>
            <w:noProof/>
            <w:webHidden/>
          </w:rPr>
          <w:fldChar w:fldCharType="end"/>
        </w:r>
      </w:hyperlink>
    </w:p>
    <w:p w14:paraId="69FC97B9" w14:textId="77777777" w:rsidR="00A323A2" w:rsidRDefault="00194CB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020" w:history="1">
        <w:r w:rsidR="00A323A2" w:rsidRPr="00061FC3">
          <w:rPr>
            <w:rStyle w:val="Hyperlink"/>
            <w:noProof/>
            <w:lang w:val="it-IT"/>
          </w:rPr>
          <w:t>6.1.3.</w:t>
        </w:r>
        <w:r w:rsidR="00A323A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Obblighi di conformità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_Toc479021020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6</w:t>
        </w:r>
        <w:r w:rsidR="00A323A2">
          <w:rPr>
            <w:noProof/>
            <w:webHidden/>
          </w:rPr>
          <w:fldChar w:fldCharType="end"/>
        </w:r>
      </w:hyperlink>
    </w:p>
    <w:p w14:paraId="1A5585E0" w14:textId="77777777" w:rsidR="00A323A2" w:rsidRDefault="00194CB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021" w:history="1">
        <w:r w:rsidR="00A323A2" w:rsidRPr="00061FC3">
          <w:rPr>
            <w:rStyle w:val="Hyperlink"/>
            <w:noProof/>
            <w:lang w:val="it-IT"/>
          </w:rPr>
          <w:t>6.1.4.</w:t>
        </w:r>
        <w:r w:rsidR="00A323A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Pianificazione delle azioni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_Toc479021021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6</w:t>
        </w:r>
        <w:r w:rsidR="00A323A2">
          <w:rPr>
            <w:noProof/>
            <w:webHidden/>
          </w:rPr>
          <w:fldChar w:fldCharType="end"/>
        </w:r>
      </w:hyperlink>
    </w:p>
    <w:p w14:paraId="5DFDAAE7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22" w:history="1">
        <w:r w:rsidR="00A323A2" w:rsidRPr="00061FC3">
          <w:rPr>
            <w:rStyle w:val="Hyperlink"/>
            <w:noProof/>
            <w:lang w:val="it-IT"/>
          </w:rPr>
          <w:t>6.2.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Obiettivi ambientali e pianificazione per il relativo conseguimento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_Toc479021022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6</w:t>
        </w:r>
        <w:r w:rsidR="00A323A2">
          <w:rPr>
            <w:noProof/>
            <w:webHidden/>
          </w:rPr>
          <w:fldChar w:fldCharType="end"/>
        </w:r>
      </w:hyperlink>
    </w:p>
    <w:p w14:paraId="67925986" w14:textId="77777777" w:rsidR="00A323A2" w:rsidRDefault="00194CB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023" w:history="1">
        <w:r w:rsidR="00A323A2" w:rsidRPr="00061FC3">
          <w:rPr>
            <w:rStyle w:val="Hyperlink"/>
            <w:noProof/>
            <w:lang w:val="it-IT"/>
          </w:rPr>
          <w:t>6.2.1.</w:t>
        </w:r>
        <w:r w:rsidR="00A323A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Obiettivi ambientali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_Toc479021023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6</w:t>
        </w:r>
        <w:r w:rsidR="00A323A2">
          <w:rPr>
            <w:noProof/>
            <w:webHidden/>
          </w:rPr>
          <w:fldChar w:fldCharType="end"/>
        </w:r>
      </w:hyperlink>
    </w:p>
    <w:p w14:paraId="74816250" w14:textId="77777777" w:rsidR="00A323A2" w:rsidRDefault="00194CB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024" w:history="1">
        <w:r w:rsidR="00A323A2" w:rsidRPr="00061FC3">
          <w:rPr>
            <w:rStyle w:val="Hyperlink"/>
            <w:noProof/>
            <w:lang w:val="it-IT"/>
          </w:rPr>
          <w:t>6.2.2.</w:t>
        </w:r>
        <w:r w:rsidR="00A323A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Pianificazione delle azioni volte al conseguimento degli obiettivi ambientali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_Toc479021024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7</w:t>
        </w:r>
        <w:r w:rsidR="00A323A2">
          <w:rPr>
            <w:noProof/>
            <w:webHidden/>
          </w:rPr>
          <w:fldChar w:fldCharType="end"/>
        </w:r>
      </w:hyperlink>
    </w:p>
    <w:p w14:paraId="22A581D6" w14:textId="77777777" w:rsidR="00A323A2" w:rsidRDefault="00194CB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25" w:history="1">
        <w:r w:rsidR="00A323A2" w:rsidRPr="00061FC3">
          <w:rPr>
            <w:rStyle w:val="Hyperlink"/>
            <w:noProof/>
            <w:lang w:val="it-IT"/>
          </w:rPr>
          <w:t>7.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Risorse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_Toc479021025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7</w:t>
        </w:r>
        <w:r w:rsidR="00A323A2">
          <w:rPr>
            <w:noProof/>
            <w:webHidden/>
          </w:rPr>
          <w:fldChar w:fldCharType="end"/>
        </w:r>
      </w:hyperlink>
    </w:p>
    <w:p w14:paraId="4272C270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26" w:history="1">
        <w:r w:rsidR="00A323A2" w:rsidRPr="00061FC3">
          <w:rPr>
            <w:rStyle w:val="Hyperlink"/>
            <w:noProof/>
            <w:lang w:val="it-IT"/>
          </w:rPr>
          <w:t>7.1.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Risorse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_Toc479021026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7</w:t>
        </w:r>
        <w:r w:rsidR="00A323A2">
          <w:rPr>
            <w:noProof/>
            <w:webHidden/>
          </w:rPr>
          <w:fldChar w:fldCharType="end"/>
        </w:r>
      </w:hyperlink>
    </w:p>
    <w:p w14:paraId="479A1868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27" w:history="1">
        <w:r w:rsidR="00A323A2" w:rsidRPr="00061FC3">
          <w:rPr>
            <w:rStyle w:val="Hyperlink"/>
            <w:noProof/>
            <w:lang w:val="it-IT"/>
          </w:rPr>
          <w:t>7.2.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Competenza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_Toc479021027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7</w:t>
        </w:r>
        <w:r w:rsidR="00A323A2">
          <w:rPr>
            <w:noProof/>
            <w:webHidden/>
          </w:rPr>
          <w:fldChar w:fldCharType="end"/>
        </w:r>
      </w:hyperlink>
    </w:p>
    <w:p w14:paraId="7DA71FD3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28" w:history="1">
        <w:r w:rsidR="00A323A2" w:rsidRPr="00061FC3">
          <w:rPr>
            <w:rStyle w:val="Hyperlink"/>
            <w:noProof/>
            <w:lang w:val="it-IT"/>
          </w:rPr>
          <w:t>7.3.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Consapevolezza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_Toc479021028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7</w:t>
        </w:r>
        <w:r w:rsidR="00A323A2">
          <w:rPr>
            <w:noProof/>
            <w:webHidden/>
          </w:rPr>
          <w:fldChar w:fldCharType="end"/>
        </w:r>
      </w:hyperlink>
    </w:p>
    <w:p w14:paraId="0F7CDDE3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29" w:history="1">
        <w:r w:rsidR="00A323A2" w:rsidRPr="00061FC3">
          <w:rPr>
            <w:rStyle w:val="Hyperlink"/>
            <w:noProof/>
            <w:lang w:val="it-IT"/>
          </w:rPr>
          <w:t>7.4.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Comunicazione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_Toc479021029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8</w:t>
        </w:r>
        <w:r w:rsidR="00A323A2">
          <w:rPr>
            <w:noProof/>
            <w:webHidden/>
          </w:rPr>
          <w:fldChar w:fldCharType="end"/>
        </w:r>
      </w:hyperlink>
    </w:p>
    <w:p w14:paraId="4459073C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30" w:history="1">
        <w:r w:rsidR="00A323A2" w:rsidRPr="00061FC3">
          <w:rPr>
            <w:rStyle w:val="Hyperlink"/>
            <w:noProof/>
            <w:lang w:val="it-IT"/>
          </w:rPr>
          <w:t>7.5.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Informazioni documentate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_Toc479021030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8</w:t>
        </w:r>
        <w:r w:rsidR="00A323A2">
          <w:rPr>
            <w:noProof/>
            <w:webHidden/>
          </w:rPr>
          <w:fldChar w:fldCharType="end"/>
        </w:r>
      </w:hyperlink>
    </w:p>
    <w:p w14:paraId="2677645C" w14:textId="77777777" w:rsidR="00A323A2" w:rsidRDefault="00194CB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31" w:history="1">
        <w:r w:rsidR="00A323A2" w:rsidRPr="00061FC3">
          <w:rPr>
            <w:rStyle w:val="Hyperlink"/>
            <w:noProof/>
            <w:lang w:val="it-IT"/>
          </w:rPr>
          <w:t>8.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Attività operative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_Toc479021031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8</w:t>
        </w:r>
        <w:r w:rsidR="00A323A2">
          <w:rPr>
            <w:noProof/>
            <w:webHidden/>
          </w:rPr>
          <w:fldChar w:fldCharType="end"/>
        </w:r>
      </w:hyperlink>
    </w:p>
    <w:p w14:paraId="4D51F5E9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32" w:history="1">
        <w:r w:rsidR="00A323A2" w:rsidRPr="00061FC3">
          <w:rPr>
            <w:rStyle w:val="Hyperlink"/>
            <w:noProof/>
            <w:lang w:val="it-IT"/>
          </w:rPr>
          <w:t>8.1.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Pianificazione e controllo operativi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_Toc479021032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8</w:t>
        </w:r>
        <w:r w:rsidR="00A323A2">
          <w:rPr>
            <w:noProof/>
            <w:webHidden/>
          </w:rPr>
          <w:fldChar w:fldCharType="end"/>
        </w:r>
      </w:hyperlink>
    </w:p>
    <w:p w14:paraId="5C53D957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33" w:history="1">
        <w:r w:rsidR="00A323A2" w:rsidRPr="00061FC3">
          <w:rPr>
            <w:rStyle w:val="Hyperlink"/>
            <w:noProof/>
            <w:lang w:val="it-IT"/>
          </w:rPr>
          <w:t>8.2.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Preparazione e risposta alle emergenze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_Toc479021033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8</w:t>
        </w:r>
        <w:r w:rsidR="00A323A2">
          <w:rPr>
            <w:noProof/>
            <w:webHidden/>
          </w:rPr>
          <w:fldChar w:fldCharType="end"/>
        </w:r>
      </w:hyperlink>
    </w:p>
    <w:p w14:paraId="17C5B573" w14:textId="77777777" w:rsidR="00A323A2" w:rsidRDefault="00194CB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34" w:history="1">
        <w:r w:rsidR="00A323A2" w:rsidRPr="00061FC3">
          <w:rPr>
            <w:rStyle w:val="Hyperlink"/>
            <w:noProof/>
            <w:lang w:val="it-IT"/>
          </w:rPr>
          <w:t>9.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Valutazione delle prestazioni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_Toc479021034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9</w:t>
        </w:r>
        <w:r w:rsidR="00A323A2">
          <w:rPr>
            <w:noProof/>
            <w:webHidden/>
          </w:rPr>
          <w:fldChar w:fldCharType="end"/>
        </w:r>
      </w:hyperlink>
    </w:p>
    <w:p w14:paraId="16CEC443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35" w:history="1">
        <w:r w:rsidR="00A323A2" w:rsidRPr="00061FC3">
          <w:rPr>
            <w:rStyle w:val="Hyperlink"/>
            <w:noProof/>
            <w:lang w:val="it-IT"/>
          </w:rPr>
          <w:t>9.1.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Monitoraggio, misurazione, analisi e valutazione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_Toc479021035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9</w:t>
        </w:r>
        <w:r w:rsidR="00A323A2">
          <w:rPr>
            <w:noProof/>
            <w:webHidden/>
          </w:rPr>
          <w:fldChar w:fldCharType="end"/>
        </w:r>
      </w:hyperlink>
    </w:p>
    <w:p w14:paraId="154BFCC2" w14:textId="77777777" w:rsidR="00A323A2" w:rsidRDefault="00194CB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036" w:history="1">
        <w:r w:rsidR="00A323A2" w:rsidRPr="00061FC3">
          <w:rPr>
            <w:rStyle w:val="Hyperlink"/>
            <w:noProof/>
            <w:lang w:val="it-IT"/>
          </w:rPr>
          <w:t>9.1.1.</w:t>
        </w:r>
        <w:r w:rsidR="00A323A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Generalità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_Toc479021036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9</w:t>
        </w:r>
        <w:r w:rsidR="00A323A2">
          <w:rPr>
            <w:noProof/>
            <w:webHidden/>
          </w:rPr>
          <w:fldChar w:fldCharType="end"/>
        </w:r>
      </w:hyperlink>
    </w:p>
    <w:p w14:paraId="1F2C5DB8" w14:textId="77777777" w:rsidR="00A323A2" w:rsidRDefault="00194CB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037" w:history="1">
        <w:r w:rsidR="00A323A2" w:rsidRPr="00061FC3">
          <w:rPr>
            <w:rStyle w:val="Hyperlink"/>
            <w:noProof/>
            <w:lang w:val="it-IT"/>
          </w:rPr>
          <w:t>9.1.2.</w:t>
        </w:r>
        <w:r w:rsidR="00A323A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Valutazione della conformità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_Toc479021037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9</w:t>
        </w:r>
        <w:r w:rsidR="00A323A2">
          <w:rPr>
            <w:noProof/>
            <w:webHidden/>
          </w:rPr>
          <w:fldChar w:fldCharType="end"/>
        </w:r>
      </w:hyperlink>
    </w:p>
    <w:p w14:paraId="04141B03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38" w:history="1">
        <w:r w:rsidR="00A323A2" w:rsidRPr="00061FC3">
          <w:rPr>
            <w:rStyle w:val="Hyperlink"/>
            <w:noProof/>
            <w:lang w:val="it-IT"/>
          </w:rPr>
          <w:t>9.2.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Audit Interni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_Toc479021038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9</w:t>
        </w:r>
        <w:r w:rsidR="00A323A2">
          <w:rPr>
            <w:noProof/>
            <w:webHidden/>
          </w:rPr>
          <w:fldChar w:fldCharType="end"/>
        </w:r>
      </w:hyperlink>
    </w:p>
    <w:p w14:paraId="125CFA4A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39" w:history="1">
        <w:r w:rsidR="00A323A2" w:rsidRPr="00061FC3">
          <w:rPr>
            <w:rStyle w:val="Hyperlink"/>
            <w:noProof/>
            <w:lang w:val="it-IT"/>
          </w:rPr>
          <w:t>9.3.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Riesame della Direzione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_Toc479021039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9</w:t>
        </w:r>
        <w:r w:rsidR="00A323A2">
          <w:rPr>
            <w:noProof/>
            <w:webHidden/>
          </w:rPr>
          <w:fldChar w:fldCharType="end"/>
        </w:r>
      </w:hyperlink>
    </w:p>
    <w:p w14:paraId="13FAA534" w14:textId="77777777" w:rsidR="00A323A2" w:rsidRDefault="00194CB7">
      <w:pPr>
        <w:pStyle w:val="TOC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040" w:history="1">
        <w:r w:rsidR="00A323A2" w:rsidRPr="00061FC3">
          <w:rPr>
            <w:rStyle w:val="Hyperlink"/>
            <w:noProof/>
            <w:lang w:val="it-IT"/>
          </w:rPr>
          <w:t>10.</w:t>
        </w:r>
        <w:r w:rsidR="00A323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Miglioramento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_Toc479021040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9</w:t>
        </w:r>
        <w:r w:rsidR="00A323A2">
          <w:rPr>
            <w:noProof/>
            <w:webHidden/>
          </w:rPr>
          <w:fldChar w:fldCharType="end"/>
        </w:r>
      </w:hyperlink>
    </w:p>
    <w:p w14:paraId="11A077D6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41" w:history="1">
        <w:r w:rsidR="00A323A2" w:rsidRPr="00061FC3">
          <w:rPr>
            <w:rStyle w:val="Hyperlink"/>
            <w:noProof/>
            <w:lang w:val="it-IT"/>
          </w:rPr>
          <w:t>10.1.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Generalità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_Toc479021041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9</w:t>
        </w:r>
        <w:r w:rsidR="00A323A2">
          <w:rPr>
            <w:noProof/>
            <w:webHidden/>
          </w:rPr>
          <w:fldChar w:fldCharType="end"/>
        </w:r>
      </w:hyperlink>
    </w:p>
    <w:p w14:paraId="54220C35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42" w:history="1">
        <w:r w:rsidR="00A323A2" w:rsidRPr="00061FC3">
          <w:rPr>
            <w:rStyle w:val="Hyperlink"/>
            <w:noProof/>
            <w:lang w:val="it-IT"/>
          </w:rPr>
          <w:t>10.2.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Non conformità e azioni correttive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_Toc479021042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10</w:t>
        </w:r>
        <w:r w:rsidR="00A323A2">
          <w:rPr>
            <w:noProof/>
            <w:webHidden/>
          </w:rPr>
          <w:fldChar w:fldCharType="end"/>
        </w:r>
      </w:hyperlink>
    </w:p>
    <w:p w14:paraId="393B2153" w14:textId="77777777" w:rsidR="00A323A2" w:rsidRDefault="00194CB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043" w:history="1">
        <w:r w:rsidR="00A323A2" w:rsidRPr="00061FC3">
          <w:rPr>
            <w:rStyle w:val="Hyperlink"/>
            <w:noProof/>
            <w:lang w:val="it-IT"/>
          </w:rPr>
          <w:t>10.3.</w:t>
        </w:r>
        <w:r w:rsidR="00A323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A323A2" w:rsidRPr="00061FC3">
          <w:rPr>
            <w:rStyle w:val="Hyperlink"/>
            <w:noProof/>
            <w:lang w:val="it-IT"/>
          </w:rPr>
          <w:t>Miglioramento continuo</w:t>
        </w:r>
        <w:r w:rsidR="00A323A2">
          <w:rPr>
            <w:noProof/>
            <w:webHidden/>
          </w:rPr>
          <w:tab/>
        </w:r>
        <w:r w:rsidR="00A323A2">
          <w:rPr>
            <w:noProof/>
            <w:webHidden/>
          </w:rPr>
          <w:fldChar w:fldCharType="begin"/>
        </w:r>
        <w:r w:rsidR="00A323A2">
          <w:rPr>
            <w:noProof/>
            <w:webHidden/>
          </w:rPr>
          <w:instrText xml:space="preserve"> PAGEREF _Toc479021043 \h </w:instrText>
        </w:r>
        <w:r w:rsidR="00A323A2">
          <w:rPr>
            <w:noProof/>
            <w:webHidden/>
          </w:rPr>
        </w:r>
        <w:r w:rsidR="00A323A2">
          <w:rPr>
            <w:noProof/>
            <w:webHidden/>
          </w:rPr>
          <w:fldChar w:fldCharType="separate"/>
        </w:r>
        <w:r w:rsidR="00A323A2">
          <w:rPr>
            <w:noProof/>
            <w:webHidden/>
          </w:rPr>
          <w:t>10</w:t>
        </w:r>
        <w:r w:rsidR="00A323A2">
          <w:rPr>
            <w:noProof/>
            <w:webHidden/>
          </w:rPr>
          <w:fldChar w:fldCharType="end"/>
        </w:r>
      </w:hyperlink>
    </w:p>
    <w:p w14:paraId="0F6160C0" w14:textId="77777777" w:rsidR="00F961E0" w:rsidRPr="009C277F" w:rsidRDefault="00A56DC6" w:rsidP="00F961E0">
      <w:pPr>
        <w:rPr>
          <w:lang w:val="it-IT"/>
        </w:rPr>
      </w:pPr>
      <w:r w:rsidRPr="009C277F">
        <w:rPr>
          <w:b/>
          <w:bCs/>
          <w:caps/>
          <w:sz w:val="20"/>
          <w:szCs w:val="20"/>
          <w:lang w:val="it-IT"/>
        </w:rPr>
        <w:fldChar w:fldCharType="end"/>
      </w:r>
    </w:p>
    <w:p w14:paraId="25C94E96" w14:textId="1E48A4FC" w:rsidR="00586197" w:rsidRPr="009C277F" w:rsidRDefault="00F37DA3" w:rsidP="00943750">
      <w:pPr>
        <w:pStyle w:val="Heading1"/>
        <w:rPr>
          <w:lang w:val="it-IT"/>
        </w:rPr>
      </w:pPr>
      <w:r w:rsidRPr="009C277F">
        <w:rPr>
          <w:lang w:val="it-IT"/>
        </w:rPr>
        <w:br w:type="page"/>
      </w:r>
      <w:bookmarkStart w:id="5" w:name="_Toc447031929"/>
      <w:bookmarkStart w:id="6" w:name="_Toc479021004"/>
      <w:r w:rsidR="003176D5" w:rsidRPr="009C277F">
        <w:rPr>
          <w:lang w:val="it-IT"/>
        </w:rPr>
        <w:lastRenderedPageBreak/>
        <w:t>Informazioni generali</w:t>
      </w:r>
      <w:bookmarkEnd w:id="5"/>
      <w:bookmarkEnd w:id="6"/>
    </w:p>
    <w:p w14:paraId="36D8AA1B" w14:textId="3B141359" w:rsidR="00586197" w:rsidRPr="009C277F" w:rsidRDefault="00586197" w:rsidP="00586197">
      <w:pPr>
        <w:rPr>
          <w:bdr w:val="none" w:sz="0" w:space="0" w:color="auto" w:frame="1"/>
          <w:lang w:val="it-IT"/>
        </w:rPr>
      </w:pPr>
      <w:r w:rsidRPr="009C277F">
        <w:rPr>
          <w:lang w:val="it-IT"/>
        </w:rPr>
        <w:t>[</w:t>
      </w:r>
      <w:r w:rsidR="003176D5" w:rsidRPr="009C277F">
        <w:rPr>
          <w:bdr w:val="none" w:sz="0" w:space="0" w:color="auto" w:frame="1"/>
          <w:lang w:val="it-IT"/>
        </w:rPr>
        <w:t>informaz</w:t>
      </w:r>
      <w:r w:rsidRPr="009C277F">
        <w:rPr>
          <w:bdr w:val="none" w:sz="0" w:space="0" w:color="auto" w:frame="1"/>
          <w:lang w:val="it-IT"/>
        </w:rPr>
        <w:t>ion</w:t>
      </w:r>
      <w:r w:rsidR="003176D5" w:rsidRPr="009C277F">
        <w:rPr>
          <w:bdr w:val="none" w:sz="0" w:space="0" w:color="auto" w:frame="1"/>
          <w:lang w:val="it-IT"/>
        </w:rPr>
        <w:t>i di base riguar</w:t>
      </w:r>
      <w:r w:rsidR="001769F3" w:rsidRPr="009C277F">
        <w:rPr>
          <w:bdr w:val="none" w:sz="0" w:space="0" w:color="auto" w:frame="1"/>
          <w:lang w:val="it-IT"/>
        </w:rPr>
        <w:t>do all’organizzazione e al suo programma di produzione e</w:t>
      </w:r>
      <w:r w:rsidRPr="009C277F">
        <w:rPr>
          <w:bdr w:val="none" w:sz="0" w:space="0" w:color="auto" w:frame="1"/>
          <w:lang w:val="it-IT"/>
        </w:rPr>
        <w:t xml:space="preserve"> </w:t>
      </w:r>
      <w:r w:rsidR="001769F3" w:rsidRPr="009C277F">
        <w:rPr>
          <w:bdr w:val="none" w:sz="0" w:space="0" w:color="auto" w:frame="1"/>
          <w:lang w:val="it-IT"/>
        </w:rPr>
        <w:t>/ o fornitura di servizi</w:t>
      </w:r>
      <w:r w:rsidRPr="009C277F">
        <w:rPr>
          <w:bdr w:val="none" w:sz="0" w:space="0" w:color="auto" w:frame="1"/>
          <w:lang w:val="it-IT"/>
        </w:rPr>
        <w:t>]</w:t>
      </w:r>
    </w:p>
    <w:p w14:paraId="3102B0F1" w14:textId="77777777" w:rsidR="00586197" w:rsidRPr="009C277F" w:rsidRDefault="00586197" w:rsidP="00586197">
      <w:pPr>
        <w:rPr>
          <w:lang w:val="it-IT"/>
        </w:rPr>
      </w:pPr>
    </w:p>
    <w:p w14:paraId="20EF5318" w14:textId="77777777" w:rsidR="001769F3" w:rsidRPr="009C277F" w:rsidRDefault="001769F3" w:rsidP="001769F3">
      <w:pPr>
        <w:pStyle w:val="Heading1"/>
        <w:rPr>
          <w:lang w:val="it-IT"/>
        </w:rPr>
      </w:pPr>
      <w:bookmarkStart w:id="7" w:name="_Toc447031931"/>
      <w:bookmarkStart w:id="8" w:name="_Toc479021005"/>
      <w:r w:rsidRPr="009C277F">
        <w:rPr>
          <w:lang w:val="it-IT"/>
        </w:rPr>
        <w:t>Scopo, campo di applicazione e destinatari</w:t>
      </w:r>
      <w:bookmarkEnd w:id="7"/>
      <w:bookmarkEnd w:id="8"/>
    </w:p>
    <w:p w14:paraId="03A506A8" w14:textId="7D8B740E" w:rsidR="00586197" w:rsidRPr="009C277F" w:rsidRDefault="001769F3" w:rsidP="001769F3">
      <w:pPr>
        <w:rPr>
          <w:lang w:val="it-IT"/>
        </w:rPr>
      </w:pPr>
      <w:r w:rsidRPr="009C277F">
        <w:rPr>
          <w:lang w:val="it-IT"/>
        </w:rPr>
        <w:t>Il Sistema di Gestione Ambientale</w:t>
      </w:r>
      <w:r w:rsidR="00107B33" w:rsidRPr="009C277F">
        <w:rPr>
          <w:lang w:val="it-IT"/>
        </w:rPr>
        <w:t xml:space="preserve"> (</w:t>
      </w:r>
      <w:r w:rsidR="00586197" w:rsidRPr="009C277F">
        <w:rPr>
          <w:lang w:val="it-IT"/>
        </w:rPr>
        <w:t>S</w:t>
      </w:r>
      <w:r w:rsidRPr="009C277F">
        <w:rPr>
          <w:lang w:val="it-IT"/>
        </w:rPr>
        <w:t>GA</w:t>
      </w:r>
      <w:r w:rsidR="00943750" w:rsidRPr="009C277F">
        <w:rPr>
          <w:lang w:val="it-IT"/>
        </w:rPr>
        <w:t xml:space="preserve">) </w:t>
      </w:r>
      <w:r w:rsidR="009C277F">
        <w:rPr>
          <w:lang w:val="it-IT"/>
        </w:rPr>
        <w:t>è applicato</w:t>
      </w:r>
      <w:r w:rsidRPr="009C277F">
        <w:rPr>
          <w:lang w:val="it-IT"/>
        </w:rPr>
        <w:t xml:space="preserve"> a tutti </w:t>
      </w:r>
      <w:r w:rsidR="009C277F">
        <w:rPr>
          <w:lang w:val="it-IT"/>
        </w:rPr>
        <w:t>i</w:t>
      </w:r>
      <w:r w:rsidRPr="009C277F">
        <w:rPr>
          <w:lang w:val="it-IT"/>
        </w:rPr>
        <w:t xml:space="preserve"> processi e siti di</w:t>
      </w:r>
      <w:r w:rsidR="00586197" w:rsidRPr="009C277F">
        <w:rPr>
          <w:lang w:val="it-IT"/>
        </w:rPr>
        <w:t xml:space="preserve"> [</w:t>
      </w:r>
      <w:r w:rsidRPr="009C277F">
        <w:rPr>
          <w:lang w:val="it-IT"/>
        </w:rPr>
        <w:t>nome dell’organizzazione</w:t>
      </w:r>
      <w:r w:rsidR="00586197" w:rsidRPr="009C277F">
        <w:rPr>
          <w:lang w:val="it-IT"/>
        </w:rPr>
        <w:t xml:space="preserve">] </w:t>
      </w:r>
      <w:r w:rsidR="00D754E4" w:rsidRPr="009C277F">
        <w:rPr>
          <w:lang w:val="it-IT"/>
        </w:rPr>
        <w:t>defin</w:t>
      </w:r>
      <w:r w:rsidRPr="009C277F">
        <w:rPr>
          <w:lang w:val="it-IT"/>
        </w:rPr>
        <w:t>iti nel Campo di Applicazione del Sistema di Gestione Ambientale (</w:t>
      </w:r>
      <w:r w:rsidR="004C2ADD" w:rsidRPr="009C277F">
        <w:rPr>
          <w:lang w:val="it-IT"/>
        </w:rPr>
        <w:t>S</w:t>
      </w:r>
      <w:r w:rsidRPr="009C277F">
        <w:rPr>
          <w:lang w:val="it-IT"/>
        </w:rPr>
        <w:t>GA</w:t>
      </w:r>
      <w:r w:rsidR="004C2ADD" w:rsidRPr="009C277F">
        <w:rPr>
          <w:lang w:val="it-IT"/>
        </w:rPr>
        <w:t>)</w:t>
      </w:r>
      <w:r w:rsidR="00D754E4" w:rsidRPr="009C277F">
        <w:rPr>
          <w:lang w:val="it-IT"/>
        </w:rPr>
        <w:t xml:space="preserve"> </w:t>
      </w:r>
      <w:r w:rsidRPr="009C277F">
        <w:rPr>
          <w:lang w:val="it-IT"/>
        </w:rPr>
        <w:t>e serve a dimostrare l’impegno dell’organizzazione alla prevenzione dell’inquinamento e al miglioramento continuo della protezione ambientale</w:t>
      </w:r>
      <w:r w:rsidR="00586197" w:rsidRPr="009C277F">
        <w:rPr>
          <w:lang w:val="it-IT"/>
        </w:rPr>
        <w:t xml:space="preserve">. </w:t>
      </w:r>
    </w:p>
    <w:p w14:paraId="6CFD0AFC" w14:textId="3116FC7C" w:rsidR="00586197" w:rsidRPr="009C277F" w:rsidRDefault="001769F3" w:rsidP="00586197">
      <w:pPr>
        <w:rPr>
          <w:lang w:val="it-IT"/>
        </w:rPr>
      </w:pPr>
      <w:r w:rsidRPr="009C277F">
        <w:rPr>
          <w:lang w:val="it-IT"/>
        </w:rPr>
        <w:t>Destinatari di questo documento sono tutti gli impiegati di</w:t>
      </w:r>
      <w:r w:rsidR="000C7C14" w:rsidRPr="009C277F">
        <w:rPr>
          <w:lang w:val="it-IT"/>
        </w:rPr>
        <w:t xml:space="preserve"> </w:t>
      </w:r>
      <w:r w:rsidR="00586197" w:rsidRPr="009C277F">
        <w:rPr>
          <w:lang w:val="it-IT"/>
        </w:rPr>
        <w:t>[</w:t>
      </w:r>
      <w:r w:rsidRPr="009C277F">
        <w:rPr>
          <w:lang w:val="it-IT"/>
        </w:rPr>
        <w:t>nome dell’organizzazione</w:t>
      </w:r>
      <w:r w:rsidR="00586197" w:rsidRPr="009C277F">
        <w:rPr>
          <w:lang w:val="it-IT"/>
        </w:rPr>
        <w:t xml:space="preserve">]. </w:t>
      </w:r>
    </w:p>
    <w:p w14:paraId="429B48FA" w14:textId="77777777" w:rsidR="00586197" w:rsidRPr="009C277F" w:rsidRDefault="00586197" w:rsidP="00586197">
      <w:pPr>
        <w:rPr>
          <w:lang w:val="it-IT"/>
        </w:rPr>
      </w:pPr>
    </w:p>
    <w:p w14:paraId="5C4EDD3A" w14:textId="77777777" w:rsidR="00E0250B" w:rsidRPr="009C277F" w:rsidRDefault="00E0250B" w:rsidP="00E0250B">
      <w:pPr>
        <w:pStyle w:val="Heading1"/>
        <w:rPr>
          <w:lang w:val="it-IT"/>
        </w:rPr>
      </w:pPr>
      <w:bookmarkStart w:id="9" w:name="_Toc383293832"/>
      <w:bookmarkStart w:id="10" w:name="_Toc447031933"/>
      <w:bookmarkStart w:id="11" w:name="_Toc479021006"/>
      <w:r w:rsidRPr="009C277F">
        <w:rPr>
          <w:lang w:val="it-IT"/>
        </w:rPr>
        <w:t>Termini e definizioni</w:t>
      </w:r>
      <w:bookmarkEnd w:id="9"/>
      <w:bookmarkEnd w:id="10"/>
      <w:bookmarkEnd w:id="11"/>
    </w:p>
    <w:p w14:paraId="1C9A3A7B" w14:textId="2B71D766" w:rsidR="00586197" w:rsidRPr="009C277F" w:rsidRDefault="00E0250B" w:rsidP="00E0250B">
      <w:pPr>
        <w:rPr>
          <w:lang w:val="it-IT"/>
        </w:rPr>
      </w:pPr>
      <w:r w:rsidRPr="009C277F">
        <w:rPr>
          <w:lang w:val="it-IT"/>
        </w:rPr>
        <w:t>Per lo scopo di questo Manuale Ambientale, [nome dell’organizzazione] fa riferimento ai termini e alle definizioni riportate nella norma ISO</w:t>
      </w:r>
      <w:r w:rsidR="00586197" w:rsidRPr="009C277F">
        <w:rPr>
          <w:lang w:val="it-IT"/>
        </w:rPr>
        <w:t xml:space="preserve"> 14001:</w:t>
      </w:r>
      <w:r w:rsidR="00D754E4" w:rsidRPr="009C277F">
        <w:rPr>
          <w:lang w:val="it-IT"/>
        </w:rPr>
        <w:t>2015</w:t>
      </w:r>
      <w:r w:rsidR="00586197" w:rsidRPr="009C277F">
        <w:rPr>
          <w:lang w:val="it-IT"/>
        </w:rPr>
        <w:t>.</w:t>
      </w:r>
    </w:p>
    <w:p w14:paraId="63C25460" w14:textId="77777777" w:rsidR="00586197" w:rsidRPr="009C277F" w:rsidRDefault="00586197" w:rsidP="00586197">
      <w:pPr>
        <w:rPr>
          <w:lang w:val="it-IT"/>
        </w:rPr>
      </w:pPr>
    </w:p>
    <w:p w14:paraId="3EBB8394" w14:textId="77777777" w:rsidR="00E0250B" w:rsidRPr="009C277F" w:rsidRDefault="00E0250B" w:rsidP="00E0250B">
      <w:pPr>
        <w:pStyle w:val="Heading1"/>
        <w:rPr>
          <w:lang w:val="it-IT"/>
        </w:rPr>
      </w:pPr>
      <w:bookmarkStart w:id="12" w:name="_Toc447031934"/>
      <w:bookmarkStart w:id="13" w:name="_Toc479021007"/>
      <w:r w:rsidRPr="009C277F">
        <w:rPr>
          <w:lang w:val="it-IT"/>
        </w:rPr>
        <w:t>Contesto dell’organizzazione</w:t>
      </w:r>
      <w:bookmarkEnd w:id="12"/>
      <w:bookmarkEnd w:id="13"/>
    </w:p>
    <w:p w14:paraId="3AB39D55" w14:textId="77777777" w:rsidR="00E0250B" w:rsidRPr="009C277F" w:rsidRDefault="00E0250B" w:rsidP="00E0250B">
      <w:pPr>
        <w:pStyle w:val="Heading2"/>
        <w:tabs>
          <w:tab w:val="num" w:pos="360"/>
        </w:tabs>
        <w:ind w:left="0" w:firstLine="0"/>
        <w:rPr>
          <w:lang w:val="it-IT"/>
        </w:rPr>
      </w:pPr>
      <w:bookmarkStart w:id="14" w:name="_Toc425972316"/>
      <w:bookmarkStart w:id="15" w:name="_Toc447031935"/>
      <w:bookmarkStart w:id="16" w:name="_Toc479021008"/>
      <w:r w:rsidRPr="009C277F">
        <w:rPr>
          <w:lang w:val="it-IT"/>
        </w:rPr>
        <w:t>Comprendere l’organizzazione e il suo contest</w:t>
      </w:r>
      <w:bookmarkEnd w:id="14"/>
      <w:r w:rsidRPr="009C277F">
        <w:rPr>
          <w:lang w:val="it-IT"/>
        </w:rPr>
        <w:t>o</w:t>
      </w:r>
      <w:bookmarkEnd w:id="15"/>
      <w:bookmarkEnd w:id="16"/>
    </w:p>
    <w:p w14:paraId="75B1FF96" w14:textId="420A15EF" w:rsidR="00586197" w:rsidRPr="009C277F" w:rsidRDefault="00E0250B" w:rsidP="00586197">
      <w:pPr>
        <w:rPr>
          <w:lang w:val="it-IT"/>
        </w:rPr>
      </w:pPr>
      <w:r w:rsidRPr="009C277F">
        <w:rPr>
          <w:lang w:val="it-IT"/>
        </w:rPr>
        <w:t xml:space="preserve">[Nome dell’organizzazione] considera </w:t>
      </w:r>
      <w:r w:rsidR="009C277F">
        <w:rPr>
          <w:lang w:val="it-IT"/>
        </w:rPr>
        <w:t>come</w:t>
      </w:r>
      <w:r w:rsidRPr="009C277F">
        <w:rPr>
          <w:lang w:val="it-IT"/>
        </w:rPr>
        <w:t xml:space="preserve"> contesto dell’organizzazione quanto riportato nella </w:t>
      </w:r>
      <w:r w:rsidRPr="009C277F">
        <w:rPr>
          <w:b/>
          <w:i/>
          <w:lang w:val="it-IT"/>
        </w:rPr>
        <w:t>Procedura per la determinazione del Contesto e delle Parti Interessate</w:t>
      </w:r>
      <w:r w:rsidRPr="009C277F">
        <w:rPr>
          <w:lang w:val="it-IT"/>
        </w:rPr>
        <w:t>.</w:t>
      </w:r>
    </w:p>
    <w:p w14:paraId="3D13896E" w14:textId="77777777" w:rsidR="00E0250B" w:rsidRPr="009C277F" w:rsidRDefault="00E0250B" w:rsidP="00E0250B">
      <w:pPr>
        <w:pStyle w:val="Heading2"/>
        <w:rPr>
          <w:lang w:val="it-IT"/>
        </w:rPr>
      </w:pPr>
      <w:bookmarkStart w:id="17" w:name="_Toc425972317"/>
      <w:bookmarkStart w:id="18" w:name="_Toc447031936"/>
      <w:bookmarkStart w:id="19" w:name="_Toc479021009"/>
      <w:r w:rsidRPr="009C277F">
        <w:rPr>
          <w:lang w:val="it-IT"/>
        </w:rPr>
        <w:t>Comprendere le esigenze e le aspettative delle parti interess</w:t>
      </w:r>
      <w:bookmarkEnd w:id="17"/>
      <w:r w:rsidRPr="009C277F">
        <w:rPr>
          <w:lang w:val="it-IT"/>
        </w:rPr>
        <w:t>ate</w:t>
      </w:r>
      <w:bookmarkEnd w:id="18"/>
      <w:bookmarkEnd w:id="19"/>
    </w:p>
    <w:p w14:paraId="318C0958" w14:textId="7B2A9B66" w:rsidR="00E0250B" w:rsidRPr="009C277F" w:rsidRDefault="00E0250B" w:rsidP="00E0250B">
      <w:pPr>
        <w:rPr>
          <w:lang w:val="it-IT"/>
        </w:rPr>
      </w:pPr>
      <w:r w:rsidRPr="009C277F">
        <w:rPr>
          <w:lang w:val="it-IT"/>
        </w:rPr>
        <w:t xml:space="preserve">[Nome dell’organizzazione] ha individuato le parti interessate e le relative esigenze e aspettative secondo quanto riportato nella </w:t>
      </w:r>
      <w:r w:rsidRPr="009C277F">
        <w:rPr>
          <w:b/>
          <w:i/>
          <w:lang w:val="it-IT"/>
        </w:rPr>
        <w:t>Procedura per la determinazione del Contesto e delle Parti Interessate</w:t>
      </w:r>
      <w:r w:rsidRPr="009C277F">
        <w:rPr>
          <w:lang w:val="it-IT"/>
        </w:rPr>
        <w:t xml:space="preserve"> e li ha elencati nell’</w:t>
      </w:r>
      <w:r w:rsidRPr="009C277F">
        <w:rPr>
          <w:b/>
          <w:i/>
          <w:lang w:val="it-IT"/>
        </w:rPr>
        <w:t>Elenco delle Parti Interessate, dei Requisiti Legali e di Altra Natura</w:t>
      </w:r>
      <w:r w:rsidRPr="009C277F">
        <w:rPr>
          <w:lang w:val="it-IT"/>
        </w:rPr>
        <w:t>.</w:t>
      </w:r>
    </w:p>
    <w:p w14:paraId="6F4C9B4F" w14:textId="632DBE11" w:rsidR="00E0250B" w:rsidRPr="009C277F" w:rsidRDefault="00E0250B" w:rsidP="00E0250B">
      <w:pPr>
        <w:pStyle w:val="Heading2"/>
        <w:rPr>
          <w:lang w:val="it-IT"/>
        </w:rPr>
      </w:pPr>
      <w:bookmarkStart w:id="20" w:name="_Toc425972318"/>
      <w:bookmarkStart w:id="21" w:name="_Toc447031937"/>
      <w:bookmarkStart w:id="22" w:name="_Toc479021010"/>
      <w:r w:rsidRPr="009C277F">
        <w:rPr>
          <w:lang w:val="it-IT"/>
        </w:rPr>
        <w:t xml:space="preserve">Determinare il campo di applicazione del Sistema di Gestione </w:t>
      </w:r>
      <w:bookmarkEnd w:id="20"/>
      <w:bookmarkEnd w:id="21"/>
      <w:r w:rsidRPr="009C277F">
        <w:rPr>
          <w:lang w:val="it-IT"/>
        </w:rPr>
        <w:t>Ambientale</w:t>
      </w:r>
      <w:bookmarkEnd w:id="22"/>
      <w:r w:rsidRPr="009C277F">
        <w:rPr>
          <w:lang w:val="it-IT"/>
        </w:rPr>
        <w:t xml:space="preserve"> </w:t>
      </w:r>
    </w:p>
    <w:p w14:paraId="25AA9B00" w14:textId="17F85688" w:rsidR="00D754E4" w:rsidRPr="009C277F" w:rsidRDefault="00E0250B" w:rsidP="00E0250B">
      <w:pPr>
        <w:rPr>
          <w:lang w:val="it-IT"/>
        </w:rPr>
      </w:pPr>
      <w:r w:rsidRPr="009C277F">
        <w:rPr>
          <w:lang w:val="it-IT"/>
        </w:rPr>
        <w:t xml:space="preserve">[Nome dell’organizzazione] ha determinato i confini e l’applicabilità del Sistema di Gestione Ambientale nel documento </w:t>
      </w:r>
      <w:r w:rsidRPr="009C277F">
        <w:rPr>
          <w:b/>
          <w:i/>
          <w:lang w:val="it-IT"/>
        </w:rPr>
        <w:t xml:space="preserve">Campo di Applicazione del Sistema di Gestione </w:t>
      </w:r>
      <w:r w:rsidR="009C277F">
        <w:rPr>
          <w:b/>
          <w:i/>
          <w:lang w:val="it-IT"/>
        </w:rPr>
        <w:t>Ambientale.</w:t>
      </w:r>
    </w:p>
    <w:p w14:paraId="5F36FCF2" w14:textId="77777777" w:rsidR="00791C40" w:rsidRDefault="00791C40" w:rsidP="00791C40">
      <w:pPr>
        <w:spacing w:after="0"/>
        <w:jc w:val="center"/>
        <w:rPr>
          <w:lang w:val="it-IT"/>
        </w:rPr>
      </w:pPr>
    </w:p>
    <w:p w14:paraId="6A1D545A" w14:textId="77777777" w:rsidR="00791C40" w:rsidRDefault="00791C40" w:rsidP="00791C40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239E1BB" w14:textId="77777777" w:rsidR="00791C40" w:rsidRDefault="00791C40" w:rsidP="00791C40">
      <w:pPr>
        <w:spacing w:after="0"/>
        <w:jc w:val="center"/>
        <w:rPr>
          <w:lang w:val="it-IT"/>
        </w:rPr>
      </w:pPr>
    </w:p>
    <w:p w14:paraId="73077493" w14:textId="49F24264" w:rsidR="00BC3045" w:rsidRPr="00791C40" w:rsidRDefault="00791C40" w:rsidP="00791C40">
      <w:pPr>
        <w:spacing w:after="0" w:line="240" w:lineRule="auto"/>
        <w:jc w:val="center"/>
        <w:rPr>
          <w:rFonts w:eastAsia="Times New Roman" w:cs="Calibri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0E4A9D">
          <w:rPr>
            <w:rStyle w:val="Hyperlink"/>
            <w:rFonts w:eastAsia="Times New Roman" w:cs="Calibri"/>
            <w:lang w:eastAsia="hr-HR"/>
          </w:rPr>
          <w:t>https://advisera.com/14001academy/it/documentation/manuale-ambientale/</w:t>
        </w:r>
      </w:hyperlink>
      <w:r>
        <w:rPr>
          <w:rFonts w:eastAsia="Times New Roman" w:cs="Calibri"/>
          <w:lang w:eastAsia="hr-HR"/>
        </w:rPr>
        <w:t xml:space="preserve"> </w:t>
      </w:r>
      <w:bookmarkStart w:id="23" w:name="_GoBack"/>
      <w:bookmarkEnd w:id="23"/>
    </w:p>
    <w:sectPr w:rsidR="00BC3045" w:rsidRPr="00791C40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2T14:43:00Z" w:initials="14A">
    <w:p w14:paraId="421B27A1" w14:textId="6DB9F26A" w:rsidR="00C95BEA" w:rsidRPr="00C95BEA" w:rsidRDefault="00C95BEA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1T03:06:00Z" w:initials="14A">
    <w:p w14:paraId="66960E4E" w14:textId="77777777" w:rsidR="009C277F" w:rsidRPr="00C95BEA" w:rsidRDefault="00FA7047" w:rsidP="006A09C9">
      <w:pPr>
        <w:pStyle w:val="CommentText"/>
        <w:rPr>
          <w:lang w:val="it-IT"/>
        </w:rPr>
      </w:pPr>
      <w:r w:rsidRPr="00F93715">
        <w:rPr>
          <w:rStyle w:val="CommentReference"/>
        </w:rPr>
        <w:annotationRef/>
      </w:r>
      <w:r w:rsidRPr="000E0FD5">
        <w:rPr>
          <w:lang w:val="it-IT"/>
        </w:rPr>
        <w:t>Per saperne di più riguardo</w:t>
      </w:r>
      <w:r>
        <w:rPr>
          <w:lang w:val="it-IT"/>
        </w:rPr>
        <w:t xml:space="preserve"> al Manuale Ambientale, vedi</w:t>
      </w:r>
      <w:r w:rsidRPr="00C95BEA">
        <w:rPr>
          <w:lang w:val="it-IT"/>
        </w:rPr>
        <w:t xml:space="preserve">: </w:t>
      </w:r>
    </w:p>
    <w:p w14:paraId="119CD43E" w14:textId="25AFB322" w:rsidR="00FA7047" w:rsidRPr="00F93715" w:rsidRDefault="00FA7047" w:rsidP="006A09C9">
      <w:pPr>
        <w:pStyle w:val="CommentText"/>
        <w:rPr>
          <w:rFonts w:eastAsia="Times New Roman"/>
        </w:rPr>
      </w:pPr>
      <w:r w:rsidRPr="00F93715">
        <w:rPr>
          <w:rFonts w:eastAsia="Times New Roman"/>
        </w:rPr>
        <w:t>What is an environmental management system manual?</w:t>
      </w:r>
    </w:p>
    <w:p w14:paraId="488702EB" w14:textId="77777777" w:rsidR="00FA7047" w:rsidRPr="00F93715" w:rsidRDefault="00194CB7" w:rsidP="006A09C9">
      <w:pPr>
        <w:pStyle w:val="CommentText"/>
      </w:pPr>
      <w:hyperlink r:id="rId1" w:history="1">
        <w:r w:rsidR="00FA7047" w:rsidRPr="00F93715">
          <w:rPr>
            <w:rFonts w:eastAsia="Times New Roman"/>
            <w:sz w:val="22"/>
            <w:szCs w:val="22"/>
            <w:lang w:val="hr-HR"/>
          </w:rPr>
          <w:t>http://advisera.com/14001academy/knowledgebase/what-is-an-environmental-management-system-manual/</w:t>
        </w:r>
      </w:hyperlink>
      <w:r w:rsidR="00FA7047" w:rsidRPr="00F93715">
        <w:t xml:space="preserve"> </w:t>
      </w:r>
    </w:p>
  </w:comment>
  <w:comment w:id="2" w:author="14001Academy" w:date="2017-04-02T14:44:00Z" w:initials="14A">
    <w:p w14:paraId="55522316" w14:textId="427E3A6B" w:rsidR="00C95BEA" w:rsidRPr="00C95BEA" w:rsidRDefault="00C95BEA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970A5">
        <w:rPr>
          <w:lang w:val="it-IT"/>
        </w:rPr>
        <w:t xml:space="preserve">Adattare </w:t>
      </w:r>
      <w:r>
        <w:rPr>
          <w:lang w:val="it-IT"/>
        </w:rPr>
        <w:t>alla prassi esistente all’interno dell’organizzazione</w:t>
      </w:r>
      <w:r w:rsidRPr="007970A5">
        <w:rPr>
          <w:lang w:val="it-IT"/>
        </w:rPr>
        <w:t>.</w:t>
      </w:r>
    </w:p>
  </w:comment>
  <w:comment w:id="4" w:author="14001Academy" w:date="2017-04-01T01:00:00Z" w:initials="14A">
    <w:p w14:paraId="2627FB88" w14:textId="77777777" w:rsidR="00FA7047" w:rsidRPr="00C95BEA" w:rsidRDefault="00FA7047" w:rsidP="000C5E30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1B27A1" w15:done="0"/>
  <w15:commentEx w15:paraId="488702EB" w15:done="0"/>
  <w15:commentEx w15:paraId="55522316" w15:done="0"/>
  <w15:commentEx w15:paraId="2627FB8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12F7D" w14:textId="77777777" w:rsidR="00194CB7" w:rsidRDefault="00194CB7" w:rsidP="00F961E0">
      <w:pPr>
        <w:spacing w:after="0" w:line="240" w:lineRule="auto"/>
      </w:pPr>
      <w:r>
        <w:separator/>
      </w:r>
    </w:p>
  </w:endnote>
  <w:endnote w:type="continuationSeparator" w:id="0">
    <w:p w14:paraId="6ED0BF9B" w14:textId="77777777" w:rsidR="00194CB7" w:rsidRDefault="00194CB7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FA7047" w:rsidRPr="007466DA" w14:paraId="5C9547CE" w14:textId="77777777" w:rsidTr="000C1479">
      <w:tc>
        <w:tcPr>
          <w:tcW w:w="3794" w:type="dxa"/>
        </w:tcPr>
        <w:p w14:paraId="33FF6BFC" w14:textId="24FD68AD" w:rsidR="00FA7047" w:rsidRPr="000C5E30" w:rsidRDefault="00FA7047" w:rsidP="00F961E0">
          <w:pPr>
            <w:pStyle w:val="Footer"/>
            <w:rPr>
              <w:sz w:val="18"/>
              <w:szCs w:val="18"/>
              <w:lang w:val="it-IT"/>
            </w:rPr>
          </w:pPr>
          <w:r w:rsidRPr="000C5E30">
            <w:rPr>
              <w:sz w:val="18"/>
              <w:lang w:val="it-IT"/>
            </w:rPr>
            <w:t>Manuale Ambientale</w:t>
          </w:r>
        </w:p>
      </w:tc>
      <w:tc>
        <w:tcPr>
          <w:tcW w:w="2126" w:type="dxa"/>
        </w:tcPr>
        <w:p w14:paraId="68DE76C4" w14:textId="3FF55140" w:rsidR="00FA7047" w:rsidRPr="007466DA" w:rsidRDefault="00FA7047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C11D4">
            <w:rPr>
              <w:sz w:val="18"/>
              <w:lang w:val="it-IT"/>
            </w:rPr>
            <w:t>ver [revisione] del [data]</w:t>
          </w:r>
        </w:p>
      </w:tc>
      <w:tc>
        <w:tcPr>
          <w:tcW w:w="3402" w:type="dxa"/>
        </w:tcPr>
        <w:p w14:paraId="397F1D56" w14:textId="0D236CCC" w:rsidR="00FA7047" w:rsidRPr="007466DA" w:rsidRDefault="00FA7047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C11D4">
            <w:rPr>
              <w:sz w:val="18"/>
              <w:lang w:val="it-IT"/>
            </w:rPr>
            <w:t xml:space="preserve">Pagina </w:t>
          </w:r>
          <w:r w:rsidRPr="00AC11D4">
            <w:rPr>
              <w:b/>
              <w:sz w:val="18"/>
              <w:lang w:val="it-IT"/>
            </w:rPr>
            <w:fldChar w:fldCharType="begin"/>
          </w:r>
          <w:r w:rsidRPr="00AC11D4">
            <w:rPr>
              <w:b/>
              <w:sz w:val="18"/>
              <w:lang w:val="it-IT"/>
            </w:rPr>
            <w:instrText xml:space="preserve"> PAGE </w:instrText>
          </w:r>
          <w:r w:rsidRPr="00AC11D4">
            <w:rPr>
              <w:b/>
              <w:sz w:val="18"/>
              <w:lang w:val="it-IT"/>
            </w:rPr>
            <w:fldChar w:fldCharType="separate"/>
          </w:r>
          <w:r w:rsidR="00791C40">
            <w:rPr>
              <w:b/>
              <w:noProof/>
              <w:sz w:val="18"/>
              <w:lang w:val="it-IT"/>
            </w:rPr>
            <w:t>4</w:t>
          </w:r>
          <w:r w:rsidRPr="00AC11D4">
            <w:rPr>
              <w:b/>
              <w:sz w:val="18"/>
              <w:lang w:val="it-IT"/>
            </w:rPr>
            <w:fldChar w:fldCharType="end"/>
          </w:r>
          <w:r w:rsidRPr="00AC11D4">
            <w:rPr>
              <w:sz w:val="18"/>
              <w:lang w:val="it-IT"/>
            </w:rPr>
            <w:t xml:space="preserve"> di </w:t>
          </w:r>
          <w:r w:rsidRPr="00AC11D4">
            <w:rPr>
              <w:b/>
              <w:sz w:val="18"/>
              <w:lang w:val="it-IT"/>
            </w:rPr>
            <w:fldChar w:fldCharType="begin"/>
          </w:r>
          <w:r w:rsidRPr="00AC11D4">
            <w:rPr>
              <w:b/>
              <w:sz w:val="18"/>
              <w:lang w:val="it-IT"/>
            </w:rPr>
            <w:instrText xml:space="preserve"> NUMPAGES  </w:instrText>
          </w:r>
          <w:r w:rsidRPr="00AC11D4">
            <w:rPr>
              <w:b/>
              <w:sz w:val="18"/>
              <w:lang w:val="it-IT"/>
            </w:rPr>
            <w:fldChar w:fldCharType="separate"/>
          </w:r>
          <w:r w:rsidR="00791C40">
            <w:rPr>
              <w:b/>
              <w:noProof/>
              <w:sz w:val="18"/>
              <w:lang w:val="it-IT"/>
            </w:rPr>
            <w:t>4</w:t>
          </w:r>
          <w:r w:rsidRPr="00AC11D4">
            <w:rPr>
              <w:b/>
              <w:sz w:val="18"/>
              <w:lang w:val="it-IT"/>
            </w:rPr>
            <w:fldChar w:fldCharType="end"/>
          </w:r>
        </w:p>
      </w:tc>
    </w:tr>
  </w:tbl>
  <w:p w14:paraId="56C497D9" w14:textId="4129A0B5" w:rsidR="00FA7047" w:rsidRPr="00A323A2" w:rsidRDefault="00A323A2" w:rsidP="00A323A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A323A2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B454C" w14:textId="293F5ACC" w:rsidR="00FA7047" w:rsidRPr="00A323A2" w:rsidRDefault="00A323A2" w:rsidP="00A323A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A323A2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BCCC1" w14:textId="77777777" w:rsidR="00194CB7" w:rsidRDefault="00194CB7" w:rsidP="00F961E0">
      <w:pPr>
        <w:spacing w:after="0" w:line="240" w:lineRule="auto"/>
      </w:pPr>
      <w:r>
        <w:separator/>
      </w:r>
    </w:p>
  </w:footnote>
  <w:footnote w:type="continuationSeparator" w:id="0">
    <w:p w14:paraId="1A67C311" w14:textId="77777777" w:rsidR="00194CB7" w:rsidRDefault="00194CB7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A7047" w:rsidRPr="007466DA" w14:paraId="0CF6BCF4" w14:textId="77777777">
      <w:tc>
        <w:tcPr>
          <w:tcW w:w="6771" w:type="dxa"/>
        </w:tcPr>
        <w:p w14:paraId="7DD9DE12" w14:textId="198C157B" w:rsidR="00FA7047" w:rsidRPr="007466DA" w:rsidRDefault="00FA7047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</w:t>
          </w:r>
          <w:r w:rsidRPr="00AC11D4">
            <w:rPr>
              <w:sz w:val="20"/>
              <w:lang w:val="it-IT"/>
            </w:rPr>
            <w:t>nome dell’organizzazione</w:t>
          </w:r>
          <w:r w:rsidRPr="007466DA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2A294988" w14:textId="77777777" w:rsidR="00FA7047" w:rsidRPr="007466DA" w:rsidRDefault="00FA7047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0BB883F" w14:textId="77777777" w:rsidR="00FA7047" w:rsidRPr="007466DA" w:rsidRDefault="00FA7047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5DAA973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8A2851"/>
    <w:multiLevelType w:val="hybridMultilevel"/>
    <w:tmpl w:val="9B743C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12"/>
  </w:num>
  <w:num w:numId="7">
    <w:abstractNumId w:val="7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1"/>
  </w:num>
  <w:num w:numId="14">
    <w:abstractNumId w:val="8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16B02"/>
    <w:rsid w:val="00023E45"/>
    <w:rsid w:val="000259D2"/>
    <w:rsid w:val="00030EF8"/>
    <w:rsid w:val="00033CF9"/>
    <w:rsid w:val="00034BD3"/>
    <w:rsid w:val="00034FCC"/>
    <w:rsid w:val="00035E5A"/>
    <w:rsid w:val="000378F8"/>
    <w:rsid w:val="00040AF7"/>
    <w:rsid w:val="00052A2A"/>
    <w:rsid w:val="00057C3B"/>
    <w:rsid w:val="000607DC"/>
    <w:rsid w:val="00063305"/>
    <w:rsid w:val="00065FFB"/>
    <w:rsid w:val="00066319"/>
    <w:rsid w:val="00070460"/>
    <w:rsid w:val="00072410"/>
    <w:rsid w:val="00073FDA"/>
    <w:rsid w:val="00082941"/>
    <w:rsid w:val="00084A4D"/>
    <w:rsid w:val="00093303"/>
    <w:rsid w:val="000A0436"/>
    <w:rsid w:val="000A23E5"/>
    <w:rsid w:val="000C1479"/>
    <w:rsid w:val="000C3A21"/>
    <w:rsid w:val="000C5E30"/>
    <w:rsid w:val="000C7C14"/>
    <w:rsid w:val="000E11FD"/>
    <w:rsid w:val="000F0B85"/>
    <w:rsid w:val="000F16F4"/>
    <w:rsid w:val="00107B33"/>
    <w:rsid w:val="00110F5C"/>
    <w:rsid w:val="00111B50"/>
    <w:rsid w:val="00113E7A"/>
    <w:rsid w:val="0012399D"/>
    <w:rsid w:val="001617C3"/>
    <w:rsid w:val="00166491"/>
    <w:rsid w:val="00167870"/>
    <w:rsid w:val="00170875"/>
    <w:rsid w:val="00172192"/>
    <w:rsid w:val="00174B57"/>
    <w:rsid w:val="001769F3"/>
    <w:rsid w:val="001916A8"/>
    <w:rsid w:val="00194CB7"/>
    <w:rsid w:val="00195858"/>
    <w:rsid w:val="001A071B"/>
    <w:rsid w:val="001B18F4"/>
    <w:rsid w:val="001B627C"/>
    <w:rsid w:val="001E1369"/>
    <w:rsid w:val="001F0409"/>
    <w:rsid w:val="001F1FA6"/>
    <w:rsid w:val="002220BE"/>
    <w:rsid w:val="00231915"/>
    <w:rsid w:val="00240CB4"/>
    <w:rsid w:val="00247669"/>
    <w:rsid w:val="002539EC"/>
    <w:rsid w:val="0026388C"/>
    <w:rsid w:val="00265B41"/>
    <w:rsid w:val="00265B62"/>
    <w:rsid w:val="002714DD"/>
    <w:rsid w:val="00272162"/>
    <w:rsid w:val="00274E7D"/>
    <w:rsid w:val="00277F9D"/>
    <w:rsid w:val="00282C60"/>
    <w:rsid w:val="00283002"/>
    <w:rsid w:val="002939F9"/>
    <w:rsid w:val="002978A5"/>
    <w:rsid w:val="002A5F8B"/>
    <w:rsid w:val="002C7C35"/>
    <w:rsid w:val="002D47C7"/>
    <w:rsid w:val="002E5E5E"/>
    <w:rsid w:val="002F0C6B"/>
    <w:rsid w:val="002F464D"/>
    <w:rsid w:val="00301C2D"/>
    <w:rsid w:val="003056B2"/>
    <w:rsid w:val="00306B85"/>
    <w:rsid w:val="0031298A"/>
    <w:rsid w:val="003159B8"/>
    <w:rsid w:val="003176D5"/>
    <w:rsid w:val="003213DB"/>
    <w:rsid w:val="0032326B"/>
    <w:rsid w:val="00326A9A"/>
    <w:rsid w:val="003360AA"/>
    <w:rsid w:val="00336C6C"/>
    <w:rsid w:val="00341954"/>
    <w:rsid w:val="00347885"/>
    <w:rsid w:val="00351A7B"/>
    <w:rsid w:val="00357DA9"/>
    <w:rsid w:val="0036224F"/>
    <w:rsid w:val="00373881"/>
    <w:rsid w:val="003762C9"/>
    <w:rsid w:val="0038697F"/>
    <w:rsid w:val="00393903"/>
    <w:rsid w:val="00395C52"/>
    <w:rsid w:val="00397CF8"/>
    <w:rsid w:val="003A212D"/>
    <w:rsid w:val="003A5D9D"/>
    <w:rsid w:val="003B1F24"/>
    <w:rsid w:val="003C2B85"/>
    <w:rsid w:val="003D03A0"/>
    <w:rsid w:val="003D326F"/>
    <w:rsid w:val="003E031F"/>
    <w:rsid w:val="003E7686"/>
    <w:rsid w:val="003F4CA0"/>
    <w:rsid w:val="003F520D"/>
    <w:rsid w:val="003F63F4"/>
    <w:rsid w:val="004171E5"/>
    <w:rsid w:val="004171F6"/>
    <w:rsid w:val="00422E6C"/>
    <w:rsid w:val="00432BAB"/>
    <w:rsid w:val="004335C4"/>
    <w:rsid w:val="00435346"/>
    <w:rsid w:val="00437A40"/>
    <w:rsid w:val="0044215E"/>
    <w:rsid w:val="00450464"/>
    <w:rsid w:val="00456A0D"/>
    <w:rsid w:val="00462397"/>
    <w:rsid w:val="00467B39"/>
    <w:rsid w:val="00470DF6"/>
    <w:rsid w:val="00487F5E"/>
    <w:rsid w:val="00497FC5"/>
    <w:rsid w:val="004B1E43"/>
    <w:rsid w:val="004B2B9E"/>
    <w:rsid w:val="004B33D9"/>
    <w:rsid w:val="004B5716"/>
    <w:rsid w:val="004C00D2"/>
    <w:rsid w:val="004C2ADD"/>
    <w:rsid w:val="004C77A9"/>
    <w:rsid w:val="004D3B0D"/>
    <w:rsid w:val="004D7B7E"/>
    <w:rsid w:val="004F7C80"/>
    <w:rsid w:val="00520A35"/>
    <w:rsid w:val="005220FF"/>
    <w:rsid w:val="00524EA0"/>
    <w:rsid w:val="00531F67"/>
    <w:rsid w:val="00536067"/>
    <w:rsid w:val="00542B74"/>
    <w:rsid w:val="00547F11"/>
    <w:rsid w:val="00554140"/>
    <w:rsid w:val="0056521D"/>
    <w:rsid w:val="00582C00"/>
    <w:rsid w:val="0058354E"/>
    <w:rsid w:val="00586197"/>
    <w:rsid w:val="0059006B"/>
    <w:rsid w:val="005B094C"/>
    <w:rsid w:val="005C2C3F"/>
    <w:rsid w:val="005C3AC6"/>
    <w:rsid w:val="005C55C5"/>
    <w:rsid w:val="005D4821"/>
    <w:rsid w:val="005E2633"/>
    <w:rsid w:val="005E6BDF"/>
    <w:rsid w:val="00604D85"/>
    <w:rsid w:val="006117E8"/>
    <w:rsid w:val="006142EB"/>
    <w:rsid w:val="00614EC0"/>
    <w:rsid w:val="006210DE"/>
    <w:rsid w:val="006225A6"/>
    <w:rsid w:val="00622BB6"/>
    <w:rsid w:val="00626075"/>
    <w:rsid w:val="006467CE"/>
    <w:rsid w:val="006571EC"/>
    <w:rsid w:val="00657434"/>
    <w:rsid w:val="00667EE3"/>
    <w:rsid w:val="00673CC6"/>
    <w:rsid w:val="00677CF9"/>
    <w:rsid w:val="00683E17"/>
    <w:rsid w:val="00691B51"/>
    <w:rsid w:val="006935FB"/>
    <w:rsid w:val="00695EB9"/>
    <w:rsid w:val="006A09C9"/>
    <w:rsid w:val="006A7D09"/>
    <w:rsid w:val="006A7F9C"/>
    <w:rsid w:val="006B1B4D"/>
    <w:rsid w:val="006C797D"/>
    <w:rsid w:val="006D3722"/>
    <w:rsid w:val="006D7C63"/>
    <w:rsid w:val="006F535E"/>
    <w:rsid w:val="00707B0F"/>
    <w:rsid w:val="00711616"/>
    <w:rsid w:val="00720F0B"/>
    <w:rsid w:val="0072113B"/>
    <w:rsid w:val="00725A2E"/>
    <w:rsid w:val="007338E2"/>
    <w:rsid w:val="00737679"/>
    <w:rsid w:val="00742307"/>
    <w:rsid w:val="00742FC9"/>
    <w:rsid w:val="007466DA"/>
    <w:rsid w:val="00746E3C"/>
    <w:rsid w:val="007532E8"/>
    <w:rsid w:val="007643BA"/>
    <w:rsid w:val="00766E05"/>
    <w:rsid w:val="00774299"/>
    <w:rsid w:val="007753AF"/>
    <w:rsid w:val="00776560"/>
    <w:rsid w:val="00785BA2"/>
    <w:rsid w:val="00786585"/>
    <w:rsid w:val="00787DE8"/>
    <w:rsid w:val="00791C40"/>
    <w:rsid w:val="00791EB2"/>
    <w:rsid w:val="00794323"/>
    <w:rsid w:val="00796CD5"/>
    <w:rsid w:val="007A4D27"/>
    <w:rsid w:val="007C1892"/>
    <w:rsid w:val="007C1D7C"/>
    <w:rsid w:val="007C42C4"/>
    <w:rsid w:val="007D1208"/>
    <w:rsid w:val="007E09C2"/>
    <w:rsid w:val="007E32DF"/>
    <w:rsid w:val="007E7655"/>
    <w:rsid w:val="007E77E2"/>
    <w:rsid w:val="007E7ADC"/>
    <w:rsid w:val="008012B6"/>
    <w:rsid w:val="00802D6E"/>
    <w:rsid w:val="00811D2D"/>
    <w:rsid w:val="008146F1"/>
    <w:rsid w:val="00816D55"/>
    <w:rsid w:val="00823760"/>
    <w:rsid w:val="00826BE0"/>
    <w:rsid w:val="00827209"/>
    <w:rsid w:val="00833AD2"/>
    <w:rsid w:val="008411AF"/>
    <w:rsid w:val="008542E5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D3293"/>
    <w:rsid w:val="008E2FB4"/>
    <w:rsid w:val="008E3AF3"/>
    <w:rsid w:val="008E46E0"/>
    <w:rsid w:val="008E66B2"/>
    <w:rsid w:val="008F0534"/>
    <w:rsid w:val="008F09A9"/>
    <w:rsid w:val="008F549A"/>
    <w:rsid w:val="008F5BEA"/>
    <w:rsid w:val="008F72DC"/>
    <w:rsid w:val="008F7A4B"/>
    <w:rsid w:val="008F7E62"/>
    <w:rsid w:val="00901C5A"/>
    <w:rsid w:val="00902087"/>
    <w:rsid w:val="00902E7A"/>
    <w:rsid w:val="00903549"/>
    <w:rsid w:val="00903ED2"/>
    <w:rsid w:val="00903F73"/>
    <w:rsid w:val="009059FD"/>
    <w:rsid w:val="00906D85"/>
    <w:rsid w:val="0091478E"/>
    <w:rsid w:val="00917028"/>
    <w:rsid w:val="00924856"/>
    <w:rsid w:val="00927DFD"/>
    <w:rsid w:val="0093397C"/>
    <w:rsid w:val="00933D5C"/>
    <w:rsid w:val="009418DE"/>
    <w:rsid w:val="00943750"/>
    <w:rsid w:val="0095138F"/>
    <w:rsid w:val="00966CDD"/>
    <w:rsid w:val="009715A1"/>
    <w:rsid w:val="00980AA9"/>
    <w:rsid w:val="00980AEF"/>
    <w:rsid w:val="009829DD"/>
    <w:rsid w:val="00985E0F"/>
    <w:rsid w:val="0098679D"/>
    <w:rsid w:val="00986DBE"/>
    <w:rsid w:val="00991DB0"/>
    <w:rsid w:val="00995647"/>
    <w:rsid w:val="009A0EB7"/>
    <w:rsid w:val="009A3B76"/>
    <w:rsid w:val="009A6040"/>
    <w:rsid w:val="009A6755"/>
    <w:rsid w:val="009A7134"/>
    <w:rsid w:val="009B4A5B"/>
    <w:rsid w:val="009B69CE"/>
    <w:rsid w:val="009C277F"/>
    <w:rsid w:val="009C40A5"/>
    <w:rsid w:val="009C45A7"/>
    <w:rsid w:val="009C48DA"/>
    <w:rsid w:val="009D0A81"/>
    <w:rsid w:val="009D1685"/>
    <w:rsid w:val="009E35DE"/>
    <w:rsid w:val="009E5D44"/>
    <w:rsid w:val="009F10E0"/>
    <w:rsid w:val="009F7F6B"/>
    <w:rsid w:val="009F7FF4"/>
    <w:rsid w:val="00A001D6"/>
    <w:rsid w:val="00A16882"/>
    <w:rsid w:val="00A16AFB"/>
    <w:rsid w:val="00A16BD7"/>
    <w:rsid w:val="00A20F7A"/>
    <w:rsid w:val="00A24D70"/>
    <w:rsid w:val="00A26226"/>
    <w:rsid w:val="00A31BD5"/>
    <w:rsid w:val="00A323A2"/>
    <w:rsid w:val="00A3439E"/>
    <w:rsid w:val="00A37118"/>
    <w:rsid w:val="00A4726E"/>
    <w:rsid w:val="00A56DC6"/>
    <w:rsid w:val="00A61C61"/>
    <w:rsid w:val="00A648D1"/>
    <w:rsid w:val="00A64D7A"/>
    <w:rsid w:val="00A67C52"/>
    <w:rsid w:val="00A77912"/>
    <w:rsid w:val="00A93005"/>
    <w:rsid w:val="00AA2DDC"/>
    <w:rsid w:val="00AA51C3"/>
    <w:rsid w:val="00AB176F"/>
    <w:rsid w:val="00AC59BF"/>
    <w:rsid w:val="00AE1927"/>
    <w:rsid w:val="00AF3843"/>
    <w:rsid w:val="00B03893"/>
    <w:rsid w:val="00B04B09"/>
    <w:rsid w:val="00B0522A"/>
    <w:rsid w:val="00B0610E"/>
    <w:rsid w:val="00B14824"/>
    <w:rsid w:val="00B3068F"/>
    <w:rsid w:val="00B5327D"/>
    <w:rsid w:val="00B71B78"/>
    <w:rsid w:val="00B80A8C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17724"/>
    <w:rsid w:val="00C17EEC"/>
    <w:rsid w:val="00C22FD1"/>
    <w:rsid w:val="00C24AB7"/>
    <w:rsid w:val="00C32174"/>
    <w:rsid w:val="00C33EBA"/>
    <w:rsid w:val="00C40F95"/>
    <w:rsid w:val="00C417CC"/>
    <w:rsid w:val="00C44D6F"/>
    <w:rsid w:val="00C47F9F"/>
    <w:rsid w:val="00C50092"/>
    <w:rsid w:val="00C5188F"/>
    <w:rsid w:val="00C5206D"/>
    <w:rsid w:val="00C61B88"/>
    <w:rsid w:val="00C61F00"/>
    <w:rsid w:val="00C729A3"/>
    <w:rsid w:val="00C72D05"/>
    <w:rsid w:val="00C73CE6"/>
    <w:rsid w:val="00C81462"/>
    <w:rsid w:val="00C95BEA"/>
    <w:rsid w:val="00CA03DB"/>
    <w:rsid w:val="00CA30BF"/>
    <w:rsid w:val="00CA3816"/>
    <w:rsid w:val="00CA7C10"/>
    <w:rsid w:val="00CB0BD1"/>
    <w:rsid w:val="00CB2292"/>
    <w:rsid w:val="00CB2557"/>
    <w:rsid w:val="00CB2617"/>
    <w:rsid w:val="00CC3698"/>
    <w:rsid w:val="00CC6A85"/>
    <w:rsid w:val="00CD7F7E"/>
    <w:rsid w:val="00CE34FD"/>
    <w:rsid w:val="00CE5ADE"/>
    <w:rsid w:val="00CE73E6"/>
    <w:rsid w:val="00CF755C"/>
    <w:rsid w:val="00D01489"/>
    <w:rsid w:val="00D0536D"/>
    <w:rsid w:val="00D145D9"/>
    <w:rsid w:val="00D14BB4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754E4"/>
    <w:rsid w:val="00D93745"/>
    <w:rsid w:val="00D969CF"/>
    <w:rsid w:val="00DB35CB"/>
    <w:rsid w:val="00DB37F7"/>
    <w:rsid w:val="00DB7B0F"/>
    <w:rsid w:val="00DC5FE2"/>
    <w:rsid w:val="00DC6D38"/>
    <w:rsid w:val="00DC79F6"/>
    <w:rsid w:val="00DE2984"/>
    <w:rsid w:val="00E0250B"/>
    <w:rsid w:val="00E10E7C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60236"/>
    <w:rsid w:val="00E714B3"/>
    <w:rsid w:val="00E760D8"/>
    <w:rsid w:val="00E82D34"/>
    <w:rsid w:val="00E87D0A"/>
    <w:rsid w:val="00E96506"/>
    <w:rsid w:val="00EA08A9"/>
    <w:rsid w:val="00EA29A2"/>
    <w:rsid w:val="00EB368F"/>
    <w:rsid w:val="00EB76C5"/>
    <w:rsid w:val="00EC1C19"/>
    <w:rsid w:val="00EC50AA"/>
    <w:rsid w:val="00EC6046"/>
    <w:rsid w:val="00EC7497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27E3"/>
    <w:rsid w:val="00F27883"/>
    <w:rsid w:val="00F346D8"/>
    <w:rsid w:val="00F35593"/>
    <w:rsid w:val="00F37C34"/>
    <w:rsid w:val="00F37DA3"/>
    <w:rsid w:val="00F627F7"/>
    <w:rsid w:val="00F63911"/>
    <w:rsid w:val="00F639D3"/>
    <w:rsid w:val="00F662DF"/>
    <w:rsid w:val="00F6738C"/>
    <w:rsid w:val="00F67AAE"/>
    <w:rsid w:val="00F7166F"/>
    <w:rsid w:val="00F826D8"/>
    <w:rsid w:val="00F93715"/>
    <w:rsid w:val="00F95762"/>
    <w:rsid w:val="00F961E0"/>
    <w:rsid w:val="00F96466"/>
    <w:rsid w:val="00FA4831"/>
    <w:rsid w:val="00FA7047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0463DC"/>
  <w15:docId w15:val="{12B24170-A7E9-40D9-AF63-AE3B8856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knowledgebase/what-is-an-environmental-management-system-manua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manuale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18CD6-83C3-46E1-9666-BB560045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Manuale Ambientale</vt:lpstr>
      <vt:lpstr>Environmental Manual</vt:lpstr>
      <vt:lpstr>Procedure for Document and Record Control</vt:lpstr>
    </vt:vector>
  </TitlesOfParts>
  <Company>Advisera Expert Solutions Ltd</Company>
  <LinksUpToDate>false</LinksUpToDate>
  <CharactersWithSpaces>6332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Ambientale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2017-04-02T18:45:00Z</dcterms:created>
  <dcterms:modified xsi:type="dcterms:W3CDTF">2017-04-05T20:43:00Z</dcterms:modified>
</cp:coreProperties>
</file>