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42D29" w14:textId="77777777" w:rsidR="00BC6ED3" w:rsidRDefault="00086C45" w:rsidP="00967A62">
      <w:pPr>
        <w:rPr>
          <w:b/>
          <w:sz w:val="28"/>
          <w:lang w:val="it-IT"/>
        </w:rPr>
      </w:pPr>
      <w:r w:rsidRPr="009466AC">
        <w:rPr>
          <w:b/>
          <w:sz w:val="28"/>
          <w:lang w:val="it-IT"/>
        </w:rPr>
        <w:t>A</w:t>
      </w:r>
      <w:r w:rsidR="009466AC" w:rsidRPr="009466AC">
        <w:rPr>
          <w:b/>
          <w:sz w:val="28"/>
          <w:lang w:val="it-IT"/>
        </w:rPr>
        <w:t>llegato</w:t>
      </w:r>
      <w:r w:rsidRPr="009466AC">
        <w:rPr>
          <w:b/>
          <w:sz w:val="28"/>
          <w:lang w:val="it-IT"/>
        </w:rPr>
        <w:t xml:space="preserve"> 1 –</w:t>
      </w:r>
      <w:r w:rsidR="00C6494E" w:rsidRPr="009466AC">
        <w:rPr>
          <w:b/>
          <w:sz w:val="28"/>
          <w:lang w:val="it-IT"/>
        </w:rPr>
        <w:t xml:space="preserve"> </w:t>
      </w:r>
      <w:r w:rsidR="009466AC" w:rsidRPr="009466AC">
        <w:rPr>
          <w:b/>
          <w:sz w:val="28"/>
          <w:lang w:val="it-IT"/>
        </w:rPr>
        <w:t xml:space="preserve">Rapporto sulla </w:t>
      </w:r>
      <w:r w:rsidR="006D7FEC" w:rsidRPr="009466AC">
        <w:rPr>
          <w:b/>
          <w:sz w:val="28"/>
          <w:lang w:val="it-IT"/>
        </w:rPr>
        <w:t>Comunica</w:t>
      </w:r>
      <w:r w:rsidR="009466AC" w:rsidRPr="009466AC">
        <w:rPr>
          <w:b/>
          <w:sz w:val="28"/>
          <w:lang w:val="it-IT"/>
        </w:rPr>
        <w:t>z</w:t>
      </w:r>
      <w:r w:rsidR="006D7FEC" w:rsidRPr="009466AC">
        <w:rPr>
          <w:b/>
          <w:sz w:val="28"/>
          <w:lang w:val="it-IT"/>
        </w:rPr>
        <w:t>ion</w:t>
      </w:r>
      <w:r w:rsidR="009466AC" w:rsidRPr="009466AC">
        <w:rPr>
          <w:b/>
          <w:sz w:val="28"/>
          <w:lang w:val="it-IT"/>
        </w:rPr>
        <w:t>e</w:t>
      </w:r>
    </w:p>
    <w:p w14:paraId="0592BAEB" w14:textId="40321437" w:rsidR="00CA603F" w:rsidRPr="009466AC" w:rsidRDefault="00CA603F" w:rsidP="00CA603F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9466AC" w14:paraId="1BB0A367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48E54BF8" w14:textId="77777777" w:rsidR="006D7FEC" w:rsidRPr="009466AC" w:rsidRDefault="009466AC" w:rsidP="006D7FEC">
            <w:pPr>
              <w:spacing w:after="0"/>
              <w:rPr>
                <w:lang w:val="it-IT"/>
              </w:rPr>
            </w:pPr>
            <w:r w:rsidRPr="009466AC">
              <w:rPr>
                <w:lang w:val="it-IT"/>
              </w:rPr>
              <w:t>N</w:t>
            </w:r>
            <w:r w:rsidR="006D7FEC" w:rsidRPr="009466AC">
              <w:rPr>
                <w:lang w:val="it-IT"/>
              </w:rPr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FA04D46" w14:textId="77777777" w:rsidR="006D7FEC" w:rsidRPr="009466AC" w:rsidRDefault="006D7FEC" w:rsidP="006D7FEC">
            <w:pPr>
              <w:spacing w:after="0"/>
              <w:rPr>
                <w:lang w:val="it-IT"/>
              </w:rPr>
            </w:pPr>
            <w:r w:rsidRPr="009466AC">
              <w:rPr>
                <w:lang w:val="it-IT"/>
              </w:rPr>
              <w:t>Part</w:t>
            </w:r>
            <w:r w:rsidR="009466AC" w:rsidRPr="009466AC">
              <w:rPr>
                <w:lang w:val="it-IT"/>
              </w:rPr>
              <w:t>i coinvolte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3C14AA6" w14:textId="2382EE2A" w:rsidR="006D7FEC" w:rsidRPr="009466AC" w:rsidRDefault="00CA603F" w:rsidP="009466AC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959A271" w14:textId="77777777" w:rsidR="006D7FEC" w:rsidRPr="009466AC" w:rsidRDefault="006D7FEC" w:rsidP="009466AC">
            <w:pPr>
              <w:spacing w:after="0"/>
              <w:rPr>
                <w:lang w:val="it-IT"/>
              </w:rPr>
            </w:pPr>
            <w:r w:rsidRPr="009466AC">
              <w:rPr>
                <w:lang w:val="it-IT"/>
              </w:rPr>
              <w:t>R</w:t>
            </w:r>
            <w:r w:rsidR="009466AC" w:rsidRPr="009466AC">
              <w:rPr>
                <w:lang w:val="it-IT"/>
              </w:rPr>
              <w:t>i</w:t>
            </w:r>
            <w:r w:rsidRPr="009466AC">
              <w:rPr>
                <w:lang w:val="it-IT"/>
              </w:rPr>
              <w:t>cev</w:t>
            </w:r>
            <w:r w:rsidR="009466AC" w:rsidRPr="009466AC">
              <w:rPr>
                <w:lang w:val="it-IT"/>
              </w:rPr>
              <w:t>uto da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4EB97E40" w14:textId="3BFEBFB2" w:rsidR="006D7FEC" w:rsidRPr="009466AC" w:rsidRDefault="00CA603F" w:rsidP="009466AC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3D2D35BE" w14:textId="7EA9DCA1" w:rsidR="006D7FEC" w:rsidRPr="009466AC" w:rsidRDefault="00CA603F" w:rsidP="009466AC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0A73815C" w14:textId="77777777" w:rsidR="006D7FEC" w:rsidRPr="009466AC" w:rsidRDefault="001A0B68" w:rsidP="009466AC">
            <w:pPr>
              <w:spacing w:after="0"/>
              <w:rPr>
                <w:lang w:val="it-IT"/>
              </w:rPr>
            </w:pPr>
            <w:commentRangeStart w:id="0"/>
            <w:r w:rsidRPr="009466AC">
              <w:rPr>
                <w:lang w:val="it-IT"/>
              </w:rPr>
              <w:t>R</w:t>
            </w:r>
            <w:r w:rsidR="009466AC" w:rsidRPr="009466AC">
              <w:rPr>
                <w:lang w:val="it-IT"/>
              </w:rPr>
              <w:t>i</w:t>
            </w:r>
            <w:r w:rsidRPr="009466AC">
              <w:rPr>
                <w:lang w:val="it-IT"/>
              </w:rPr>
              <w:t>sp</w:t>
            </w:r>
            <w:r w:rsidR="009466AC" w:rsidRPr="009466AC">
              <w:rPr>
                <w:lang w:val="it-IT"/>
              </w:rPr>
              <w:t>osta N</w:t>
            </w:r>
            <w:r w:rsidRPr="009466AC">
              <w:rPr>
                <w:lang w:val="it-IT"/>
              </w:rPr>
              <w:t>.</w:t>
            </w:r>
            <w:r w:rsidR="008A7785" w:rsidRPr="009466AC">
              <w:rPr>
                <w:lang w:val="it-IT"/>
              </w:rPr>
              <w:t xml:space="preserve"> </w:t>
            </w:r>
            <w:commentRangeEnd w:id="0"/>
            <w:r w:rsidR="00B37E1A" w:rsidRPr="009466AC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0C3656E7" w14:textId="77777777" w:rsidR="006D7FEC" w:rsidRPr="009466AC" w:rsidRDefault="00BD0C90" w:rsidP="009466AC">
            <w:pPr>
              <w:spacing w:after="0"/>
              <w:rPr>
                <w:lang w:val="it-IT"/>
              </w:rPr>
            </w:pPr>
            <w:r w:rsidRPr="009466AC">
              <w:rPr>
                <w:lang w:val="it-IT"/>
              </w:rPr>
              <w:t>Dat</w:t>
            </w:r>
            <w:r w:rsidR="009466AC" w:rsidRPr="009466AC">
              <w:rPr>
                <w:lang w:val="it-IT"/>
              </w:rPr>
              <w:t>a</w:t>
            </w:r>
            <w:r w:rsidRPr="009466AC">
              <w:rPr>
                <w:lang w:val="it-IT"/>
              </w:rPr>
              <w:t xml:space="preserve"> </w:t>
            </w:r>
            <w:r w:rsidR="009466AC" w:rsidRPr="009466AC">
              <w:rPr>
                <w:lang w:val="it-IT"/>
              </w:rPr>
              <w:t>della</w:t>
            </w:r>
            <w:r w:rsidRPr="009466AC">
              <w:rPr>
                <w:lang w:val="it-IT"/>
              </w:rPr>
              <w:t xml:space="preserve"> R</w:t>
            </w:r>
            <w:r w:rsidR="009466AC" w:rsidRPr="009466AC">
              <w:rPr>
                <w:lang w:val="it-IT"/>
              </w:rPr>
              <w:t>i</w:t>
            </w:r>
            <w:r w:rsidRPr="009466AC">
              <w:rPr>
                <w:lang w:val="it-IT"/>
              </w:rPr>
              <w:t>spos</w:t>
            </w:r>
            <w:r w:rsidR="009466AC" w:rsidRPr="009466AC">
              <w:rPr>
                <w:lang w:val="it-IT"/>
              </w:rPr>
              <w:t>ta</w:t>
            </w:r>
          </w:p>
        </w:tc>
      </w:tr>
      <w:tr w:rsidR="006D7FEC" w:rsidRPr="009466AC" w14:paraId="20CD93EE" w14:textId="77777777" w:rsidTr="001A0B68">
        <w:tc>
          <w:tcPr>
            <w:tcW w:w="709" w:type="dxa"/>
            <w:vAlign w:val="center"/>
          </w:tcPr>
          <w:p w14:paraId="627964D5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661E24FB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2D7D96B6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460BA2AD" w14:textId="77777777" w:rsidR="006D7FEC" w:rsidRPr="009466AC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476CA987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2EB0825A" w14:textId="77777777" w:rsidR="006D7FEC" w:rsidRPr="009466AC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44857629" w14:textId="77777777" w:rsidR="006D7FEC" w:rsidRPr="009466AC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4F12D6F7" w14:textId="77777777" w:rsidR="006D7FEC" w:rsidRPr="009466AC" w:rsidRDefault="006D7FEC" w:rsidP="006C67A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5C148279" w14:textId="77777777" w:rsidTr="001A0B68">
        <w:tc>
          <w:tcPr>
            <w:tcW w:w="709" w:type="dxa"/>
            <w:vAlign w:val="center"/>
          </w:tcPr>
          <w:p w14:paraId="09B0CEE8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5EFE4BA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5CA960C5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68F23F41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30718AB7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0EE349C1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4091183A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195B3BDE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10787BCF" w14:textId="77777777" w:rsidTr="001A0B68">
        <w:tc>
          <w:tcPr>
            <w:tcW w:w="709" w:type="dxa"/>
            <w:vAlign w:val="center"/>
          </w:tcPr>
          <w:p w14:paraId="19DE3918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7D411F16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4652993C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69CD7194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098B325B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3C177CA3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C15602A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0B171B21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4CABE1AD" w14:textId="77777777" w:rsidTr="001A0B68">
        <w:tc>
          <w:tcPr>
            <w:tcW w:w="709" w:type="dxa"/>
            <w:vAlign w:val="center"/>
          </w:tcPr>
          <w:p w14:paraId="79327E3A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2121629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18D02DE0" w14:textId="77777777" w:rsidR="006D7FEC" w:rsidRPr="009466AC" w:rsidRDefault="006D7FEC" w:rsidP="00433B0B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057C96E3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17B531E6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1D47F735" w14:textId="77777777" w:rsidR="006D7FEC" w:rsidRPr="009466AC" w:rsidRDefault="006D7FEC" w:rsidP="00E35D26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CE37E00" w14:textId="77777777" w:rsidR="006D7FEC" w:rsidRPr="009466AC" w:rsidRDefault="006D7FEC" w:rsidP="00E35D26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6E65A65B" w14:textId="77777777" w:rsidR="006D7FEC" w:rsidRPr="009466AC" w:rsidRDefault="006D7FEC" w:rsidP="00E35D26">
            <w:pPr>
              <w:spacing w:after="0"/>
              <w:rPr>
                <w:lang w:val="it-IT"/>
              </w:rPr>
            </w:pPr>
          </w:p>
        </w:tc>
      </w:tr>
      <w:tr w:rsidR="006D7FEC" w:rsidRPr="009466AC" w14:paraId="5C642D9C" w14:textId="77777777" w:rsidTr="001A0B68">
        <w:tc>
          <w:tcPr>
            <w:tcW w:w="709" w:type="dxa"/>
            <w:vAlign w:val="center"/>
          </w:tcPr>
          <w:p w14:paraId="78FD83FC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30BD481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688389C6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19494E9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2C58D2A5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6695CAF9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1B9893CB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476A8459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725D47F2" w14:textId="77777777" w:rsidTr="001A0B68">
        <w:tc>
          <w:tcPr>
            <w:tcW w:w="709" w:type="dxa"/>
            <w:vAlign w:val="center"/>
          </w:tcPr>
          <w:p w14:paraId="0A36AD5D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6EA58DA4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6037CA02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574D8B43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54E46FB1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5A9DB7C9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FA075BB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79D16D5B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1CFE59BF" w14:textId="77777777" w:rsidTr="001A0B68">
        <w:tc>
          <w:tcPr>
            <w:tcW w:w="709" w:type="dxa"/>
            <w:vAlign w:val="center"/>
          </w:tcPr>
          <w:p w14:paraId="7F9E13E9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6E6EBB5E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2916EA61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6F2A4DFF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44FF29C5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0BF2476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8AA1647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60259628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9466AC" w14:paraId="4B8EDA75" w14:textId="77777777" w:rsidTr="001A0B68">
        <w:tc>
          <w:tcPr>
            <w:tcW w:w="709" w:type="dxa"/>
            <w:vAlign w:val="center"/>
          </w:tcPr>
          <w:p w14:paraId="64C5A65D" w14:textId="77777777" w:rsidR="006D7FEC" w:rsidRPr="009466AC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0D8C1D8C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53563C94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2E5EE6DD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09CB71BF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5CD76E79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4FB5F9BD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133AA313" w14:textId="77777777" w:rsidR="006D7FEC" w:rsidRPr="009466AC" w:rsidRDefault="006D7FEC" w:rsidP="00BA3255">
            <w:pPr>
              <w:spacing w:after="0"/>
              <w:rPr>
                <w:lang w:val="it-IT"/>
              </w:rPr>
            </w:pPr>
          </w:p>
        </w:tc>
      </w:tr>
    </w:tbl>
    <w:p w14:paraId="6FB20CA4" w14:textId="77777777" w:rsidR="00BA3255" w:rsidRPr="009466AC" w:rsidRDefault="00BA3255" w:rsidP="00BA3255">
      <w:pPr>
        <w:spacing w:after="0"/>
        <w:rPr>
          <w:lang w:val="it-IT"/>
        </w:rPr>
      </w:pPr>
    </w:p>
    <w:p w14:paraId="569DABAB" w14:textId="55820FE9" w:rsidR="00BC6ED3" w:rsidRDefault="00BC6ED3" w:rsidP="007731F8">
      <w:pPr>
        <w:spacing w:after="0"/>
        <w:rPr>
          <w:lang w:val="it-IT"/>
        </w:rPr>
      </w:pPr>
    </w:p>
    <w:p w14:paraId="5365219C" w14:textId="77777777" w:rsidR="00CA603F" w:rsidRDefault="00CA603F" w:rsidP="00CA603F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9C73BDB" w14:textId="77777777" w:rsidR="00CA603F" w:rsidRDefault="00CA603F" w:rsidP="00CA603F">
      <w:pPr>
        <w:spacing w:after="0"/>
        <w:jc w:val="center"/>
        <w:rPr>
          <w:lang w:val="it-IT"/>
        </w:rPr>
      </w:pPr>
    </w:p>
    <w:p w14:paraId="79A94E8F" w14:textId="0A356957" w:rsidR="00CA603F" w:rsidRPr="00CA603F" w:rsidRDefault="00CA603F" w:rsidP="00CA603F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905004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https://advisera.com/14001academy/it/documentation/rapporto-sulla-comunicazione/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sectPr w:rsidR="00CA603F" w:rsidRPr="00CA603F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7T13:09:00Z" w:initials="14A">
    <w:p w14:paraId="5E52E825" w14:textId="77777777" w:rsidR="00B37E1A" w:rsidRPr="00A93A42" w:rsidRDefault="00B37E1A" w:rsidP="00862BBF">
      <w:pPr>
        <w:rPr>
          <w:color w:val="000000" w:themeColor="text1"/>
          <w:lang w:val="it-IT"/>
        </w:rPr>
      </w:pPr>
      <w:r>
        <w:rPr>
          <w:rStyle w:val="CommentReference"/>
        </w:rPr>
        <w:annotationRef/>
      </w:r>
      <w:r w:rsidR="009466AC" w:rsidRPr="009466AC">
        <w:rPr>
          <w:lang w:val="it-IT"/>
        </w:rPr>
        <w:t xml:space="preserve">Numero identificativo all’interno del registro delle email in </w:t>
      </w:r>
      <w:r w:rsidR="009466AC">
        <w:rPr>
          <w:lang w:val="it-IT"/>
        </w:rPr>
        <w:t>arrivo</w:t>
      </w:r>
      <w:r w:rsidR="009466AC" w:rsidRPr="009466AC">
        <w:rPr>
          <w:lang w:val="it-IT"/>
        </w:rPr>
        <w:t xml:space="preserve"> o altro modo utilizzato per l’identificazione di questi documenti</w:t>
      </w:r>
      <w:r w:rsidRPr="00A93A42">
        <w:rPr>
          <w:color w:val="000000" w:themeColor="text1"/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52E8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49200" w14:textId="77777777" w:rsidR="00536895" w:rsidRDefault="00536895" w:rsidP="00BC6ED3">
      <w:pPr>
        <w:spacing w:after="0" w:line="240" w:lineRule="auto"/>
      </w:pPr>
      <w:r>
        <w:separator/>
      </w:r>
    </w:p>
  </w:endnote>
  <w:endnote w:type="continuationSeparator" w:id="0">
    <w:p w14:paraId="544088FF" w14:textId="77777777" w:rsidR="00536895" w:rsidRDefault="00536895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A93A42" w14:paraId="0EFC877A" w14:textId="77777777" w:rsidTr="00967A62">
      <w:tc>
        <w:tcPr>
          <w:tcW w:w="4716" w:type="dxa"/>
        </w:tcPr>
        <w:p w14:paraId="02C92B3C" w14:textId="77777777" w:rsidR="0059132A" w:rsidRPr="00A93A42" w:rsidRDefault="009466AC" w:rsidP="00772568">
          <w:pPr>
            <w:pStyle w:val="Footer"/>
            <w:rPr>
              <w:sz w:val="18"/>
              <w:lang w:val="it-IT"/>
            </w:rPr>
          </w:pPr>
          <w:r w:rsidRPr="00A93A42">
            <w:rPr>
              <w:sz w:val="18"/>
              <w:lang w:val="it-IT"/>
            </w:rPr>
            <w:t>Allegato 1 – Rapporto sulla Comunicazione</w:t>
          </w:r>
        </w:p>
      </w:tc>
      <w:tc>
        <w:tcPr>
          <w:tcW w:w="4716" w:type="dxa"/>
        </w:tcPr>
        <w:p w14:paraId="7A8C4BC6" w14:textId="77777777" w:rsidR="00BC6ED3" w:rsidRPr="00A93A42" w:rsidRDefault="00EC1040" w:rsidP="009466A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93A42">
            <w:rPr>
              <w:sz w:val="18"/>
              <w:lang w:val="it-IT"/>
            </w:rPr>
            <w:t>ver.</w:t>
          </w:r>
          <w:r w:rsidR="00BC6ED3" w:rsidRPr="00A93A42">
            <w:rPr>
              <w:sz w:val="18"/>
              <w:lang w:val="it-IT"/>
            </w:rPr>
            <w:t xml:space="preserve"> [</w:t>
          </w:r>
          <w:r w:rsidR="009466AC" w:rsidRPr="00A93A42">
            <w:rPr>
              <w:sz w:val="18"/>
              <w:lang w:val="it-IT"/>
            </w:rPr>
            <w:t>revisione</w:t>
          </w:r>
          <w:r w:rsidR="00BC6ED3" w:rsidRPr="00A93A42">
            <w:rPr>
              <w:sz w:val="18"/>
              <w:lang w:val="it-IT"/>
            </w:rPr>
            <w:t xml:space="preserve">] </w:t>
          </w:r>
          <w:r w:rsidR="009466AC" w:rsidRPr="00A93A42">
            <w:rPr>
              <w:sz w:val="18"/>
              <w:lang w:val="it-IT"/>
            </w:rPr>
            <w:t>del [data</w:t>
          </w:r>
          <w:r w:rsidR="00BC6ED3" w:rsidRPr="00A93A42">
            <w:rPr>
              <w:sz w:val="18"/>
              <w:lang w:val="it-IT"/>
            </w:rPr>
            <w:t>]</w:t>
          </w:r>
        </w:p>
      </w:tc>
      <w:tc>
        <w:tcPr>
          <w:tcW w:w="4716" w:type="dxa"/>
        </w:tcPr>
        <w:p w14:paraId="7343E6DC" w14:textId="69FEDE44" w:rsidR="00BC6ED3" w:rsidRPr="00A93A42" w:rsidRDefault="00BC6ED3" w:rsidP="009466A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93A42">
            <w:rPr>
              <w:sz w:val="18"/>
              <w:lang w:val="it-IT"/>
            </w:rPr>
            <w:t>Pag</w:t>
          </w:r>
          <w:r w:rsidR="009466AC" w:rsidRPr="00A93A42">
            <w:rPr>
              <w:sz w:val="18"/>
              <w:lang w:val="it-IT"/>
            </w:rPr>
            <w:t xml:space="preserve">ina </w:t>
          </w:r>
          <w:r w:rsidR="00345EA7" w:rsidRPr="00A93A42">
            <w:rPr>
              <w:b/>
              <w:sz w:val="18"/>
              <w:lang w:val="it-IT"/>
            </w:rPr>
            <w:fldChar w:fldCharType="begin"/>
          </w:r>
          <w:r w:rsidRPr="00A93A42">
            <w:rPr>
              <w:b/>
              <w:sz w:val="18"/>
              <w:lang w:val="it-IT"/>
            </w:rPr>
            <w:instrText xml:space="preserve"> PAGE </w:instrText>
          </w:r>
          <w:r w:rsidR="00345EA7" w:rsidRPr="00A93A42">
            <w:rPr>
              <w:b/>
              <w:sz w:val="18"/>
              <w:lang w:val="it-IT"/>
            </w:rPr>
            <w:fldChar w:fldCharType="separate"/>
          </w:r>
          <w:r w:rsidR="00CA603F">
            <w:rPr>
              <w:b/>
              <w:noProof/>
              <w:sz w:val="18"/>
              <w:lang w:val="it-IT"/>
            </w:rPr>
            <w:t>1</w:t>
          </w:r>
          <w:r w:rsidR="00345EA7" w:rsidRPr="00A93A42">
            <w:rPr>
              <w:b/>
              <w:sz w:val="18"/>
              <w:lang w:val="it-IT"/>
            </w:rPr>
            <w:fldChar w:fldCharType="end"/>
          </w:r>
          <w:r w:rsidRPr="00A93A42">
            <w:rPr>
              <w:sz w:val="18"/>
              <w:lang w:val="it-IT"/>
            </w:rPr>
            <w:t xml:space="preserve"> </w:t>
          </w:r>
          <w:r w:rsidR="009466AC" w:rsidRPr="00A93A42">
            <w:rPr>
              <w:sz w:val="18"/>
              <w:lang w:val="it-IT"/>
            </w:rPr>
            <w:t>di</w:t>
          </w:r>
          <w:r w:rsidRPr="00A93A42">
            <w:rPr>
              <w:sz w:val="18"/>
              <w:lang w:val="it-IT"/>
            </w:rPr>
            <w:t xml:space="preserve"> </w:t>
          </w:r>
          <w:r w:rsidR="00345EA7" w:rsidRPr="00A93A42">
            <w:rPr>
              <w:b/>
              <w:sz w:val="18"/>
              <w:lang w:val="it-IT"/>
            </w:rPr>
            <w:fldChar w:fldCharType="begin"/>
          </w:r>
          <w:r w:rsidRPr="00A93A42">
            <w:rPr>
              <w:b/>
              <w:sz w:val="18"/>
              <w:lang w:val="it-IT"/>
            </w:rPr>
            <w:instrText xml:space="preserve"> NUMPAGES  </w:instrText>
          </w:r>
          <w:r w:rsidR="00345EA7" w:rsidRPr="00A93A42">
            <w:rPr>
              <w:b/>
              <w:sz w:val="18"/>
              <w:lang w:val="it-IT"/>
            </w:rPr>
            <w:fldChar w:fldCharType="separate"/>
          </w:r>
          <w:r w:rsidR="00CA603F">
            <w:rPr>
              <w:b/>
              <w:noProof/>
              <w:sz w:val="18"/>
              <w:lang w:val="it-IT"/>
            </w:rPr>
            <w:t>1</w:t>
          </w:r>
          <w:r w:rsidR="00345EA7" w:rsidRPr="00A93A42">
            <w:rPr>
              <w:b/>
              <w:sz w:val="18"/>
              <w:lang w:val="it-IT"/>
            </w:rPr>
            <w:fldChar w:fldCharType="end"/>
          </w:r>
        </w:p>
      </w:tc>
    </w:tr>
  </w:tbl>
  <w:p w14:paraId="08E6090C" w14:textId="222DE2F2" w:rsidR="00BC6ED3" w:rsidRPr="00B0534A" w:rsidRDefault="00B0534A" w:rsidP="00B0534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B0534A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0C3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57CD2" w14:textId="77777777" w:rsidR="00536895" w:rsidRDefault="00536895" w:rsidP="00BC6ED3">
      <w:pPr>
        <w:spacing w:after="0" w:line="240" w:lineRule="auto"/>
      </w:pPr>
      <w:r>
        <w:separator/>
      </w:r>
    </w:p>
  </w:footnote>
  <w:footnote w:type="continuationSeparator" w:id="0">
    <w:p w14:paraId="1C51B814" w14:textId="77777777" w:rsidR="00536895" w:rsidRDefault="00536895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7A820EBE" w14:textId="77777777" w:rsidTr="00967A62">
      <w:trPr>
        <w:trHeight w:val="321"/>
      </w:trPr>
      <w:tc>
        <w:tcPr>
          <w:tcW w:w="10299" w:type="dxa"/>
        </w:tcPr>
        <w:p w14:paraId="35EFCC72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9466AC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28" w:type="dxa"/>
        </w:tcPr>
        <w:p w14:paraId="4B82F872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A7C8D5A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274F0"/>
    <w:rsid w:val="001775EB"/>
    <w:rsid w:val="00186C91"/>
    <w:rsid w:val="00187E47"/>
    <w:rsid w:val="001A0B68"/>
    <w:rsid w:val="001A6112"/>
    <w:rsid w:val="001C5DF6"/>
    <w:rsid w:val="001E53FF"/>
    <w:rsid w:val="00212FB7"/>
    <w:rsid w:val="00217C15"/>
    <w:rsid w:val="00230F77"/>
    <w:rsid w:val="0023194E"/>
    <w:rsid w:val="00262852"/>
    <w:rsid w:val="002657A2"/>
    <w:rsid w:val="002C1817"/>
    <w:rsid w:val="002D0DCB"/>
    <w:rsid w:val="002D4E87"/>
    <w:rsid w:val="002F1DE6"/>
    <w:rsid w:val="00321279"/>
    <w:rsid w:val="00323C26"/>
    <w:rsid w:val="00345EA7"/>
    <w:rsid w:val="00352731"/>
    <w:rsid w:val="0038200B"/>
    <w:rsid w:val="003946EE"/>
    <w:rsid w:val="003B04A9"/>
    <w:rsid w:val="003B0BC3"/>
    <w:rsid w:val="003E61CE"/>
    <w:rsid w:val="003E71B3"/>
    <w:rsid w:val="00401A90"/>
    <w:rsid w:val="0040705C"/>
    <w:rsid w:val="004266EA"/>
    <w:rsid w:val="00433B0B"/>
    <w:rsid w:val="004E40AB"/>
    <w:rsid w:val="005326C3"/>
    <w:rsid w:val="00536895"/>
    <w:rsid w:val="005437A1"/>
    <w:rsid w:val="005710BB"/>
    <w:rsid w:val="0057562D"/>
    <w:rsid w:val="0059132A"/>
    <w:rsid w:val="00597891"/>
    <w:rsid w:val="005A43E1"/>
    <w:rsid w:val="005A6826"/>
    <w:rsid w:val="005B0927"/>
    <w:rsid w:val="005C276F"/>
    <w:rsid w:val="005D100D"/>
    <w:rsid w:val="006274CC"/>
    <w:rsid w:val="00640F35"/>
    <w:rsid w:val="00655045"/>
    <w:rsid w:val="00667CB8"/>
    <w:rsid w:val="00672928"/>
    <w:rsid w:val="00691F57"/>
    <w:rsid w:val="006A08E8"/>
    <w:rsid w:val="006A4C6F"/>
    <w:rsid w:val="006C3D90"/>
    <w:rsid w:val="006C67A5"/>
    <w:rsid w:val="006D0872"/>
    <w:rsid w:val="006D7FEC"/>
    <w:rsid w:val="00725241"/>
    <w:rsid w:val="00747A0B"/>
    <w:rsid w:val="007705D5"/>
    <w:rsid w:val="00772568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5A6"/>
    <w:rsid w:val="008037DE"/>
    <w:rsid w:val="0081662D"/>
    <w:rsid w:val="008512C9"/>
    <w:rsid w:val="008567CC"/>
    <w:rsid w:val="00862BBF"/>
    <w:rsid w:val="0089533C"/>
    <w:rsid w:val="008A2923"/>
    <w:rsid w:val="008A29C6"/>
    <w:rsid w:val="008A3B59"/>
    <w:rsid w:val="008A7785"/>
    <w:rsid w:val="008C60E9"/>
    <w:rsid w:val="008D4091"/>
    <w:rsid w:val="008D6E04"/>
    <w:rsid w:val="008E220D"/>
    <w:rsid w:val="008E385C"/>
    <w:rsid w:val="008E6903"/>
    <w:rsid w:val="009231CD"/>
    <w:rsid w:val="00923B66"/>
    <w:rsid w:val="00925587"/>
    <w:rsid w:val="00927DFD"/>
    <w:rsid w:val="009345E5"/>
    <w:rsid w:val="009466AC"/>
    <w:rsid w:val="009607CD"/>
    <w:rsid w:val="00967A62"/>
    <w:rsid w:val="00983036"/>
    <w:rsid w:val="0098375C"/>
    <w:rsid w:val="009922AB"/>
    <w:rsid w:val="009B3497"/>
    <w:rsid w:val="009E1215"/>
    <w:rsid w:val="00A21658"/>
    <w:rsid w:val="00A3068F"/>
    <w:rsid w:val="00A354CD"/>
    <w:rsid w:val="00A35B04"/>
    <w:rsid w:val="00A432AA"/>
    <w:rsid w:val="00A811C6"/>
    <w:rsid w:val="00A93A42"/>
    <w:rsid w:val="00AD308A"/>
    <w:rsid w:val="00AF2700"/>
    <w:rsid w:val="00AF3156"/>
    <w:rsid w:val="00B00B58"/>
    <w:rsid w:val="00B044E1"/>
    <w:rsid w:val="00B0534A"/>
    <w:rsid w:val="00B10A34"/>
    <w:rsid w:val="00B36D4D"/>
    <w:rsid w:val="00B37E1A"/>
    <w:rsid w:val="00B640EE"/>
    <w:rsid w:val="00B736FE"/>
    <w:rsid w:val="00BA3255"/>
    <w:rsid w:val="00BB4F6E"/>
    <w:rsid w:val="00BC6ED3"/>
    <w:rsid w:val="00BD0C90"/>
    <w:rsid w:val="00BF777A"/>
    <w:rsid w:val="00C52722"/>
    <w:rsid w:val="00C57942"/>
    <w:rsid w:val="00C6494E"/>
    <w:rsid w:val="00C7779B"/>
    <w:rsid w:val="00C944C7"/>
    <w:rsid w:val="00CA603F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DD60CA"/>
    <w:rsid w:val="00E03F8F"/>
    <w:rsid w:val="00E05571"/>
    <w:rsid w:val="00E151D6"/>
    <w:rsid w:val="00E17974"/>
    <w:rsid w:val="00E35D26"/>
    <w:rsid w:val="00E37533"/>
    <w:rsid w:val="00E5340C"/>
    <w:rsid w:val="00E54336"/>
    <w:rsid w:val="00E63E42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97D68"/>
    <w:rsid w:val="00FA2D40"/>
    <w:rsid w:val="00FA36EA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A65BA3"/>
  <w15:docId w15:val="{212574CD-F49A-4F2B-A26B-EC984677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5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sulla-comunic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83089-971F-4F3B-B3B1-608E2E2F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sulla Comunicazione</vt:lpstr>
      <vt:lpstr>Appendix 1 - Communication Report</vt:lpstr>
      <vt:lpstr>Appendix 2 - Recovery Priorities for Activities</vt:lpstr>
    </vt:vector>
  </TitlesOfParts>
  <Company>Advisera Expert Solutions Ltd</Company>
  <LinksUpToDate>false</LinksUpToDate>
  <CharactersWithSpaces>510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Rapporto sulla Comunicazione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2017-03-29T02:53:00Z</dcterms:created>
  <dcterms:modified xsi:type="dcterms:W3CDTF">2017-04-06T13:28:00Z</dcterms:modified>
</cp:coreProperties>
</file>