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A7A75A" w14:textId="3538507C" w:rsidR="00E33A47" w:rsidRPr="0024250E" w:rsidRDefault="00F819B9" w:rsidP="00F819B9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</w:p>
    <w:p w14:paraId="74CBDA58" w14:textId="77777777" w:rsidR="00927DFD" w:rsidRPr="0024250E" w:rsidRDefault="00927DFD">
      <w:pPr>
        <w:rPr>
          <w:lang w:val="it-IT"/>
        </w:rPr>
      </w:pPr>
    </w:p>
    <w:p w14:paraId="4B845A15" w14:textId="77777777" w:rsidR="00927DFD" w:rsidRPr="0024250E" w:rsidRDefault="00927DFD">
      <w:pPr>
        <w:rPr>
          <w:lang w:val="it-IT"/>
        </w:rPr>
      </w:pPr>
    </w:p>
    <w:p w14:paraId="2F80A8A1" w14:textId="77777777" w:rsidR="00927DFD" w:rsidRPr="0024250E" w:rsidRDefault="00927DFD">
      <w:pPr>
        <w:rPr>
          <w:lang w:val="it-IT"/>
        </w:rPr>
      </w:pPr>
    </w:p>
    <w:p w14:paraId="75D1E986" w14:textId="77777777" w:rsidR="00927DFD" w:rsidRPr="0024250E" w:rsidRDefault="00927DFD">
      <w:pPr>
        <w:rPr>
          <w:lang w:val="it-IT"/>
        </w:rPr>
      </w:pPr>
    </w:p>
    <w:p w14:paraId="10F8ACFF" w14:textId="77777777" w:rsidR="00AF3843" w:rsidRPr="0024250E" w:rsidRDefault="00AF3843">
      <w:pPr>
        <w:rPr>
          <w:lang w:val="it-IT"/>
        </w:rPr>
      </w:pPr>
    </w:p>
    <w:p w14:paraId="010E4EA9" w14:textId="77777777" w:rsidR="00E9247B" w:rsidRPr="0024250E" w:rsidRDefault="00E9247B" w:rsidP="00E9247B">
      <w:pPr>
        <w:jc w:val="center"/>
        <w:rPr>
          <w:lang w:val="it-IT"/>
        </w:rPr>
      </w:pPr>
      <w:commentRangeStart w:id="0"/>
      <w:r w:rsidRPr="0024250E">
        <w:rPr>
          <w:lang w:val="it-IT"/>
        </w:rPr>
        <w:t>[Logo dell’organizzazione]</w:t>
      </w:r>
      <w:commentRangeEnd w:id="0"/>
      <w:r w:rsidR="00E83C4B" w:rsidRPr="0024250E">
        <w:rPr>
          <w:rStyle w:val="CommentReference"/>
          <w:lang w:val="it-IT"/>
        </w:rPr>
        <w:commentReference w:id="0"/>
      </w:r>
    </w:p>
    <w:p w14:paraId="1CEC65CA" w14:textId="77777777" w:rsidR="00E9247B" w:rsidRPr="0024250E" w:rsidRDefault="00E9247B" w:rsidP="00E9247B">
      <w:pPr>
        <w:jc w:val="center"/>
        <w:rPr>
          <w:lang w:val="it-IT"/>
        </w:rPr>
      </w:pPr>
      <w:r w:rsidRPr="0024250E">
        <w:rPr>
          <w:lang w:val="it-IT"/>
        </w:rPr>
        <w:t xml:space="preserve"> [Nome dell’organizzazione]</w:t>
      </w:r>
    </w:p>
    <w:p w14:paraId="0087F409" w14:textId="77777777" w:rsidR="00AF3843" w:rsidRPr="0024250E" w:rsidRDefault="00AF3843" w:rsidP="00AF3843">
      <w:pPr>
        <w:jc w:val="center"/>
        <w:rPr>
          <w:lang w:val="it-IT"/>
        </w:rPr>
      </w:pPr>
    </w:p>
    <w:p w14:paraId="7AA99AF0" w14:textId="3F6E507B" w:rsidR="00AF3843" w:rsidRPr="0024250E" w:rsidRDefault="00D57EF7" w:rsidP="00AF3843">
      <w:pPr>
        <w:jc w:val="center"/>
        <w:rPr>
          <w:lang w:val="it-IT"/>
        </w:rPr>
      </w:pPr>
      <w:r w:rsidRPr="0024250E">
        <w:rPr>
          <w:b/>
          <w:sz w:val="32"/>
          <w:szCs w:val="32"/>
          <w:lang w:val="it-IT"/>
        </w:rPr>
        <w:t>PREPARAZIONE ALLE EMERGENZE E PIANO DI RISPOSTA IN CASO DI INCENDIO</w:t>
      </w:r>
    </w:p>
    <w:p w14:paraId="49F70FA4" w14:textId="77777777" w:rsidR="00D57EF7" w:rsidRPr="0024250E" w:rsidRDefault="00D57EF7" w:rsidP="00D57EF7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57EF7" w:rsidRPr="0024250E" w14:paraId="7BDEEE71" w14:textId="77777777" w:rsidTr="006C5CF2">
        <w:tc>
          <w:tcPr>
            <w:tcW w:w="2376" w:type="dxa"/>
          </w:tcPr>
          <w:p w14:paraId="261FDBEC" w14:textId="77777777" w:rsidR="00D57EF7" w:rsidRPr="0024250E" w:rsidRDefault="00D57EF7" w:rsidP="006C5CF2">
            <w:pPr>
              <w:rPr>
                <w:lang w:val="it-IT"/>
              </w:rPr>
            </w:pPr>
            <w:commentRangeStart w:id="1"/>
            <w:r w:rsidRPr="0024250E">
              <w:rPr>
                <w:lang w:val="it-IT"/>
              </w:rPr>
              <w:t>Codice:</w:t>
            </w:r>
            <w:commentRangeEnd w:id="1"/>
            <w:r w:rsidRPr="0024250E">
              <w:rPr>
                <w:rStyle w:val="CommentReference"/>
                <w:lang w:val="it-IT"/>
              </w:rPr>
              <w:commentReference w:id="1"/>
            </w:r>
          </w:p>
        </w:tc>
        <w:tc>
          <w:tcPr>
            <w:tcW w:w="6912" w:type="dxa"/>
          </w:tcPr>
          <w:p w14:paraId="2F44C24E" w14:textId="77777777" w:rsidR="00D57EF7" w:rsidRPr="0024250E" w:rsidRDefault="00D57EF7" w:rsidP="006C5CF2">
            <w:pPr>
              <w:rPr>
                <w:lang w:val="it-IT"/>
              </w:rPr>
            </w:pPr>
          </w:p>
        </w:tc>
      </w:tr>
      <w:tr w:rsidR="00D57EF7" w:rsidRPr="0024250E" w14:paraId="4D6F9DAD" w14:textId="77777777" w:rsidTr="006C5CF2">
        <w:tc>
          <w:tcPr>
            <w:tcW w:w="2376" w:type="dxa"/>
          </w:tcPr>
          <w:p w14:paraId="326E6986" w14:textId="77777777" w:rsidR="00D57EF7" w:rsidRPr="0024250E" w:rsidRDefault="00D57EF7" w:rsidP="006C5CF2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  <w:r w:rsidRPr="0024250E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50D318EA" w14:textId="77777777" w:rsidR="00D57EF7" w:rsidRPr="0024250E" w:rsidRDefault="00D57EF7" w:rsidP="006C5CF2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  <w:r w:rsidRPr="0024250E">
              <w:rPr>
                <w:lang w:val="it-IT"/>
              </w:rPr>
              <w:t>0.1</w:t>
            </w:r>
          </w:p>
        </w:tc>
      </w:tr>
      <w:tr w:rsidR="00D57EF7" w:rsidRPr="0024250E" w14:paraId="11DE53DA" w14:textId="77777777" w:rsidTr="006C5CF2">
        <w:tc>
          <w:tcPr>
            <w:tcW w:w="2376" w:type="dxa"/>
          </w:tcPr>
          <w:p w14:paraId="4E00D96D" w14:textId="77777777" w:rsidR="00D57EF7" w:rsidRPr="0024250E" w:rsidRDefault="00D57EF7" w:rsidP="006C5CF2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  <w:r w:rsidRPr="0024250E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11A213CD" w14:textId="77777777" w:rsidR="00D57EF7" w:rsidRPr="0024250E" w:rsidRDefault="00D57EF7" w:rsidP="006C5CF2">
            <w:pPr>
              <w:rPr>
                <w:lang w:val="it-IT"/>
              </w:rPr>
            </w:pPr>
          </w:p>
        </w:tc>
      </w:tr>
      <w:tr w:rsidR="00D57EF7" w:rsidRPr="0024250E" w14:paraId="4A2F74C7" w14:textId="77777777" w:rsidTr="006C5CF2">
        <w:tc>
          <w:tcPr>
            <w:tcW w:w="2376" w:type="dxa"/>
          </w:tcPr>
          <w:p w14:paraId="19438466" w14:textId="77777777" w:rsidR="00D57EF7" w:rsidRPr="0024250E" w:rsidRDefault="00D57EF7" w:rsidP="006C5CF2">
            <w:pPr>
              <w:rPr>
                <w:lang w:val="it-IT"/>
              </w:rPr>
            </w:pPr>
            <w:r w:rsidRPr="0024250E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4E3B0B5B" w14:textId="77777777" w:rsidR="00D57EF7" w:rsidRPr="0024250E" w:rsidRDefault="00D57EF7" w:rsidP="006C5CF2">
            <w:pPr>
              <w:rPr>
                <w:lang w:val="it-IT"/>
              </w:rPr>
            </w:pPr>
          </w:p>
        </w:tc>
      </w:tr>
      <w:tr w:rsidR="00D57EF7" w:rsidRPr="0024250E" w14:paraId="0F2693D5" w14:textId="77777777" w:rsidTr="006C5CF2">
        <w:tc>
          <w:tcPr>
            <w:tcW w:w="2376" w:type="dxa"/>
          </w:tcPr>
          <w:p w14:paraId="199FE484" w14:textId="77777777" w:rsidR="00D57EF7" w:rsidRPr="0024250E" w:rsidRDefault="00D57EF7" w:rsidP="006C5CF2">
            <w:pPr>
              <w:rPr>
                <w:lang w:val="it-IT"/>
              </w:rPr>
            </w:pPr>
            <w:r w:rsidRPr="0024250E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260E56D9" w14:textId="77777777" w:rsidR="00D57EF7" w:rsidRPr="0024250E" w:rsidRDefault="00D57EF7" w:rsidP="006C5CF2">
            <w:pPr>
              <w:rPr>
                <w:lang w:val="it-IT"/>
              </w:rPr>
            </w:pPr>
          </w:p>
        </w:tc>
      </w:tr>
      <w:tr w:rsidR="00D57EF7" w:rsidRPr="0024250E" w14:paraId="78EBB308" w14:textId="77777777" w:rsidTr="006C5CF2">
        <w:tc>
          <w:tcPr>
            <w:tcW w:w="2376" w:type="dxa"/>
          </w:tcPr>
          <w:p w14:paraId="5602136A" w14:textId="77777777" w:rsidR="00D57EF7" w:rsidRPr="0024250E" w:rsidRDefault="00D57EF7" w:rsidP="006C5CF2">
            <w:pPr>
              <w:rPr>
                <w:lang w:val="it-IT"/>
              </w:rPr>
            </w:pPr>
            <w:r w:rsidRPr="0024250E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28AFBCD3" w14:textId="77777777" w:rsidR="00D57EF7" w:rsidRPr="0024250E" w:rsidRDefault="00D57EF7" w:rsidP="006C5CF2">
            <w:pPr>
              <w:rPr>
                <w:lang w:val="it-IT"/>
              </w:rPr>
            </w:pPr>
          </w:p>
        </w:tc>
      </w:tr>
    </w:tbl>
    <w:p w14:paraId="05402595" w14:textId="77777777" w:rsidR="00D57EF7" w:rsidRPr="0024250E" w:rsidRDefault="00D57EF7" w:rsidP="00D57EF7">
      <w:pPr>
        <w:pStyle w:val="Heading1"/>
        <w:numPr>
          <w:ilvl w:val="0"/>
          <w:numId w:val="0"/>
        </w:numPr>
        <w:ind w:left="-180"/>
        <w:rPr>
          <w:lang w:val="it-IT"/>
        </w:rPr>
      </w:pPr>
    </w:p>
    <w:p w14:paraId="21CC8DE5" w14:textId="77777777" w:rsidR="00D57EF7" w:rsidRPr="0024250E" w:rsidRDefault="00D57EF7" w:rsidP="00D57EF7">
      <w:pPr>
        <w:rPr>
          <w:lang w:val="it-IT"/>
        </w:rPr>
      </w:pPr>
    </w:p>
    <w:p w14:paraId="08EE795C" w14:textId="77777777" w:rsidR="00D57EF7" w:rsidRPr="0024250E" w:rsidRDefault="00D57EF7" w:rsidP="00D57EF7">
      <w:pPr>
        <w:rPr>
          <w:b/>
          <w:sz w:val="28"/>
          <w:szCs w:val="28"/>
          <w:lang w:val="it-IT"/>
        </w:rPr>
      </w:pPr>
      <w:bookmarkStart w:id="2" w:name="_Toc380670565"/>
      <w:commentRangeStart w:id="3"/>
      <w:r w:rsidRPr="0024250E">
        <w:rPr>
          <w:b/>
          <w:sz w:val="28"/>
          <w:szCs w:val="28"/>
          <w:lang w:val="it-IT"/>
        </w:rPr>
        <w:t>Lista di distribuzione</w:t>
      </w:r>
      <w:bookmarkEnd w:id="2"/>
      <w:commentRangeEnd w:id="3"/>
      <w:r w:rsidRPr="0024250E">
        <w:rPr>
          <w:rStyle w:val="CommentReference"/>
          <w:lang w:val="it-IT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57EF7" w:rsidRPr="0024250E" w14:paraId="487140ED" w14:textId="77777777" w:rsidTr="006C5CF2">
        <w:tc>
          <w:tcPr>
            <w:tcW w:w="761" w:type="dxa"/>
            <w:vMerge w:val="restart"/>
            <w:vAlign w:val="center"/>
          </w:tcPr>
          <w:p w14:paraId="3FB262B0" w14:textId="77777777" w:rsidR="00D57EF7" w:rsidRPr="0024250E" w:rsidRDefault="00D57EF7" w:rsidP="006C5CF2">
            <w:pPr>
              <w:spacing w:after="0"/>
              <w:rPr>
                <w:lang w:val="it-IT"/>
              </w:rPr>
            </w:pPr>
            <w:r w:rsidRPr="0024250E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3980D07B" w14:textId="0A85C97E" w:rsidR="00D57EF7" w:rsidRPr="0024250E" w:rsidRDefault="00D57EF7" w:rsidP="00255043">
            <w:pPr>
              <w:spacing w:after="0"/>
              <w:rPr>
                <w:lang w:val="it-IT"/>
              </w:rPr>
            </w:pPr>
            <w:r w:rsidRPr="0024250E">
              <w:rPr>
                <w:lang w:val="it-IT"/>
              </w:rPr>
              <w:t>Distribuit</w:t>
            </w:r>
            <w:r w:rsidR="00255043" w:rsidRPr="0024250E">
              <w:rPr>
                <w:lang w:val="it-IT"/>
              </w:rPr>
              <w:t>a</w:t>
            </w:r>
            <w:r w:rsidRPr="0024250E">
              <w:rPr>
                <w:lang w:val="it-IT"/>
              </w:rPr>
              <w:t xml:space="preserve"> a</w:t>
            </w:r>
          </w:p>
        </w:tc>
        <w:tc>
          <w:tcPr>
            <w:tcW w:w="1296" w:type="dxa"/>
            <w:vMerge w:val="restart"/>
            <w:vAlign w:val="center"/>
          </w:tcPr>
          <w:p w14:paraId="1DCAD0A8" w14:textId="77777777" w:rsidR="00D57EF7" w:rsidRPr="0024250E" w:rsidRDefault="00D57EF7" w:rsidP="006C5CF2">
            <w:pPr>
              <w:spacing w:after="0"/>
              <w:ind w:left="-18"/>
              <w:rPr>
                <w:lang w:val="it-IT"/>
              </w:rPr>
            </w:pPr>
            <w:r w:rsidRPr="0024250E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08B38BEF" w14:textId="77777777" w:rsidR="00D57EF7" w:rsidRPr="0024250E" w:rsidRDefault="00D57EF7" w:rsidP="006C5CF2">
            <w:pPr>
              <w:spacing w:after="0"/>
              <w:rPr>
                <w:lang w:val="it-IT"/>
              </w:rPr>
            </w:pPr>
            <w:r w:rsidRPr="0024250E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6B0C0D90" w14:textId="77777777" w:rsidR="00D57EF7" w:rsidRPr="0024250E" w:rsidRDefault="00D57EF7" w:rsidP="006C5CF2">
            <w:pPr>
              <w:spacing w:after="0"/>
              <w:ind w:left="108"/>
              <w:rPr>
                <w:lang w:val="it-IT"/>
              </w:rPr>
            </w:pPr>
            <w:r w:rsidRPr="0024250E">
              <w:rPr>
                <w:lang w:val="it-IT"/>
              </w:rPr>
              <w:t>Ricevuta</w:t>
            </w:r>
          </w:p>
        </w:tc>
      </w:tr>
      <w:tr w:rsidR="00D57EF7" w:rsidRPr="0024250E" w14:paraId="60F28A4E" w14:textId="77777777" w:rsidTr="006C5CF2">
        <w:tc>
          <w:tcPr>
            <w:tcW w:w="761" w:type="dxa"/>
            <w:vMerge/>
          </w:tcPr>
          <w:p w14:paraId="3BD4A86D" w14:textId="77777777" w:rsidR="00D57EF7" w:rsidRPr="0024250E" w:rsidRDefault="00D57EF7" w:rsidP="006C5CF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684E3FC0" w14:textId="77777777" w:rsidR="00D57EF7" w:rsidRPr="0024250E" w:rsidRDefault="00D57EF7" w:rsidP="006C5CF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1CF0A702" w14:textId="77777777" w:rsidR="00D57EF7" w:rsidRPr="0024250E" w:rsidRDefault="00D57EF7" w:rsidP="006C5CF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5743ADAD" w14:textId="77777777" w:rsidR="00D57EF7" w:rsidRPr="0024250E" w:rsidRDefault="00D57EF7" w:rsidP="006C5CF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5A6A974B" w14:textId="77777777" w:rsidR="00D57EF7" w:rsidRPr="0024250E" w:rsidRDefault="00D57EF7" w:rsidP="006C5CF2">
            <w:pPr>
              <w:spacing w:after="0"/>
              <w:ind w:left="108"/>
              <w:rPr>
                <w:lang w:val="it-IT"/>
              </w:rPr>
            </w:pPr>
            <w:r w:rsidRPr="0024250E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463B0318" w14:textId="77777777" w:rsidR="00D57EF7" w:rsidRPr="0024250E" w:rsidRDefault="00D57EF7" w:rsidP="006C5CF2">
            <w:pPr>
              <w:spacing w:after="0"/>
              <w:ind w:left="90"/>
              <w:rPr>
                <w:lang w:val="it-IT"/>
              </w:rPr>
            </w:pPr>
            <w:r w:rsidRPr="0024250E">
              <w:rPr>
                <w:lang w:val="it-IT"/>
              </w:rPr>
              <w:t>Data</w:t>
            </w:r>
          </w:p>
        </w:tc>
      </w:tr>
      <w:tr w:rsidR="00D57EF7" w:rsidRPr="0024250E" w14:paraId="31AEA221" w14:textId="77777777" w:rsidTr="006C5CF2">
        <w:tc>
          <w:tcPr>
            <w:tcW w:w="761" w:type="dxa"/>
          </w:tcPr>
          <w:p w14:paraId="53B0C354" w14:textId="77777777" w:rsidR="00D57EF7" w:rsidRPr="0024250E" w:rsidRDefault="00D57EF7" w:rsidP="006C5CF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3F42440F" w14:textId="77777777" w:rsidR="00D57EF7" w:rsidRPr="0024250E" w:rsidRDefault="00D57EF7" w:rsidP="006C5CF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6C39C56B" w14:textId="77777777" w:rsidR="00D57EF7" w:rsidRPr="0024250E" w:rsidRDefault="00D57EF7" w:rsidP="006C5CF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F578F21" w14:textId="77777777" w:rsidR="00D57EF7" w:rsidRPr="0024250E" w:rsidRDefault="00D57EF7" w:rsidP="006C5CF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D1AEF87" w14:textId="77777777" w:rsidR="00D57EF7" w:rsidRPr="0024250E" w:rsidRDefault="00D57EF7" w:rsidP="006C5CF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D6408B3" w14:textId="77777777" w:rsidR="00D57EF7" w:rsidRPr="0024250E" w:rsidRDefault="00D57EF7" w:rsidP="006C5CF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D57EF7" w:rsidRPr="0024250E" w14:paraId="30097502" w14:textId="77777777" w:rsidTr="006C5CF2">
        <w:tc>
          <w:tcPr>
            <w:tcW w:w="761" w:type="dxa"/>
          </w:tcPr>
          <w:p w14:paraId="138EA36F" w14:textId="77777777" w:rsidR="00D57EF7" w:rsidRPr="0024250E" w:rsidRDefault="00D57EF7" w:rsidP="006C5CF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62208BD3" w14:textId="77777777" w:rsidR="00D57EF7" w:rsidRPr="0024250E" w:rsidRDefault="00D57EF7" w:rsidP="006C5CF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15A107D4" w14:textId="77777777" w:rsidR="00D57EF7" w:rsidRPr="0024250E" w:rsidRDefault="00D57EF7" w:rsidP="006C5CF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DB61240" w14:textId="77777777" w:rsidR="00D57EF7" w:rsidRPr="0024250E" w:rsidRDefault="00D57EF7" w:rsidP="006C5CF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CE710F8" w14:textId="77777777" w:rsidR="00D57EF7" w:rsidRPr="0024250E" w:rsidRDefault="00D57EF7" w:rsidP="006C5CF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782CD44" w14:textId="77777777" w:rsidR="00D57EF7" w:rsidRPr="0024250E" w:rsidRDefault="00D57EF7" w:rsidP="006C5CF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D57EF7" w:rsidRPr="0024250E" w14:paraId="678FA918" w14:textId="77777777" w:rsidTr="006C5CF2">
        <w:tc>
          <w:tcPr>
            <w:tcW w:w="761" w:type="dxa"/>
          </w:tcPr>
          <w:p w14:paraId="75DA9641" w14:textId="77777777" w:rsidR="00D57EF7" w:rsidRPr="0024250E" w:rsidRDefault="00D57EF7" w:rsidP="006C5CF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5DC33538" w14:textId="77777777" w:rsidR="00D57EF7" w:rsidRPr="0024250E" w:rsidRDefault="00D57EF7" w:rsidP="006C5CF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24DD9E0E" w14:textId="77777777" w:rsidR="00D57EF7" w:rsidRPr="0024250E" w:rsidRDefault="00D57EF7" w:rsidP="006C5CF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5054A76" w14:textId="77777777" w:rsidR="00D57EF7" w:rsidRPr="0024250E" w:rsidRDefault="00D57EF7" w:rsidP="006C5CF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70686BB" w14:textId="77777777" w:rsidR="00D57EF7" w:rsidRPr="0024250E" w:rsidRDefault="00D57EF7" w:rsidP="006C5CF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06B830E" w14:textId="77777777" w:rsidR="00D57EF7" w:rsidRPr="0024250E" w:rsidRDefault="00D57EF7" w:rsidP="006C5CF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0D56E50C" w14:textId="77777777" w:rsidR="00D57EF7" w:rsidRPr="0024250E" w:rsidRDefault="00D57EF7" w:rsidP="00D57EF7">
      <w:pPr>
        <w:rPr>
          <w:lang w:val="it-IT"/>
        </w:rPr>
      </w:pPr>
    </w:p>
    <w:p w14:paraId="3F6C41DD" w14:textId="77777777" w:rsidR="00D57EF7" w:rsidRPr="0024250E" w:rsidRDefault="00D57EF7" w:rsidP="00D57EF7">
      <w:pPr>
        <w:rPr>
          <w:lang w:val="it-IT"/>
        </w:rPr>
      </w:pPr>
    </w:p>
    <w:p w14:paraId="3727938D" w14:textId="77777777" w:rsidR="00D57EF7" w:rsidRPr="0024250E" w:rsidRDefault="00D57EF7" w:rsidP="00D57EF7">
      <w:pPr>
        <w:rPr>
          <w:lang w:val="it-IT"/>
        </w:rPr>
      </w:pPr>
    </w:p>
    <w:p w14:paraId="63B235FF" w14:textId="77777777" w:rsidR="00D57EF7" w:rsidRPr="0024250E" w:rsidRDefault="00D57EF7" w:rsidP="00D57EF7">
      <w:pPr>
        <w:rPr>
          <w:b/>
          <w:sz w:val="28"/>
          <w:szCs w:val="28"/>
          <w:lang w:val="it-IT"/>
        </w:rPr>
      </w:pPr>
      <w:r w:rsidRPr="0024250E">
        <w:rPr>
          <w:b/>
          <w:sz w:val="28"/>
          <w:lang w:val="it-IT"/>
        </w:rPr>
        <w:lastRenderedPageBreak/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3"/>
        <w:gridCol w:w="1024"/>
        <w:gridCol w:w="1600"/>
        <w:gridCol w:w="5291"/>
      </w:tblGrid>
      <w:tr w:rsidR="00D57EF7" w:rsidRPr="0024250E" w14:paraId="4251481D" w14:textId="77777777" w:rsidTr="006C5CF2">
        <w:tc>
          <w:tcPr>
            <w:tcW w:w="1378" w:type="dxa"/>
          </w:tcPr>
          <w:p w14:paraId="46CE62B6" w14:textId="77777777" w:rsidR="00D57EF7" w:rsidRPr="0024250E" w:rsidRDefault="00D57EF7" w:rsidP="006C5CF2">
            <w:pPr>
              <w:rPr>
                <w:b/>
                <w:lang w:val="it-IT"/>
              </w:rPr>
            </w:pPr>
            <w:r w:rsidRPr="0024250E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76ADA93F" w14:textId="77777777" w:rsidR="00D57EF7" w:rsidRPr="0024250E" w:rsidRDefault="00D57EF7" w:rsidP="006C5CF2">
            <w:pPr>
              <w:rPr>
                <w:b/>
                <w:lang w:val="it-IT"/>
              </w:rPr>
            </w:pPr>
            <w:r w:rsidRPr="0024250E">
              <w:rPr>
                <w:b/>
                <w:lang w:val="it-IT"/>
              </w:rPr>
              <w:t>Versione</w:t>
            </w:r>
          </w:p>
        </w:tc>
        <w:tc>
          <w:tcPr>
            <w:tcW w:w="1600" w:type="dxa"/>
          </w:tcPr>
          <w:p w14:paraId="7F42BA83" w14:textId="77777777" w:rsidR="00D57EF7" w:rsidRPr="0024250E" w:rsidRDefault="00D57EF7" w:rsidP="006C5CF2">
            <w:pPr>
              <w:rPr>
                <w:b/>
                <w:lang w:val="it-IT"/>
              </w:rPr>
            </w:pPr>
            <w:r w:rsidRPr="0024250E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3DFA31B2" w14:textId="77777777" w:rsidR="00D57EF7" w:rsidRPr="0024250E" w:rsidRDefault="00D57EF7" w:rsidP="006C5CF2">
            <w:pPr>
              <w:rPr>
                <w:b/>
                <w:lang w:val="it-IT"/>
              </w:rPr>
            </w:pPr>
            <w:r w:rsidRPr="0024250E">
              <w:rPr>
                <w:b/>
                <w:lang w:val="it-IT"/>
              </w:rPr>
              <w:t>Descrizione della modifica</w:t>
            </w:r>
          </w:p>
        </w:tc>
      </w:tr>
      <w:tr w:rsidR="00D57EF7" w:rsidRPr="0024250E" w14:paraId="01EF45A8" w14:textId="77777777" w:rsidTr="006C5CF2">
        <w:tc>
          <w:tcPr>
            <w:tcW w:w="1378" w:type="dxa"/>
          </w:tcPr>
          <w:p w14:paraId="43486131" w14:textId="77777777" w:rsidR="00D57EF7" w:rsidRPr="0024250E" w:rsidRDefault="00D57EF7" w:rsidP="006C5CF2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AC57AC7" w14:textId="77777777" w:rsidR="00D57EF7" w:rsidRPr="0024250E" w:rsidRDefault="00D57EF7" w:rsidP="006C5CF2">
            <w:pPr>
              <w:rPr>
                <w:lang w:val="it-IT"/>
              </w:rPr>
            </w:pPr>
            <w:r w:rsidRPr="0024250E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1504064D" w14:textId="77777777" w:rsidR="00D57EF7" w:rsidRPr="0024250E" w:rsidRDefault="00D57EF7" w:rsidP="006C5CF2">
            <w:pPr>
              <w:rPr>
                <w:lang w:val="it-IT"/>
              </w:rPr>
            </w:pPr>
            <w:r w:rsidRPr="0024250E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567281ED" w14:textId="77777777" w:rsidR="00D57EF7" w:rsidRPr="0024250E" w:rsidRDefault="00D57EF7" w:rsidP="006C5CF2">
            <w:pPr>
              <w:rPr>
                <w:lang w:val="it-IT"/>
              </w:rPr>
            </w:pPr>
            <w:r w:rsidRPr="0024250E">
              <w:rPr>
                <w:lang w:val="it-IT"/>
              </w:rPr>
              <w:t>Bozza del documento base</w:t>
            </w:r>
          </w:p>
        </w:tc>
      </w:tr>
      <w:tr w:rsidR="00D57EF7" w:rsidRPr="0024250E" w14:paraId="05CE2153" w14:textId="77777777" w:rsidTr="006C5CF2">
        <w:tc>
          <w:tcPr>
            <w:tcW w:w="1378" w:type="dxa"/>
          </w:tcPr>
          <w:p w14:paraId="534FE85D" w14:textId="77777777" w:rsidR="00D57EF7" w:rsidRPr="0024250E" w:rsidRDefault="00D57EF7" w:rsidP="006C5CF2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B9229AE" w14:textId="77777777" w:rsidR="00D57EF7" w:rsidRPr="0024250E" w:rsidRDefault="00D57EF7" w:rsidP="006C5CF2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7155C649" w14:textId="77777777" w:rsidR="00D57EF7" w:rsidRPr="0024250E" w:rsidRDefault="00D57EF7" w:rsidP="006C5CF2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2A4C2B4" w14:textId="77777777" w:rsidR="00D57EF7" w:rsidRPr="0024250E" w:rsidRDefault="00D57EF7" w:rsidP="006C5CF2">
            <w:pPr>
              <w:rPr>
                <w:lang w:val="it-IT"/>
              </w:rPr>
            </w:pPr>
          </w:p>
        </w:tc>
      </w:tr>
      <w:tr w:rsidR="00D57EF7" w:rsidRPr="0024250E" w14:paraId="77D5DDF7" w14:textId="77777777" w:rsidTr="006C5CF2">
        <w:tc>
          <w:tcPr>
            <w:tcW w:w="1378" w:type="dxa"/>
          </w:tcPr>
          <w:p w14:paraId="4FE12DE4" w14:textId="77777777" w:rsidR="00D57EF7" w:rsidRPr="0024250E" w:rsidRDefault="00D57EF7" w:rsidP="006C5CF2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0CAA7244" w14:textId="77777777" w:rsidR="00D57EF7" w:rsidRPr="0024250E" w:rsidRDefault="00D57EF7" w:rsidP="006C5CF2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1EE5B38" w14:textId="77777777" w:rsidR="00D57EF7" w:rsidRPr="0024250E" w:rsidRDefault="00D57EF7" w:rsidP="006C5CF2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302E35E2" w14:textId="77777777" w:rsidR="00D57EF7" w:rsidRPr="0024250E" w:rsidRDefault="00D57EF7" w:rsidP="006C5CF2">
            <w:pPr>
              <w:rPr>
                <w:lang w:val="it-IT"/>
              </w:rPr>
            </w:pPr>
          </w:p>
        </w:tc>
      </w:tr>
      <w:tr w:rsidR="00D57EF7" w:rsidRPr="0024250E" w14:paraId="7C72E85B" w14:textId="77777777" w:rsidTr="006C5CF2">
        <w:tc>
          <w:tcPr>
            <w:tcW w:w="1378" w:type="dxa"/>
          </w:tcPr>
          <w:p w14:paraId="62B14CC8" w14:textId="77777777" w:rsidR="00D57EF7" w:rsidRPr="0024250E" w:rsidRDefault="00D57EF7" w:rsidP="006C5CF2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6DB7ED4" w14:textId="77777777" w:rsidR="00D57EF7" w:rsidRPr="0024250E" w:rsidRDefault="00D57EF7" w:rsidP="006C5CF2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D9D739D" w14:textId="77777777" w:rsidR="00D57EF7" w:rsidRPr="0024250E" w:rsidRDefault="00D57EF7" w:rsidP="006C5CF2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C693DC1" w14:textId="77777777" w:rsidR="00D57EF7" w:rsidRPr="0024250E" w:rsidRDefault="00D57EF7" w:rsidP="006C5CF2">
            <w:pPr>
              <w:rPr>
                <w:lang w:val="it-IT"/>
              </w:rPr>
            </w:pPr>
          </w:p>
        </w:tc>
      </w:tr>
      <w:tr w:rsidR="00D57EF7" w:rsidRPr="0024250E" w14:paraId="7C87FD88" w14:textId="77777777" w:rsidTr="006C5CF2">
        <w:tc>
          <w:tcPr>
            <w:tcW w:w="1378" w:type="dxa"/>
          </w:tcPr>
          <w:p w14:paraId="5F48E3B1" w14:textId="77777777" w:rsidR="00D57EF7" w:rsidRPr="0024250E" w:rsidRDefault="00D57EF7" w:rsidP="006C5CF2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0A53E83A" w14:textId="77777777" w:rsidR="00D57EF7" w:rsidRPr="0024250E" w:rsidRDefault="00D57EF7" w:rsidP="006C5CF2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5000B443" w14:textId="77777777" w:rsidR="00D57EF7" w:rsidRPr="0024250E" w:rsidRDefault="00D57EF7" w:rsidP="006C5CF2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6105B36" w14:textId="77777777" w:rsidR="00D57EF7" w:rsidRPr="0024250E" w:rsidRDefault="00D57EF7" w:rsidP="006C5CF2">
            <w:pPr>
              <w:rPr>
                <w:lang w:val="it-IT"/>
              </w:rPr>
            </w:pPr>
          </w:p>
        </w:tc>
      </w:tr>
      <w:tr w:rsidR="00D57EF7" w:rsidRPr="0024250E" w14:paraId="07D86C2D" w14:textId="77777777" w:rsidTr="006C5CF2">
        <w:tc>
          <w:tcPr>
            <w:tcW w:w="1378" w:type="dxa"/>
          </w:tcPr>
          <w:p w14:paraId="08163F39" w14:textId="77777777" w:rsidR="00D57EF7" w:rsidRPr="0024250E" w:rsidRDefault="00D57EF7" w:rsidP="006C5CF2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58842813" w14:textId="77777777" w:rsidR="00D57EF7" w:rsidRPr="0024250E" w:rsidRDefault="00D57EF7" w:rsidP="006C5CF2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1024DD9" w14:textId="77777777" w:rsidR="00D57EF7" w:rsidRPr="0024250E" w:rsidRDefault="00D57EF7" w:rsidP="006C5CF2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30715BB8" w14:textId="77777777" w:rsidR="00D57EF7" w:rsidRPr="0024250E" w:rsidRDefault="00D57EF7" w:rsidP="006C5CF2">
            <w:pPr>
              <w:rPr>
                <w:lang w:val="it-IT"/>
              </w:rPr>
            </w:pPr>
          </w:p>
        </w:tc>
      </w:tr>
      <w:tr w:rsidR="00D57EF7" w:rsidRPr="0024250E" w14:paraId="10DCE063" w14:textId="77777777" w:rsidTr="006C5CF2">
        <w:tc>
          <w:tcPr>
            <w:tcW w:w="1378" w:type="dxa"/>
          </w:tcPr>
          <w:p w14:paraId="14BAB505" w14:textId="77777777" w:rsidR="00D57EF7" w:rsidRPr="0024250E" w:rsidRDefault="00D57EF7" w:rsidP="006C5CF2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59BF3CE8" w14:textId="77777777" w:rsidR="00D57EF7" w:rsidRPr="0024250E" w:rsidRDefault="00D57EF7" w:rsidP="006C5CF2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1890840C" w14:textId="77777777" w:rsidR="00D57EF7" w:rsidRPr="0024250E" w:rsidRDefault="00D57EF7" w:rsidP="006C5CF2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7B268C2F" w14:textId="77777777" w:rsidR="00D57EF7" w:rsidRPr="0024250E" w:rsidRDefault="00D57EF7" w:rsidP="006C5CF2">
            <w:pPr>
              <w:rPr>
                <w:lang w:val="it-IT"/>
              </w:rPr>
            </w:pPr>
          </w:p>
        </w:tc>
      </w:tr>
    </w:tbl>
    <w:p w14:paraId="0498EC71" w14:textId="77777777" w:rsidR="00D57EF7" w:rsidRPr="0024250E" w:rsidRDefault="00D57EF7" w:rsidP="00D57EF7">
      <w:pPr>
        <w:rPr>
          <w:lang w:val="it-IT"/>
        </w:rPr>
      </w:pPr>
    </w:p>
    <w:p w14:paraId="241BD26E" w14:textId="77777777" w:rsidR="00C05696" w:rsidRPr="0024250E" w:rsidRDefault="00C05696" w:rsidP="00F961E0">
      <w:pPr>
        <w:rPr>
          <w:lang w:val="it-IT"/>
        </w:rPr>
      </w:pPr>
    </w:p>
    <w:p w14:paraId="5A647E88" w14:textId="718BCF38" w:rsidR="00F961E0" w:rsidRPr="0024250E" w:rsidRDefault="00D57EF7" w:rsidP="00F961E0">
      <w:pPr>
        <w:rPr>
          <w:b/>
          <w:sz w:val="28"/>
          <w:szCs w:val="28"/>
          <w:lang w:val="it-IT"/>
        </w:rPr>
      </w:pPr>
      <w:r w:rsidRPr="0024250E">
        <w:rPr>
          <w:b/>
          <w:sz w:val="28"/>
          <w:szCs w:val="28"/>
          <w:lang w:val="it-IT"/>
        </w:rPr>
        <w:t>Sommario</w:t>
      </w:r>
    </w:p>
    <w:p w14:paraId="1DB86B00" w14:textId="77777777" w:rsidR="0024250E" w:rsidRDefault="007F29A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r w:rsidRPr="0024250E">
        <w:rPr>
          <w:lang w:val="it-IT"/>
        </w:rPr>
        <w:fldChar w:fldCharType="begin"/>
      </w:r>
      <w:r w:rsidR="004F03BD" w:rsidRPr="0024250E">
        <w:rPr>
          <w:lang w:val="it-IT"/>
        </w:rPr>
        <w:instrText xml:space="preserve"> TOC \o "1-3" \h \z \u </w:instrText>
      </w:r>
      <w:r w:rsidRPr="0024250E">
        <w:rPr>
          <w:lang w:val="it-IT"/>
        </w:rPr>
        <w:fldChar w:fldCharType="separate"/>
      </w:r>
      <w:hyperlink w:anchor="_Toc479976695" w:history="1">
        <w:r w:rsidR="0024250E" w:rsidRPr="00C855F8">
          <w:rPr>
            <w:rStyle w:val="Hyperlink"/>
            <w:noProof/>
            <w:lang w:val="it-IT"/>
          </w:rPr>
          <w:t>1.</w:t>
        </w:r>
        <w:r w:rsidR="0024250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24250E" w:rsidRPr="00C855F8">
          <w:rPr>
            <w:rStyle w:val="Hyperlink"/>
            <w:noProof/>
            <w:lang w:val="it-IT"/>
          </w:rPr>
          <w:t>Scopo, campo di applicazione e destinatari</w:t>
        </w:r>
        <w:r w:rsidR="0024250E">
          <w:rPr>
            <w:noProof/>
            <w:webHidden/>
          </w:rPr>
          <w:tab/>
        </w:r>
        <w:r w:rsidR="0024250E">
          <w:rPr>
            <w:noProof/>
            <w:webHidden/>
          </w:rPr>
          <w:fldChar w:fldCharType="begin"/>
        </w:r>
        <w:r w:rsidR="0024250E">
          <w:rPr>
            <w:noProof/>
            <w:webHidden/>
          </w:rPr>
          <w:instrText xml:space="preserve"> PAGEREF _Toc479976695 \h </w:instrText>
        </w:r>
        <w:r w:rsidR="0024250E">
          <w:rPr>
            <w:noProof/>
            <w:webHidden/>
          </w:rPr>
        </w:r>
        <w:r w:rsidR="0024250E">
          <w:rPr>
            <w:noProof/>
            <w:webHidden/>
          </w:rPr>
          <w:fldChar w:fldCharType="separate"/>
        </w:r>
        <w:r w:rsidR="0024250E">
          <w:rPr>
            <w:noProof/>
            <w:webHidden/>
          </w:rPr>
          <w:t>3</w:t>
        </w:r>
        <w:r w:rsidR="0024250E">
          <w:rPr>
            <w:noProof/>
            <w:webHidden/>
          </w:rPr>
          <w:fldChar w:fldCharType="end"/>
        </w:r>
      </w:hyperlink>
    </w:p>
    <w:p w14:paraId="46ED9B78" w14:textId="77777777" w:rsidR="0024250E" w:rsidRDefault="00E42E5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976696" w:history="1">
        <w:r w:rsidR="0024250E" w:rsidRPr="00C855F8">
          <w:rPr>
            <w:rStyle w:val="Hyperlink"/>
            <w:noProof/>
            <w:lang w:val="it-IT"/>
          </w:rPr>
          <w:t>2.</w:t>
        </w:r>
        <w:r w:rsidR="0024250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24250E" w:rsidRPr="00C855F8">
          <w:rPr>
            <w:rStyle w:val="Hyperlink"/>
            <w:noProof/>
            <w:lang w:val="it-IT"/>
          </w:rPr>
          <w:t>Documenti di riferimento</w:t>
        </w:r>
        <w:r w:rsidR="0024250E">
          <w:rPr>
            <w:noProof/>
            <w:webHidden/>
          </w:rPr>
          <w:tab/>
        </w:r>
        <w:r w:rsidR="0024250E">
          <w:rPr>
            <w:noProof/>
            <w:webHidden/>
          </w:rPr>
          <w:fldChar w:fldCharType="begin"/>
        </w:r>
        <w:r w:rsidR="0024250E">
          <w:rPr>
            <w:noProof/>
            <w:webHidden/>
          </w:rPr>
          <w:instrText xml:space="preserve"> PAGEREF _Toc479976696 \h </w:instrText>
        </w:r>
        <w:r w:rsidR="0024250E">
          <w:rPr>
            <w:noProof/>
            <w:webHidden/>
          </w:rPr>
        </w:r>
        <w:r w:rsidR="0024250E">
          <w:rPr>
            <w:noProof/>
            <w:webHidden/>
          </w:rPr>
          <w:fldChar w:fldCharType="separate"/>
        </w:r>
        <w:r w:rsidR="0024250E">
          <w:rPr>
            <w:noProof/>
            <w:webHidden/>
          </w:rPr>
          <w:t>3</w:t>
        </w:r>
        <w:r w:rsidR="0024250E">
          <w:rPr>
            <w:noProof/>
            <w:webHidden/>
          </w:rPr>
          <w:fldChar w:fldCharType="end"/>
        </w:r>
      </w:hyperlink>
    </w:p>
    <w:p w14:paraId="2472147A" w14:textId="77777777" w:rsidR="0024250E" w:rsidRDefault="00E42E5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976697" w:history="1">
        <w:r w:rsidR="0024250E" w:rsidRPr="00C855F8">
          <w:rPr>
            <w:rStyle w:val="Hyperlink"/>
            <w:noProof/>
            <w:lang w:val="it-IT"/>
          </w:rPr>
          <w:t>3.</w:t>
        </w:r>
        <w:r w:rsidR="0024250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24250E" w:rsidRPr="00C855F8">
          <w:rPr>
            <w:rStyle w:val="Hyperlink"/>
            <w:noProof/>
            <w:lang w:val="it-IT"/>
          </w:rPr>
          <w:t>Preparazione e risposta in caso di incendio</w:t>
        </w:r>
        <w:r w:rsidR="0024250E">
          <w:rPr>
            <w:noProof/>
            <w:webHidden/>
          </w:rPr>
          <w:tab/>
        </w:r>
        <w:r w:rsidR="0024250E">
          <w:rPr>
            <w:noProof/>
            <w:webHidden/>
          </w:rPr>
          <w:fldChar w:fldCharType="begin"/>
        </w:r>
        <w:r w:rsidR="0024250E">
          <w:rPr>
            <w:noProof/>
            <w:webHidden/>
          </w:rPr>
          <w:instrText xml:space="preserve"> PAGEREF _Toc479976697 \h </w:instrText>
        </w:r>
        <w:r w:rsidR="0024250E">
          <w:rPr>
            <w:noProof/>
            <w:webHidden/>
          </w:rPr>
        </w:r>
        <w:r w:rsidR="0024250E">
          <w:rPr>
            <w:noProof/>
            <w:webHidden/>
          </w:rPr>
          <w:fldChar w:fldCharType="separate"/>
        </w:r>
        <w:r w:rsidR="0024250E">
          <w:rPr>
            <w:noProof/>
            <w:webHidden/>
          </w:rPr>
          <w:t>3</w:t>
        </w:r>
        <w:r w:rsidR="0024250E">
          <w:rPr>
            <w:noProof/>
            <w:webHidden/>
          </w:rPr>
          <w:fldChar w:fldCharType="end"/>
        </w:r>
      </w:hyperlink>
    </w:p>
    <w:p w14:paraId="4788438B" w14:textId="77777777" w:rsidR="0024250E" w:rsidRDefault="00E42E50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976698" w:history="1">
        <w:r w:rsidR="0024250E" w:rsidRPr="00C855F8">
          <w:rPr>
            <w:rStyle w:val="Hyperlink"/>
            <w:noProof/>
            <w:lang w:val="it-IT"/>
          </w:rPr>
          <w:t>3.1.</w:t>
        </w:r>
        <w:r w:rsidR="002425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24250E" w:rsidRPr="00C855F8">
          <w:rPr>
            <w:rStyle w:val="Hyperlink"/>
            <w:noProof/>
            <w:lang w:val="it-IT"/>
          </w:rPr>
          <w:t>Azioni preventive</w:t>
        </w:r>
        <w:r w:rsidR="0024250E">
          <w:rPr>
            <w:noProof/>
            <w:webHidden/>
          </w:rPr>
          <w:tab/>
        </w:r>
        <w:r w:rsidR="0024250E">
          <w:rPr>
            <w:noProof/>
            <w:webHidden/>
          </w:rPr>
          <w:fldChar w:fldCharType="begin"/>
        </w:r>
        <w:r w:rsidR="0024250E">
          <w:rPr>
            <w:noProof/>
            <w:webHidden/>
          </w:rPr>
          <w:instrText xml:space="preserve"> PAGEREF _Toc479976698 \h </w:instrText>
        </w:r>
        <w:r w:rsidR="0024250E">
          <w:rPr>
            <w:noProof/>
            <w:webHidden/>
          </w:rPr>
        </w:r>
        <w:r w:rsidR="0024250E">
          <w:rPr>
            <w:noProof/>
            <w:webHidden/>
          </w:rPr>
          <w:fldChar w:fldCharType="separate"/>
        </w:r>
        <w:r w:rsidR="0024250E">
          <w:rPr>
            <w:noProof/>
            <w:webHidden/>
          </w:rPr>
          <w:t>3</w:t>
        </w:r>
        <w:r w:rsidR="0024250E">
          <w:rPr>
            <w:noProof/>
            <w:webHidden/>
          </w:rPr>
          <w:fldChar w:fldCharType="end"/>
        </w:r>
      </w:hyperlink>
    </w:p>
    <w:p w14:paraId="51940050" w14:textId="77777777" w:rsidR="0024250E" w:rsidRDefault="00E42E50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976699" w:history="1">
        <w:r w:rsidR="0024250E" w:rsidRPr="00C855F8">
          <w:rPr>
            <w:rStyle w:val="Hyperlink"/>
            <w:noProof/>
            <w:lang w:val="it-IT"/>
          </w:rPr>
          <w:t>3.2.</w:t>
        </w:r>
        <w:r w:rsidR="002425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24250E" w:rsidRPr="00C855F8">
          <w:rPr>
            <w:rStyle w:val="Hyperlink"/>
            <w:noProof/>
            <w:lang w:val="it-IT"/>
          </w:rPr>
          <w:t>Agire in caso di incendio</w:t>
        </w:r>
        <w:r w:rsidR="0024250E">
          <w:rPr>
            <w:noProof/>
            <w:webHidden/>
          </w:rPr>
          <w:tab/>
        </w:r>
        <w:r w:rsidR="0024250E">
          <w:rPr>
            <w:noProof/>
            <w:webHidden/>
          </w:rPr>
          <w:fldChar w:fldCharType="begin"/>
        </w:r>
        <w:r w:rsidR="0024250E">
          <w:rPr>
            <w:noProof/>
            <w:webHidden/>
          </w:rPr>
          <w:instrText xml:space="preserve"> PAGEREF _Toc479976699 \h </w:instrText>
        </w:r>
        <w:r w:rsidR="0024250E">
          <w:rPr>
            <w:noProof/>
            <w:webHidden/>
          </w:rPr>
        </w:r>
        <w:r w:rsidR="0024250E">
          <w:rPr>
            <w:noProof/>
            <w:webHidden/>
          </w:rPr>
          <w:fldChar w:fldCharType="separate"/>
        </w:r>
        <w:r w:rsidR="0024250E">
          <w:rPr>
            <w:noProof/>
            <w:webHidden/>
          </w:rPr>
          <w:t>5</w:t>
        </w:r>
        <w:r w:rsidR="0024250E">
          <w:rPr>
            <w:noProof/>
            <w:webHidden/>
          </w:rPr>
          <w:fldChar w:fldCharType="end"/>
        </w:r>
      </w:hyperlink>
    </w:p>
    <w:p w14:paraId="35DCEE94" w14:textId="77777777" w:rsidR="0024250E" w:rsidRDefault="00E42E50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976700" w:history="1">
        <w:r w:rsidR="0024250E" w:rsidRPr="00C855F8">
          <w:rPr>
            <w:rStyle w:val="Hyperlink"/>
            <w:noProof/>
            <w:lang w:val="it-IT"/>
          </w:rPr>
          <w:t>3.3.</w:t>
        </w:r>
        <w:r w:rsidR="002425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24250E" w:rsidRPr="00C855F8">
          <w:rPr>
            <w:rStyle w:val="Hyperlink"/>
            <w:noProof/>
            <w:lang w:val="it-IT"/>
          </w:rPr>
          <w:t>Evacuazione</w:t>
        </w:r>
        <w:r w:rsidR="0024250E">
          <w:rPr>
            <w:noProof/>
            <w:webHidden/>
          </w:rPr>
          <w:tab/>
        </w:r>
        <w:r w:rsidR="0024250E">
          <w:rPr>
            <w:noProof/>
            <w:webHidden/>
          </w:rPr>
          <w:fldChar w:fldCharType="begin"/>
        </w:r>
        <w:r w:rsidR="0024250E">
          <w:rPr>
            <w:noProof/>
            <w:webHidden/>
          </w:rPr>
          <w:instrText xml:space="preserve"> PAGEREF _Toc479976700 \h </w:instrText>
        </w:r>
        <w:r w:rsidR="0024250E">
          <w:rPr>
            <w:noProof/>
            <w:webHidden/>
          </w:rPr>
        </w:r>
        <w:r w:rsidR="0024250E">
          <w:rPr>
            <w:noProof/>
            <w:webHidden/>
          </w:rPr>
          <w:fldChar w:fldCharType="separate"/>
        </w:r>
        <w:r w:rsidR="0024250E">
          <w:rPr>
            <w:noProof/>
            <w:webHidden/>
          </w:rPr>
          <w:t>5</w:t>
        </w:r>
        <w:r w:rsidR="0024250E">
          <w:rPr>
            <w:noProof/>
            <w:webHidden/>
          </w:rPr>
          <w:fldChar w:fldCharType="end"/>
        </w:r>
      </w:hyperlink>
    </w:p>
    <w:p w14:paraId="77B984B8" w14:textId="77777777" w:rsidR="0024250E" w:rsidRDefault="00E42E50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976701" w:history="1">
        <w:r w:rsidR="0024250E" w:rsidRPr="00C855F8">
          <w:rPr>
            <w:rStyle w:val="Hyperlink"/>
            <w:noProof/>
            <w:lang w:val="it-IT"/>
          </w:rPr>
          <w:t>3.4.</w:t>
        </w:r>
        <w:r w:rsidR="002425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24250E" w:rsidRPr="00C855F8">
          <w:rPr>
            <w:rStyle w:val="Hyperlink"/>
            <w:noProof/>
            <w:lang w:val="it-IT"/>
          </w:rPr>
          <w:t>Manutenzione degli impianti antincendio</w:t>
        </w:r>
        <w:r w:rsidR="0024250E">
          <w:rPr>
            <w:noProof/>
            <w:webHidden/>
          </w:rPr>
          <w:tab/>
        </w:r>
        <w:r w:rsidR="0024250E">
          <w:rPr>
            <w:noProof/>
            <w:webHidden/>
          </w:rPr>
          <w:fldChar w:fldCharType="begin"/>
        </w:r>
        <w:r w:rsidR="0024250E">
          <w:rPr>
            <w:noProof/>
            <w:webHidden/>
          </w:rPr>
          <w:instrText xml:space="preserve"> PAGEREF _Toc479976701 \h </w:instrText>
        </w:r>
        <w:r w:rsidR="0024250E">
          <w:rPr>
            <w:noProof/>
            <w:webHidden/>
          </w:rPr>
        </w:r>
        <w:r w:rsidR="0024250E">
          <w:rPr>
            <w:noProof/>
            <w:webHidden/>
          </w:rPr>
          <w:fldChar w:fldCharType="separate"/>
        </w:r>
        <w:r w:rsidR="0024250E">
          <w:rPr>
            <w:noProof/>
            <w:webHidden/>
          </w:rPr>
          <w:t>6</w:t>
        </w:r>
        <w:r w:rsidR="0024250E">
          <w:rPr>
            <w:noProof/>
            <w:webHidden/>
          </w:rPr>
          <w:fldChar w:fldCharType="end"/>
        </w:r>
      </w:hyperlink>
    </w:p>
    <w:p w14:paraId="232588B2" w14:textId="77777777" w:rsidR="0024250E" w:rsidRDefault="00E42E50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976702" w:history="1">
        <w:r w:rsidR="0024250E" w:rsidRPr="00C855F8">
          <w:rPr>
            <w:rStyle w:val="Hyperlink"/>
            <w:noProof/>
            <w:lang w:val="it-IT"/>
          </w:rPr>
          <w:t>3.5.</w:t>
        </w:r>
        <w:r w:rsidR="002425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24250E" w:rsidRPr="00C855F8">
          <w:rPr>
            <w:rStyle w:val="Hyperlink"/>
            <w:noProof/>
            <w:lang w:val="it-IT"/>
          </w:rPr>
          <w:t>Misure per la protezione dell'ambiente e della salute umana</w:t>
        </w:r>
        <w:r w:rsidR="0024250E">
          <w:rPr>
            <w:noProof/>
            <w:webHidden/>
          </w:rPr>
          <w:tab/>
        </w:r>
        <w:r w:rsidR="0024250E">
          <w:rPr>
            <w:noProof/>
            <w:webHidden/>
          </w:rPr>
          <w:fldChar w:fldCharType="begin"/>
        </w:r>
        <w:r w:rsidR="0024250E">
          <w:rPr>
            <w:noProof/>
            <w:webHidden/>
          </w:rPr>
          <w:instrText xml:space="preserve"> PAGEREF _Toc479976702 \h </w:instrText>
        </w:r>
        <w:r w:rsidR="0024250E">
          <w:rPr>
            <w:noProof/>
            <w:webHidden/>
          </w:rPr>
        </w:r>
        <w:r w:rsidR="0024250E">
          <w:rPr>
            <w:noProof/>
            <w:webHidden/>
          </w:rPr>
          <w:fldChar w:fldCharType="separate"/>
        </w:r>
        <w:r w:rsidR="0024250E">
          <w:rPr>
            <w:noProof/>
            <w:webHidden/>
          </w:rPr>
          <w:t>6</w:t>
        </w:r>
        <w:r w:rsidR="0024250E">
          <w:rPr>
            <w:noProof/>
            <w:webHidden/>
          </w:rPr>
          <w:fldChar w:fldCharType="end"/>
        </w:r>
      </w:hyperlink>
    </w:p>
    <w:p w14:paraId="71F9E642" w14:textId="77777777" w:rsidR="0024250E" w:rsidRDefault="00E42E5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976703" w:history="1">
        <w:r w:rsidR="0024250E" w:rsidRPr="00C855F8">
          <w:rPr>
            <w:rStyle w:val="Hyperlink"/>
            <w:noProof/>
            <w:lang w:val="it-IT"/>
          </w:rPr>
          <w:t>3.5.1.</w:t>
        </w:r>
        <w:r w:rsidR="0024250E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24250E" w:rsidRPr="00C855F8">
          <w:rPr>
            <w:rStyle w:val="Hyperlink"/>
            <w:noProof/>
            <w:lang w:val="it-IT"/>
          </w:rPr>
          <w:t>Azioni per la protezione dell’aria</w:t>
        </w:r>
        <w:r w:rsidR="0024250E">
          <w:rPr>
            <w:noProof/>
            <w:webHidden/>
          </w:rPr>
          <w:tab/>
        </w:r>
        <w:r w:rsidR="0024250E">
          <w:rPr>
            <w:noProof/>
            <w:webHidden/>
          </w:rPr>
          <w:fldChar w:fldCharType="begin"/>
        </w:r>
        <w:r w:rsidR="0024250E">
          <w:rPr>
            <w:noProof/>
            <w:webHidden/>
          </w:rPr>
          <w:instrText xml:space="preserve"> PAGEREF _Toc479976703 \h </w:instrText>
        </w:r>
        <w:r w:rsidR="0024250E">
          <w:rPr>
            <w:noProof/>
            <w:webHidden/>
          </w:rPr>
        </w:r>
        <w:r w:rsidR="0024250E">
          <w:rPr>
            <w:noProof/>
            <w:webHidden/>
          </w:rPr>
          <w:fldChar w:fldCharType="separate"/>
        </w:r>
        <w:r w:rsidR="0024250E">
          <w:rPr>
            <w:noProof/>
            <w:webHidden/>
          </w:rPr>
          <w:t>6</w:t>
        </w:r>
        <w:r w:rsidR="0024250E">
          <w:rPr>
            <w:noProof/>
            <w:webHidden/>
          </w:rPr>
          <w:fldChar w:fldCharType="end"/>
        </w:r>
      </w:hyperlink>
    </w:p>
    <w:p w14:paraId="1B036AC3" w14:textId="77777777" w:rsidR="0024250E" w:rsidRDefault="00E42E5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976704" w:history="1">
        <w:r w:rsidR="0024250E" w:rsidRPr="00C855F8">
          <w:rPr>
            <w:rStyle w:val="Hyperlink"/>
            <w:noProof/>
            <w:lang w:val="it-IT"/>
          </w:rPr>
          <w:t>3.5.2.</w:t>
        </w:r>
        <w:r w:rsidR="0024250E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24250E" w:rsidRPr="00C855F8">
          <w:rPr>
            <w:rStyle w:val="Hyperlink"/>
            <w:noProof/>
            <w:lang w:val="it-IT"/>
          </w:rPr>
          <w:t>Ambiente di lavoro</w:t>
        </w:r>
        <w:r w:rsidR="0024250E">
          <w:rPr>
            <w:noProof/>
            <w:webHidden/>
          </w:rPr>
          <w:tab/>
        </w:r>
        <w:r w:rsidR="0024250E">
          <w:rPr>
            <w:noProof/>
            <w:webHidden/>
          </w:rPr>
          <w:fldChar w:fldCharType="begin"/>
        </w:r>
        <w:r w:rsidR="0024250E">
          <w:rPr>
            <w:noProof/>
            <w:webHidden/>
          </w:rPr>
          <w:instrText xml:space="preserve"> PAGEREF _Toc479976704 \h </w:instrText>
        </w:r>
        <w:r w:rsidR="0024250E">
          <w:rPr>
            <w:noProof/>
            <w:webHidden/>
          </w:rPr>
        </w:r>
        <w:r w:rsidR="0024250E">
          <w:rPr>
            <w:noProof/>
            <w:webHidden/>
          </w:rPr>
          <w:fldChar w:fldCharType="separate"/>
        </w:r>
        <w:r w:rsidR="0024250E">
          <w:rPr>
            <w:noProof/>
            <w:webHidden/>
          </w:rPr>
          <w:t>7</w:t>
        </w:r>
        <w:r w:rsidR="0024250E">
          <w:rPr>
            <w:noProof/>
            <w:webHidden/>
          </w:rPr>
          <w:fldChar w:fldCharType="end"/>
        </w:r>
      </w:hyperlink>
    </w:p>
    <w:p w14:paraId="6D238D2F" w14:textId="77777777" w:rsidR="0024250E" w:rsidRDefault="00E42E5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976705" w:history="1">
        <w:r w:rsidR="0024250E" w:rsidRPr="00C855F8">
          <w:rPr>
            <w:rStyle w:val="Hyperlink"/>
            <w:noProof/>
            <w:lang w:val="it-IT"/>
          </w:rPr>
          <w:t>3.5.3.</w:t>
        </w:r>
        <w:r w:rsidR="0024250E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24250E" w:rsidRPr="00C855F8">
          <w:rPr>
            <w:rStyle w:val="Hyperlink"/>
            <w:noProof/>
            <w:lang w:val="it-IT"/>
          </w:rPr>
          <w:t>Misure per la protezione delle acque di superficie e sotterranee</w:t>
        </w:r>
        <w:r w:rsidR="0024250E">
          <w:rPr>
            <w:noProof/>
            <w:webHidden/>
          </w:rPr>
          <w:tab/>
        </w:r>
        <w:r w:rsidR="0024250E">
          <w:rPr>
            <w:noProof/>
            <w:webHidden/>
          </w:rPr>
          <w:fldChar w:fldCharType="begin"/>
        </w:r>
        <w:r w:rsidR="0024250E">
          <w:rPr>
            <w:noProof/>
            <w:webHidden/>
          </w:rPr>
          <w:instrText xml:space="preserve"> PAGEREF _Toc479976705 \h </w:instrText>
        </w:r>
        <w:r w:rsidR="0024250E">
          <w:rPr>
            <w:noProof/>
            <w:webHidden/>
          </w:rPr>
        </w:r>
        <w:r w:rsidR="0024250E">
          <w:rPr>
            <w:noProof/>
            <w:webHidden/>
          </w:rPr>
          <w:fldChar w:fldCharType="separate"/>
        </w:r>
        <w:r w:rsidR="0024250E">
          <w:rPr>
            <w:noProof/>
            <w:webHidden/>
          </w:rPr>
          <w:t>7</w:t>
        </w:r>
        <w:r w:rsidR="0024250E">
          <w:rPr>
            <w:noProof/>
            <w:webHidden/>
          </w:rPr>
          <w:fldChar w:fldCharType="end"/>
        </w:r>
      </w:hyperlink>
    </w:p>
    <w:p w14:paraId="07EC35D2" w14:textId="77777777" w:rsidR="0024250E" w:rsidRDefault="00E42E5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976706" w:history="1">
        <w:r w:rsidR="0024250E" w:rsidRPr="00C855F8">
          <w:rPr>
            <w:rStyle w:val="Hyperlink"/>
            <w:noProof/>
            <w:lang w:val="it-IT"/>
          </w:rPr>
          <w:t>3.5.4.</w:t>
        </w:r>
        <w:r w:rsidR="0024250E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24250E" w:rsidRPr="00C855F8">
          <w:rPr>
            <w:rStyle w:val="Hyperlink"/>
            <w:noProof/>
            <w:lang w:val="it-IT"/>
          </w:rPr>
          <w:t>Misure contro le emissioni nel terreno</w:t>
        </w:r>
        <w:r w:rsidR="0024250E">
          <w:rPr>
            <w:noProof/>
            <w:webHidden/>
          </w:rPr>
          <w:tab/>
        </w:r>
        <w:r w:rsidR="0024250E">
          <w:rPr>
            <w:noProof/>
            <w:webHidden/>
          </w:rPr>
          <w:fldChar w:fldCharType="begin"/>
        </w:r>
        <w:r w:rsidR="0024250E">
          <w:rPr>
            <w:noProof/>
            <w:webHidden/>
          </w:rPr>
          <w:instrText xml:space="preserve"> PAGEREF _Toc479976706 \h </w:instrText>
        </w:r>
        <w:r w:rsidR="0024250E">
          <w:rPr>
            <w:noProof/>
            <w:webHidden/>
          </w:rPr>
        </w:r>
        <w:r w:rsidR="0024250E">
          <w:rPr>
            <w:noProof/>
            <w:webHidden/>
          </w:rPr>
          <w:fldChar w:fldCharType="separate"/>
        </w:r>
        <w:r w:rsidR="0024250E">
          <w:rPr>
            <w:noProof/>
            <w:webHidden/>
          </w:rPr>
          <w:t>7</w:t>
        </w:r>
        <w:r w:rsidR="0024250E">
          <w:rPr>
            <w:noProof/>
            <w:webHidden/>
          </w:rPr>
          <w:fldChar w:fldCharType="end"/>
        </w:r>
      </w:hyperlink>
    </w:p>
    <w:p w14:paraId="0BD96294" w14:textId="77777777" w:rsidR="0024250E" w:rsidRDefault="00E42E50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976707" w:history="1">
        <w:r w:rsidR="0024250E" w:rsidRPr="00C855F8">
          <w:rPr>
            <w:rStyle w:val="Hyperlink"/>
            <w:noProof/>
            <w:lang w:val="it-IT"/>
          </w:rPr>
          <w:t>3.6.</w:t>
        </w:r>
        <w:r w:rsidR="002425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24250E" w:rsidRPr="00C855F8">
          <w:rPr>
            <w:rStyle w:val="Hyperlink"/>
            <w:noProof/>
            <w:lang w:val="it-IT"/>
          </w:rPr>
          <w:t>Esercitazioni e simulazioni</w:t>
        </w:r>
        <w:r w:rsidR="0024250E">
          <w:rPr>
            <w:noProof/>
            <w:webHidden/>
          </w:rPr>
          <w:tab/>
        </w:r>
        <w:r w:rsidR="0024250E">
          <w:rPr>
            <w:noProof/>
            <w:webHidden/>
          </w:rPr>
          <w:fldChar w:fldCharType="begin"/>
        </w:r>
        <w:r w:rsidR="0024250E">
          <w:rPr>
            <w:noProof/>
            <w:webHidden/>
          </w:rPr>
          <w:instrText xml:space="preserve"> PAGEREF _Toc479976707 \h </w:instrText>
        </w:r>
        <w:r w:rsidR="0024250E">
          <w:rPr>
            <w:noProof/>
            <w:webHidden/>
          </w:rPr>
        </w:r>
        <w:r w:rsidR="0024250E">
          <w:rPr>
            <w:noProof/>
            <w:webHidden/>
          </w:rPr>
          <w:fldChar w:fldCharType="separate"/>
        </w:r>
        <w:r w:rsidR="0024250E">
          <w:rPr>
            <w:noProof/>
            <w:webHidden/>
          </w:rPr>
          <w:t>7</w:t>
        </w:r>
        <w:r w:rsidR="0024250E">
          <w:rPr>
            <w:noProof/>
            <w:webHidden/>
          </w:rPr>
          <w:fldChar w:fldCharType="end"/>
        </w:r>
      </w:hyperlink>
    </w:p>
    <w:p w14:paraId="2DA77E77" w14:textId="77777777" w:rsidR="0024250E" w:rsidRDefault="00E42E5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976708" w:history="1">
        <w:r w:rsidR="0024250E" w:rsidRPr="00C855F8">
          <w:rPr>
            <w:rStyle w:val="Hyperlink"/>
            <w:noProof/>
            <w:lang w:val="it-IT"/>
          </w:rPr>
          <w:t>4.</w:t>
        </w:r>
        <w:r w:rsidR="0024250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24250E" w:rsidRPr="00C855F8">
          <w:rPr>
            <w:rStyle w:val="Hyperlink"/>
            <w:noProof/>
            <w:lang w:val="it-IT"/>
          </w:rPr>
          <w:t>Gestire le registrazioni sulla base di questo documento</w:t>
        </w:r>
        <w:r w:rsidR="0024250E">
          <w:rPr>
            <w:noProof/>
            <w:webHidden/>
          </w:rPr>
          <w:tab/>
        </w:r>
        <w:r w:rsidR="0024250E">
          <w:rPr>
            <w:noProof/>
            <w:webHidden/>
          </w:rPr>
          <w:fldChar w:fldCharType="begin"/>
        </w:r>
        <w:r w:rsidR="0024250E">
          <w:rPr>
            <w:noProof/>
            <w:webHidden/>
          </w:rPr>
          <w:instrText xml:space="preserve"> PAGEREF _Toc479976708 \h </w:instrText>
        </w:r>
        <w:r w:rsidR="0024250E">
          <w:rPr>
            <w:noProof/>
            <w:webHidden/>
          </w:rPr>
        </w:r>
        <w:r w:rsidR="0024250E">
          <w:rPr>
            <w:noProof/>
            <w:webHidden/>
          </w:rPr>
          <w:fldChar w:fldCharType="separate"/>
        </w:r>
        <w:r w:rsidR="0024250E">
          <w:rPr>
            <w:noProof/>
            <w:webHidden/>
          </w:rPr>
          <w:t>7</w:t>
        </w:r>
        <w:r w:rsidR="0024250E">
          <w:rPr>
            <w:noProof/>
            <w:webHidden/>
          </w:rPr>
          <w:fldChar w:fldCharType="end"/>
        </w:r>
      </w:hyperlink>
    </w:p>
    <w:p w14:paraId="595DAF09" w14:textId="77777777" w:rsidR="00DB37F7" w:rsidRPr="0024250E" w:rsidRDefault="007F29A6" w:rsidP="00F961E0">
      <w:pPr>
        <w:rPr>
          <w:lang w:val="it-IT"/>
        </w:rPr>
      </w:pPr>
      <w:r w:rsidRPr="0024250E">
        <w:rPr>
          <w:sz w:val="20"/>
          <w:szCs w:val="20"/>
          <w:lang w:val="it-IT"/>
        </w:rPr>
        <w:fldChar w:fldCharType="end"/>
      </w:r>
    </w:p>
    <w:p w14:paraId="7A10CA3A" w14:textId="77777777" w:rsidR="00F961E0" w:rsidRPr="0024250E" w:rsidRDefault="00F961E0" w:rsidP="00F961E0">
      <w:pPr>
        <w:rPr>
          <w:lang w:val="it-IT"/>
        </w:rPr>
      </w:pPr>
    </w:p>
    <w:p w14:paraId="712B0ABA" w14:textId="77777777" w:rsidR="00F961E0" w:rsidRPr="0024250E" w:rsidRDefault="00F961E0" w:rsidP="00F961E0">
      <w:pPr>
        <w:rPr>
          <w:lang w:val="it-IT"/>
        </w:rPr>
      </w:pPr>
    </w:p>
    <w:p w14:paraId="1B4784EC" w14:textId="77777777" w:rsidR="00F961E0" w:rsidRPr="0024250E" w:rsidRDefault="00F961E0" w:rsidP="00F961E0">
      <w:pPr>
        <w:rPr>
          <w:lang w:val="it-IT"/>
        </w:rPr>
      </w:pPr>
    </w:p>
    <w:p w14:paraId="21C3153F" w14:textId="5AD15EEE" w:rsidR="00F961E0" w:rsidRPr="0024250E" w:rsidRDefault="004F03BD" w:rsidP="00DB37F7">
      <w:pPr>
        <w:pStyle w:val="Heading1"/>
        <w:rPr>
          <w:lang w:val="it-IT"/>
        </w:rPr>
      </w:pPr>
      <w:r w:rsidRPr="0024250E">
        <w:rPr>
          <w:lang w:val="it-IT"/>
        </w:rPr>
        <w:br w:type="page"/>
      </w:r>
      <w:bookmarkStart w:id="4" w:name="_Toc352147458"/>
      <w:bookmarkStart w:id="5" w:name="_Toc479976695"/>
      <w:r w:rsidR="006C5CF2" w:rsidRPr="0024250E">
        <w:rPr>
          <w:lang w:val="it-IT"/>
        </w:rPr>
        <w:lastRenderedPageBreak/>
        <w:t>S</w:t>
      </w:r>
      <w:r w:rsidR="006C5CF2" w:rsidRPr="0024250E">
        <w:rPr>
          <w:noProof/>
          <w:lang w:val="it-IT"/>
        </w:rPr>
        <w:t>copo, campo di applicazione e destinatari</w:t>
      </w:r>
      <w:bookmarkEnd w:id="4"/>
      <w:bookmarkEnd w:id="5"/>
    </w:p>
    <w:p w14:paraId="5412DE9D" w14:textId="2E2AD43D" w:rsidR="00567A8B" w:rsidRPr="0024250E" w:rsidRDefault="00C3243C" w:rsidP="00DB37F7">
      <w:pPr>
        <w:rPr>
          <w:lang w:val="it-IT"/>
        </w:rPr>
      </w:pPr>
      <w:r w:rsidRPr="0024250E">
        <w:rPr>
          <w:lang w:val="it-IT"/>
        </w:rPr>
        <w:t xml:space="preserve">Scopo di questo documento è di </w:t>
      </w:r>
      <w:r w:rsidR="004F03BD" w:rsidRPr="0024250E">
        <w:rPr>
          <w:lang w:val="it-IT"/>
        </w:rPr>
        <w:t>defin</w:t>
      </w:r>
      <w:r w:rsidRPr="0024250E">
        <w:rPr>
          <w:lang w:val="it-IT"/>
        </w:rPr>
        <w:t>ire il piano di preparazione alle</w:t>
      </w:r>
      <w:r w:rsidR="00934870" w:rsidRPr="0024250E">
        <w:rPr>
          <w:lang w:val="it-IT"/>
        </w:rPr>
        <w:t xml:space="preserve"> emergenze in caso di incendio,</w:t>
      </w:r>
      <w:r w:rsidR="004F03BD" w:rsidRPr="0024250E">
        <w:rPr>
          <w:lang w:val="it-IT"/>
        </w:rPr>
        <w:t xml:space="preserve"> inclu</w:t>
      </w:r>
      <w:r w:rsidRPr="0024250E">
        <w:rPr>
          <w:lang w:val="it-IT"/>
        </w:rPr>
        <w:t>se le azioni</w:t>
      </w:r>
      <w:r w:rsidR="004F03BD" w:rsidRPr="0024250E">
        <w:rPr>
          <w:lang w:val="it-IT"/>
        </w:rPr>
        <w:t xml:space="preserve"> preventive, </w:t>
      </w:r>
      <w:r w:rsidRPr="0024250E">
        <w:rPr>
          <w:lang w:val="it-IT"/>
        </w:rPr>
        <w:t xml:space="preserve">azioni da effettuare in caso di incendio, </w:t>
      </w:r>
      <w:r w:rsidR="004F03BD" w:rsidRPr="0024250E">
        <w:rPr>
          <w:lang w:val="it-IT"/>
        </w:rPr>
        <w:t>evacua</w:t>
      </w:r>
      <w:r w:rsidRPr="0024250E">
        <w:rPr>
          <w:lang w:val="it-IT"/>
        </w:rPr>
        <w:t>z</w:t>
      </w:r>
      <w:r w:rsidR="004F03BD" w:rsidRPr="0024250E">
        <w:rPr>
          <w:lang w:val="it-IT"/>
        </w:rPr>
        <w:t>ion</w:t>
      </w:r>
      <w:r w:rsidRPr="0024250E">
        <w:rPr>
          <w:lang w:val="it-IT"/>
        </w:rPr>
        <w:t>e e rientro in sede</w:t>
      </w:r>
      <w:r w:rsidR="004F03BD" w:rsidRPr="0024250E">
        <w:rPr>
          <w:lang w:val="it-IT"/>
        </w:rPr>
        <w:t>.</w:t>
      </w:r>
    </w:p>
    <w:p w14:paraId="3FD4CF92" w14:textId="77777777" w:rsidR="00C3243C" w:rsidRPr="0024250E" w:rsidRDefault="00C3243C" w:rsidP="00C3243C">
      <w:pPr>
        <w:rPr>
          <w:lang w:val="it-IT"/>
        </w:rPr>
      </w:pPr>
      <w:bookmarkStart w:id="6" w:name="_Toc262723258"/>
      <w:bookmarkStart w:id="7" w:name="_Toc267048914"/>
      <w:bookmarkStart w:id="8" w:name="_Toc352075621"/>
      <w:bookmarkStart w:id="9" w:name="_Toc352147459"/>
      <w:r w:rsidRPr="0024250E">
        <w:rPr>
          <w:lang w:val="it-IT"/>
        </w:rPr>
        <w:t>Questo documento si applica a tutte le parti dell’organizzazione e le sedi di [nome dell’organizzazione].</w:t>
      </w:r>
    </w:p>
    <w:p w14:paraId="622BDA18" w14:textId="77777777" w:rsidR="00C3243C" w:rsidRPr="0024250E" w:rsidRDefault="00C3243C" w:rsidP="00C3243C">
      <w:pPr>
        <w:rPr>
          <w:lang w:val="it-IT"/>
        </w:rPr>
      </w:pPr>
      <w:r w:rsidRPr="0024250E">
        <w:rPr>
          <w:lang w:val="it-IT"/>
        </w:rPr>
        <w:t>I destinatari di questo documento sono tutti gli impiegati di [nome dell’organizzazione].</w:t>
      </w:r>
    </w:p>
    <w:p w14:paraId="475AC48D" w14:textId="77777777" w:rsidR="00C3243C" w:rsidRPr="0024250E" w:rsidRDefault="00C3243C" w:rsidP="00C3243C">
      <w:pPr>
        <w:rPr>
          <w:lang w:val="it-IT"/>
        </w:rPr>
      </w:pPr>
    </w:p>
    <w:p w14:paraId="5AEDD50F" w14:textId="77777777" w:rsidR="006C5CF2" w:rsidRPr="0024250E" w:rsidRDefault="006C5CF2" w:rsidP="006C5CF2">
      <w:pPr>
        <w:pStyle w:val="Heading1"/>
        <w:rPr>
          <w:lang w:val="it-IT"/>
        </w:rPr>
      </w:pPr>
      <w:bookmarkStart w:id="10" w:name="_Toc479976696"/>
      <w:r w:rsidRPr="0024250E">
        <w:rPr>
          <w:lang w:val="it-IT"/>
        </w:rPr>
        <w:t>Documenti di riferimento</w:t>
      </w:r>
      <w:bookmarkEnd w:id="6"/>
      <w:bookmarkEnd w:id="7"/>
      <w:bookmarkEnd w:id="8"/>
      <w:bookmarkEnd w:id="9"/>
      <w:bookmarkEnd w:id="10"/>
    </w:p>
    <w:p w14:paraId="71137E1B" w14:textId="0C9F1F43" w:rsidR="006C5CF2" w:rsidRPr="0024250E" w:rsidRDefault="006C5CF2" w:rsidP="006C5CF2">
      <w:pPr>
        <w:numPr>
          <w:ilvl w:val="0"/>
          <w:numId w:val="4"/>
        </w:numPr>
        <w:spacing w:after="0"/>
        <w:rPr>
          <w:lang w:val="it-IT"/>
        </w:rPr>
      </w:pPr>
      <w:r w:rsidRPr="0024250E">
        <w:rPr>
          <w:lang w:val="it-IT"/>
        </w:rPr>
        <w:t>La norma ISO 14001:2015, paragraf</w:t>
      </w:r>
      <w:r w:rsidR="00934870" w:rsidRPr="0024250E">
        <w:rPr>
          <w:lang w:val="it-IT"/>
        </w:rPr>
        <w:t>o</w:t>
      </w:r>
      <w:r w:rsidRPr="0024250E">
        <w:rPr>
          <w:lang w:val="it-IT"/>
        </w:rPr>
        <w:t xml:space="preserve"> 8.2 </w:t>
      </w:r>
    </w:p>
    <w:p w14:paraId="13D9D3F6" w14:textId="77777777" w:rsidR="006C5CF2" w:rsidRPr="0024250E" w:rsidRDefault="006C5CF2" w:rsidP="006C5CF2">
      <w:pPr>
        <w:numPr>
          <w:ilvl w:val="0"/>
          <w:numId w:val="4"/>
        </w:numPr>
        <w:spacing w:after="0"/>
        <w:rPr>
          <w:lang w:val="it-IT"/>
        </w:rPr>
      </w:pPr>
      <w:r w:rsidRPr="0024250E">
        <w:rPr>
          <w:lang w:val="it-IT"/>
        </w:rPr>
        <w:t xml:space="preserve">Manuale Ambientale </w:t>
      </w:r>
    </w:p>
    <w:p w14:paraId="26A54B7A" w14:textId="77777777" w:rsidR="006C5CF2" w:rsidRPr="0024250E" w:rsidRDefault="006C5CF2" w:rsidP="006C5CF2">
      <w:pPr>
        <w:numPr>
          <w:ilvl w:val="0"/>
          <w:numId w:val="4"/>
        </w:numPr>
        <w:spacing w:after="0"/>
        <w:rPr>
          <w:lang w:val="it-IT"/>
        </w:rPr>
      </w:pPr>
      <w:r w:rsidRPr="0024250E">
        <w:rPr>
          <w:lang w:val="it-IT"/>
        </w:rPr>
        <w:t>Politica Ambientale</w:t>
      </w:r>
    </w:p>
    <w:p w14:paraId="2E4D4942" w14:textId="77777777" w:rsidR="006C5CF2" w:rsidRPr="0024250E" w:rsidRDefault="006C5CF2" w:rsidP="006C5CF2">
      <w:pPr>
        <w:pStyle w:val="ListParagraph"/>
        <w:numPr>
          <w:ilvl w:val="0"/>
          <w:numId w:val="4"/>
        </w:numPr>
        <w:rPr>
          <w:lang w:val="it-IT"/>
        </w:rPr>
      </w:pPr>
      <w:r w:rsidRPr="0024250E">
        <w:rPr>
          <w:lang w:val="it-IT"/>
        </w:rPr>
        <w:t>Procedura per l’Identificazione e la Valutazione degli Aspetti Ambientali</w:t>
      </w:r>
    </w:p>
    <w:p w14:paraId="091EDA98" w14:textId="66003CD2" w:rsidR="00F07192" w:rsidRPr="0024250E" w:rsidRDefault="006C5CF2" w:rsidP="006C5CF2">
      <w:pPr>
        <w:pStyle w:val="ListParagraph"/>
        <w:numPr>
          <w:ilvl w:val="0"/>
          <w:numId w:val="4"/>
        </w:numPr>
        <w:rPr>
          <w:lang w:val="it-IT"/>
        </w:rPr>
      </w:pPr>
      <w:r w:rsidRPr="0024250E">
        <w:rPr>
          <w:lang w:val="it-IT"/>
        </w:rPr>
        <w:t>Procedura per la Comunicazione</w:t>
      </w:r>
    </w:p>
    <w:p w14:paraId="7FB4A9EB" w14:textId="5A15659D" w:rsidR="009B0479" w:rsidRPr="0024250E" w:rsidRDefault="009B0479" w:rsidP="00F07192">
      <w:pPr>
        <w:pStyle w:val="ListParagraph"/>
        <w:numPr>
          <w:ilvl w:val="0"/>
          <w:numId w:val="4"/>
        </w:numPr>
        <w:rPr>
          <w:lang w:val="it-IT"/>
        </w:rPr>
      </w:pPr>
      <w:r w:rsidRPr="0024250E">
        <w:rPr>
          <w:lang w:val="it-IT"/>
        </w:rPr>
        <w:t>Procedur</w:t>
      </w:r>
      <w:r w:rsidR="00C3243C" w:rsidRPr="0024250E">
        <w:rPr>
          <w:lang w:val="it-IT"/>
        </w:rPr>
        <w:t>a per la Preparazione e la Risposta alle Emergenze</w:t>
      </w:r>
    </w:p>
    <w:p w14:paraId="50E79F1F" w14:textId="49C9A4CF" w:rsidR="00771B61" w:rsidRPr="0024250E" w:rsidRDefault="006C5CF2" w:rsidP="00F07192">
      <w:pPr>
        <w:pStyle w:val="ListParagraph"/>
        <w:numPr>
          <w:ilvl w:val="0"/>
          <w:numId w:val="4"/>
        </w:numPr>
        <w:rPr>
          <w:lang w:val="it-IT"/>
        </w:rPr>
      </w:pPr>
      <w:r w:rsidRPr="0024250E">
        <w:rPr>
          <w:lang w:val="it-IT"/>
        </w:rPr>
        <w:t>Procedura per la Gestione delle Non Conformità e delle Azioni Correttive</w:t>
      </w:r>
    </w:p>
    <w:p w14:paraId="60D040C0" w14:textId="23183B3C" w:rsidR="00055ADA" w:rsidRPr="0024250E" w:rsidRDefault="00C3243C" w:rsidP="00F07192">
      <w:pPr>
        <w:pStyle w:val="ListParagraph"/>
        <w:numPr>
          <w:ilvl w:val="0"/>
          <w:numId w:val="4"/>
        </w:numPr>
        <w:rPr>
          <w:lang w:val="it-IT"/>
        </w:rPr>
      </w:pPr>
      <w:r w:rsidRPr="0024250E">
        <w:rPr>
          <w:lang w:val="it-IT"/>
        </w:rPr>
        <w:t>Elenco delle Parti Interessate, dei Requisiti Legali e di Altra Natura</w:t>
      </w:r>
    </w:p>
    <w:p w14:paraId="3050F372" w14:textId="77777777" w:rsidR="00A7378B" w:rsidRPr="0024250E" w:rsidRDefault="00A7378B" w:rsidP="00A7378B">
      <w:pPr>
        <w:rPr>
          <w:lang w:val="it-IT"/>
        </w:rPr>
      </w:pPr>
    </w:p>
    <w:p w14:paraId="2C983342" w14:textId="6249F91F" w:rsidR="00733780" w:rsidRPr="0024250E" w:rsidRDefault="004F03BD" w:rsidP="000974BD">
      <w:pPr>
        <w:pStyle w:val="Heading1"/>
        <w:rPr>
          <w:lang w:val="it-IT"/>
        </w:rPr>
      </w:pPr>
      <w:bookmarkStart w:id="11" w:name="_Toc479976697"/>
      <w:r w:rsidRPr="0024250E">
        <w:rPr>
          <w:lang w:val="it-IT"/>
        </w:rPr>
        <w:t>Prepar</w:t>
      </w:r>
      <w:r w:rsidR="00A82931" w:rsidRPr="0024250E">
        <w:rPr>
          <w:lang w:val="it-IT"/>
        </w:rPr>
        <w:t>azione e risposta in caso di incendio</w:t>
      </w:r>
      <w:bookmarkEnd w:id="11"/>
    </w:p>
    <w:p w14:paraId="65F33275" w14:textId="30D78AF3" w:rsidR="003F2B21" w:rsidRPr="0024250E" w:rsidRDefault="004F03BD" w:rsidP="003F2B21">
      <w:pPr>
        <w:rPr>
          <w:lang w:val="it-IT"/>
        </w:rPr>
      </w:pPr>
      <w:r w:rsidRPr="0024250E">
        <w:rPr>
          <w:lang w:val="it-IT"/>
        </w:rPr>
        <w:t>In cas</w:t>
      </w:r>
      <w:r w:rsidR="00A82931" w:rsidRPr="0024250E">
        <w:rPr>
          <w:lang w:val="it-IT"/>
        </w:rPr>
        <w:t>o d’e</w:t>
      </w:r>
      <w:r w:rsidRPr="0024250E">
        <w:rPr>
          <w:lang w:val="it-IT"/>
        </w:rPr>
        <w:t>mergen</w:t>
      </w:r>
      <w:r w:rsidR="00A82931" w:rsidRPr="0024250E">
        <w:rPr>
          <w:lang w:val="it-IT"/>
        </w:rPr>
        <w:t>za, la persona responsabile per il coordinamento è</w:t>
      </w:r>
      <w:r w:rsidRPr="0024250E">
        <w:rPr>
          <w:lang w:val="it-IT"/>
        </w:rPr>
        <w:t xml:space="preserve"> [</w:t>
      </w:r>
      <w:r w:rsidR="00A82931" w:rsidRPr="0024250E">
        <w:rPr>
          <w:lang w:val="it-IT"/>
        </w:rPr>
        <w:t>funzione</w:t>
      </w:r>
      <w:r w:rsidRPr="0024250E">
        <w:rPr>
          <w:lang w:val="it-IT"/>
        </w:rPr>
        <w:t>].</w:t>
      </w:r>
    </w:p>
    <w:p w14:paraId="3DE39748" w14:textId="6D920ABF" w:rsidR="004B1B94" w:rsidRPr="0024250E" w:rsidRDefault="00A82931" w:rsidP="004B1B94">
      <w:pPr>
        <w:pStyle w:val="Heading2"/>
        <w:rPr>
          <w:lang w:val="it-IT"/>
        </w:rPr>
      </w:pPr>
      <w:bookmarkStart w:id="12" w:name="_Toc479976698"/>
      <w:r w:rsidRPr="0024250E">
        <w:rPr>
          <w:lang w:val="it-IT"/>
        </w:rPr>
        <w:t>Azioni p</w:t>
      </w:r>
      <w:r w:rsidR="004F03BD" w:rsidRPr="0024250E">
        <w:rPr>
          <w:lang w:val="it-IT"/>
        </w:rPr>
        <w:t>reventive</w:t>
      </w:r>
      <w:bookmarkEnd w:id="12"/>
      <w:r w:rsidR="004F03BD" w:rsidRPr="0024250E">
        <w:rPr>
          <w:lang w:val="it-IT"/>
        </w:rPr>
        <w:t xml:space="preserve"> </w:t>
      </w:r>
    </w:p>
    <w:p w14:paraId="5F2F8AC2" w14:textId="3E8EC0EA" w:rsidR="00186FF4" w:rsidRPr="0024250E" w:rsidRDefault="004F03BD" w:rsidP="000974BD">
      <w:pPr>
        <w:rPr>
          <w:lang w:val="it-IT"/>
        </w:rPr>
      </w:pPr>
      <w:r w:rsidRPr="0024250E">
        <w:rPr>
          <w:lang w:val="it-IT"/>
        </w:rPr>
        <w:t>[</w:t>
      </w:r>
      <w:r w:rsidR="00A82931" w:rsidRPr="0024250E">
        <w:rPr>
          <w:lang w:val="it-IT"/>
        </w:rPr>
        <w:t>Funzione</w:t>
      </w:r>
      <w:r w:rsidRPr="0024250E">
        <w:rPr>
          <w:lang w:val="it-IT"/>
        </w:rPr>
        <w:t xml:space="preserve">] </w:t>
      </w:r>
      <w:r w:rsidR="00A82931" w:rsidRPr="0024250E">
        <w:rPr>
          <w:lang w:val="it-IT"/>
        </w:rPr>
        <w:t>è</w:t>
      </w:r>
      <w:r w:rsidRPr="0024250E">
        <w:rPr>
          <w:lang w:val="it-IT"/>
        </w:rPr>
        <w:t xml:space="preserve"> respons</w:t>
      </w:r>
      <w:r w:rsidR="00A82931" w:rsidRPr="0024250E">
        <w:rPr>
          <w:lang w:val="it-IT"/>
        </w:rPr>
        <w:t>a</w:t>
      </w:r>
      <w:r w:rsidRPr="0024250E">
        <w:rPr>
          <w:lang w:val="it-IT"/>
        </w:rPr>
        <w:t>b</w:t>
      </w:r>
      <w:r w:rsidR="00A82931" w:rsidRPr="0024250E">
        <w:rPr>
          <w:lang w:val="it-IT"/>
        </w:rPr>
        <w:t>i</w:t>
      </w:r>
      <w:r w:rsidRPr="0024250E">
        <w:rPr>
          <w:lang w:val="it-IT"/>
        </w:rPr>
        <w:t xml:space="preserve">le </w:t>
      </w:r>
      <w:r w:rsidR="00B97120" w:rsidRPr="0024250E">
        <w:rPr>
          <w:lang w:val="it-IT"/>
        </w:rPr>
        <w:t>d</w:t>
      </w:r>
      <w:r w:rsidR="00A82931" w:rsidRPr="0024250E">
        <w:rPr>
          <w:lang w:val="it-IT"/>
        </w:rPr>
        <w:t xml:space="preserve">i implementare e mantenere le seguenti azioni </w:t>
      </w:r>
      <w:r w:rsidR="00A25275" w:rsidRPr="0024250E">
        <w:rPr>
          <w:lang w:val="it-IT"/>
        </w:rPr>
        <w:t>p</w:t>
      </w:r>
      <w:r w:rsidR="00A82931" w:rsidRPr="0024250E">
        <w:rPr>
          <w:lang w:val="it-IT"/>
        </w:rPr>
        <w:t>reventive in modo di minim</w:t>
      </w:r>
      <w:r w:rsidR="00A25275" w:rsidRPr="0024250E">
        <w:rPr>
          <w:lang w:val="it-IT"/>
        </w:rPr>
        <w:t>izzare l’occorrenza di incendio</w:t>
      </w:r>
      <w:r w:rsidR="00A82931" w:rsidRPr="0024250E">
        <w:rPr>
          <w:lang w:val="it-IT"/>
        </w:rPr>
        <w:t xml:space="preserve"> presso</w:t>
      </w:r>
      <w:r w:rsidRPr="0024250E">
        <w:rPr>
          <w:lang w:val="it-IT"/>
        </w:rPr>
        <w:t xml:space="preserve"> [</w:t>
      </w:r>
      <w:r w:rsidR="00A82931" w:rsidRPr="0024250E">
        <w:rPr>
          <w:lang w:val="it-IT"/>
        </w:rPr>
        <w:t>nome dell’organizzazione</w:t>
      </w:r>
      <w:r w:rsidRPr="0024250E">
        <w:rPr>
          <w:lang w:val="it-IT"/>
        </w:rPr>
        <w:t>]:</w:t>
      </w:r>
    </w:p>
    <w:p w14:paraId="77F99985" w14:textId="25DB5DAC" w:rsidR="00185FA8" w:rsidRPr="0024250E" w:rsidRDefault="00A25275" w:rsidP="00185FA8">
      <w:pPr>
        <w:pStyle w:val="ListParagraph"/>
        <w:numPr>
          <w:ilvl w:val="0"/>
          <w:numId w:val="24"/>
        </w:numPr>
        <w:spacing w:after="0"/>
        <w:rPr>
          <w:lang w:val="it-IT"/>
        </w:rPr>
      </w:pPr>
      <w:r w:rsidRPr="0024250E">
        <w:rPr>
          <w:lang w:val="it-IT"/>
        </w:rPr>
        <w:t>Assicurare il passaggio ai Vigili del Fuoco attraverso delle strade d’accesso</w:t>
      </w:r>
      <w:r w:rsidR="004F03BD" w:rsidRPr="0024250E">
        <w:rPr>
          <w:lang w:val="it-IT"/>
        </w:rPr>
        <w:t xml:space="preserve">. </w:t>
      </w:r>
      <w:r w:rsidR="00185FA8" w:rsidRPr="0024250E">
        <w:rPr>
          <w:lang w:val="it-IT"/>
        </w:rPr>
        <w:t>Prevedere delle rotatorie per garantire la disponibilità di tecniche antincendio in tutte le parti del complesso.</w:t>
      </w:r>
    </w:p>
    <w:p w14:paraId="3D836D44" w14:textId="7E9E45CE" w:rsidR="00185FA8" w:rsidRPr="0024250E" w:rsidRDefault="00185FA8" w:rsidP="00185FA8">
      <w:pPr>
        <w:pStyle w:val="ListParagraph"/>
        <w:numPr>
          <w:ilvl w:val="0"/>
          <w:numId w:val="24"/>
        </w:numPr>
        <w:spacing w:after="0"/>
        <w:rPr>
          <w:lang w:val="it-IT"/>
        </w:rPr>
      </w:pPr>
      <w:r w:rsidRPr="0024250E">
        <w:rPr>
          <w:lang w:val="it-IT"/>
        </w:rPr>
        <w:t>Garantire che le strade di accesso agli edifici rimangano accessibili e vietare il parcheggio</w:t>
      </w:r>
      <w:r w:rsidR="009A4BBE" w:rsidRPr="0024250E">
        <w:rPr>
          <w:lang w:val="it-IT"/>
        </w:rPr>
        <w:t xml:space="preserve"> e</w:t>
      </w:r>
      <w:r w:rsidRPr="0024250E">
        <w:rPr>
          <w:lang w:val="it-IT"/>
        </w:rPr>
        <w:t xml:space="preserve"> il deposito dei veicoli, così come qualsiasi smaltimento di materiali o attrezzature.</w:t>
      </w:r>
    </w:p>
    <w:p w14:paraId="76039D8B" w14:textId="7AB1E045" w:rsidR="00185FA8" w:rsidRPr="0024250E" w:rsidRDefault="009A4BBE" w:rsidP="00185FA8">
      <w:pPr>
        <w:pStyle w:val="ListParagraph"/>
        <w:numPr>
          <w:ilvl w:val="0"/>
          <w:numId w:val="24"/>
        </w:numPr>
        <w:spacing w:after="0"/>
        <w:rPr>
          <w:lang w:val="it-IT"/>
        </w:rPr>
      </w:pPr>
      <w:r w:rsidRPr="0024250E">
        <w:rPr>
          <w:lang w:val="it-IT"/>
        </w:rPr>
        <w:t>L</w:t>
      </w:r>
      <w:r w:rsidR="00185FA8" w:rsidRPr="0024250E">
        <w:rPr>
          <w:lang w:val="it-IT"/>
        </w:rPr>
        <w:t xml:space="preserve">e zone </w:t>
      </w:r>
      <w:r w:rsidRPr="0024250E">
        <w:rPr>
          <w:lang w:val="it-IT"/>
        </w:rPr>
        <w:t>a</w:t>
      </w:r>
      <w:r w:rsidR="00185FA8" w:rsidRPr="0024250E">
        <w:rPr>
          <w:lang w:val="it-IT"/>
        </w:rPr>
        <w:t xml:space="preserve"> pericolo di infiammabilità non devono contenere materiali e dispositivi che potrebbero provocare un incendio o influenzare la sua espansione. In questa zone pericolose è vietato portare fiamme libere, saldare, lavorare con attrezzature che creino scintille, e in conformità con questo, ci deve essere segnaletica adeguata di divieto e di avvertimento.</w:t>
      </w:r>
    </w:p>
    <w:p w14:paraId="03BFE785" w14:textId="14F5A73D" w:rsidR="00185FA8" w:rsidRPr="0024250E" w:rsidRDefault="00185FA8" w:rsidP="00185FA8">
      <w:pPr>
        <w:pStyle w:val="ListParagraph"/>
        <w:numPr>
          <w:ilvl w:val="0"/>
          <w:numId w:val="24"/>
        </w:numPr>
        <w:spacing w:after="0"/>
        <w:rPr>
          <w:lang w:val="it-IT"/>
        </w:rPr>
      </w:pPr>
      <w:r w:rsidRPr="0024250E">
        <w:rPr>
          <w:lang w:val="it-IT"/>
        </w:rPr>
        <w:t>Presso la sede, è prevista l’estinzione primaria con estintori di tipo S e CO</w:t>
      </w:r>
      <w:r w:rsidRPr="0024250E">
        <w:rPr>
          <w:vertAlign w:val="subscript"/>
          <w:lang w:val="it-IT"/>
        </w:rPr>
        <w:t>2</w:t>
      </w:r>
      <w:r w:rsidRPr="0024250E">
        <w:rPr>
          <w:lang w:val="it-IT"/>
        </w:rPr>
        <w:t>.</w:t>
      </w:r>
    </w:p>
    <w:p w14:paraId="74217CE8" w14:textId="5CCB54D2" w:rsidR="00185FA8" w:rsidRPr="0024250E" w:rsidRDefault="003D5F5A" w:rsidP="00185FA8">
      <w:pPr>
        <w:pStyle w:val="ListParagraph"/>
        <w:numPr>
          <w:ilvl w:val="0"/>
          <w:numId w:val="24"/>
        </w:numPr>
        <w:spacing w:after="0"/>
        <w:rPr>
          <w:lang w:val="it-IT"/>
        </w:rPr>
      </w:pPr>
      <w:r w:rsidRPr="0024250E">
        <w:rPr>
          <w:lang w:val="it-IT"/>
        </w:rPr>
        <w:t>I</w:t>
      </w:r>
      <w:r w:rsidR="00185FA8" w:rsidRPr="0024250E">
        <w:rPr>
          <w:lang w:val="it-IT"/>
        </w:rPr>
        <w:t>nstallazione e manutenzione di sistemi di allarme antincendio.</w:t>
      </w:r>
    </w:p>
    <w:p w14:paraId="4BFD87F2" w14:textId="4F413A06" w:rsidR="006225A6" w:rsidRPr="00F819B9" w:rsidRDefault="00F819B9" w:rsidP="0067719B">
      <w:pPr>
        <w:pStyle w:val="ListParagraph"/>
        <w:numPr>
          <w:ilvl w:val="0"/>
          <w:numId w:val="24"/>
        </w:numPr>
        <w:spacing w:after="0"/>
        <w:rPr>
          <w:lang w:val="it-IT"/>
        </w:rPr>
      </w:pPr>
      <w:r w:rsidRPr="00F819B9">
        <w:rPr>
          <w:lang w:val="it-IT"/>
        </w:rPr>
        <w:t>..</w:t>
      </w:r>
      <w:r>
        <w:rPr>
          <w:lang w:val="it-IT"/>
        </w:rPr>
        <w:t>.</w:t>
      </w:r>
      <w:r w:rsidR="00797957" w:rsidRPr="00F819B9">
        <w:rPr>
          <w:lang w:val="it-IT"/>
        </w:rPr>
        <w:t xml:space="preserve"> </w:t>
      </w:r>
    </w:p>
    <w:p w14:paraId="76E651F3" w14:textId="77777777" w:rsidR="00F819B9" w:rsidRDefault="00F819B9" w:rsidP="00F819B9">
      <w:pPr>
        <w:spacing w:after="0"/>
        <w:rPr>
          <w:lang w:val="it-IT"/>
        </w:rPr>
      </w:pPr>
    </w:p>
    <w:p w14:paraId="3C2EB233" w14:textId="77777777" w:rsidR="00F819B9" w:rsidRDefault="00F819B9" w:rsidP="00F819B9">
      <w:pPr>
        <w:spacing w:after="0"/>
        <w:rPr>
          <w:lang w:val="it-IT"/>
        </w:rPr>
      </w:pPr>
    </w:p>
    <w:p w14:paraId="0622AC04" w14:textId="77777777" w:rsidR="00F819B9" w:rsidRDefault="00F819B9" w:rsidP="00F819B9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7B2DD19E" w14:textId="77777777" w:rsidR="00F819B9" w:rsidRDefault="00F819B9" w:rsidP="00F819B9">
      <w:pPr>
        <w:spacing w:after="0"/>
        <w:jc w:val="center"/>
        <w:rPr>
          <w:lang w:val="it-IT"/>
        </w:rPr>
      </w:pPr>
    </w:p>
    <w:p w14:paraId="667721EC" w14:textId="336A5DA5" w:rsidR="00F819B9" w:rsidRPr="000F5015" w:rsidRDefault="00F819B9" w:rsidP="000F5015">
      <w:pPr>
        <w:spacing w:after="0" w:line="240" w:lineRule="auto"/>
        <w:jc w:val="center"/>
        <w:rPr>
          <w:rFonts w:eastAsia="Times New Roman" w:cs="Calibri"/>
          <w:color w:val="9C5700"/>
          <w:lang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bookmarkStart w:id="13" w:name="_GoBack"/>
      <w:bookmarkEnd w:id="13"/>
      <w:r w:rsidR="000F5015">
        <w:rPr>
          <w:rFonts w:eastAsia="Times New Roman" w:cs="Calibri"/>
          <w:color w:val="9C5700"/>
          <w:lang w:eastAsia="hr-HR"/>
        </w:rPr>
        <w:fldChar w:fldCharType="begin"/>
      </w:r>
      <w:r w:rsidR="000F5015">
        <w:rPr>
          <w:rFonts w:eastAsia="Times New Roman" w:cs="Calibri"/>
          <w:color w:val="9C5700"/>
          <w:lang w:eastAsia="hr-HR"/>
        </w:rPr>
        <w:instrText xml:space="preserve"> HYPERLINK "</w:instrText>
      </w:r>
      <w:r w:rsidR="000F5015" w:rsidRPr="000F5015">
        <w:rPr>
          <w:rFonts w:eastAsia="Times New Roman" w:cs="Calibri"/>
          <w:color w:val="9C5700"/>
          <w:lang w:eastAsia="hr-HR"/>
        </w:rPr>
        <w:instrText>https://advisera.com/14001academy/it/documentation/preparazione-alle-emergenze-e-piano-di-risposta-in-caso-di-incendio</w:instrText>
      </w:r>
      <w:r w:rsidR="000F5015">
        <w:rPr>
          <w:rFonts w:eastAsia="Times New Roman" w:cs="Calibri"/>
          <w:color w:val="9C5700"/>
          <w:lang w:eastAsia="hr-HR"/>
        </w:rPr>
        <w:instrText xml:space="preserve">/" </w:instrText>
      </w:r>
      <w:r w:rsidR="000F5015">
        <w:rPr>
          <w:rFonts w:eastAsia="Times New Roman" w:cs="Calibri"/>
          <w:color w:val="9C5700"/>
          <w:lang w:eastAsia="hr-HR"/>
        </w:rPr>
        <w:fldChar w:fldCharType="separate"/>
      </w:r>
      <w:r w:rsidR="000F5015" w:rsidRPr="0043031D">
        <w:rPr>
          <w:rStyle w:val="Hyperlink"/>
          <w:rFonts w:eastAsia="Times New Roman" w:cs="Calibri"/>
          <w:lang w:eastAsia="hr-HR"/>
        </w:rPr>
        <w:t>https://advisera.com/14001academy/it/documentation/preparazione-alle-emergenze-e-piano-di-risposta-in-caso-di-incendio/</w:t>
      </w:r>
      <w:r w:rsidR="000F5015">
        <w:rPr>
          <w:rFonts w:eastAsia="Times New Roman" w:cs="Calibri"/>
          <w:color w:val="9C5700"/>
          <w:lang w:eastAsia="hr-HR"/>
        </w:rPr>
        <w:fldChar w:fldCharType="end"/>
      </w:r>
      <w:r w:rsidR="000F5015">
        <w:rPr>
          <w:rFonts w:eastAsia="Times New Roman" w:cs="Calibri"/>
          <w:color w:val="9C5700"/>
          <w:lang w:eastAsia="hr-HR"/>
        </w:rPr>
        <w:t xml:space="preserve"> </w:t>
      </w:r>
    </w:p>
    <w:sectPr w:rsidR="00F819B9" w:rsidRPr="000F5015" w:rsidSect="00F961E0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12T22:27:00Z" w:initials="14A">
    <w:p w14:paraId="71F9A8B9" w14:textId="59773E4E" w:rsidR="00E83C4B" w:rsidRDefault="00E83C4B">
      <w:pPr>
        <w:pStyle w:val="CommentText"/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1" w:author="14001Academy" w:date="2017-04-06T15:31:00Z" w:initials="14A">
    <w:p w14:paraId="599DC357" w14:textId="77777777" w:rsidR="00255043" w:rsidRDefault="00255043" w:rsidP="00D57EF7">
      <w:pPr>
        <w:pStyle w:val="CommentText"/>
      </w:pPr>
      <w:r>
        <w:rPr>
          <w:rStyle w:val="CommentReference"/>
        </w:rPr>
        <w:annotationRef/>
      </w:r>
      <w:r w:rsidRPr="00847F1C">
        <w:rPr>
          <w:lang w:val="it-IT"/>
        </w:rPr>
        <w:t>Adattare alla prassi in uso presso l’organizzazione</w:t>
      </w:r>
      <w:r w:rsidRPr="007B4955">
        <w:t>.</w:t>
      </w:r>
    </w:p>
  </w:comment>
  <w:comment w:id="3" w:author="14001Academy" w:date="2017-04-06T15:31:00Z" w:initials="14A">
    <w:p w14:paraId="145BD379" w14:textId="77777777" w:rsidR="00255043" w:rsidRPr="007B4955" w:rsidRDefault="00255043" w:rsidP="00D57EF7">
      <w:pPr>
        <w:pStyle w:val="CommentText"/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1F9A8B9" w15:done="0"/>
  <w15:commentEx w15:paraId="599DC357" w15:done="0"/>
  <w15:commentEx w15:paraId="145BD37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C9F638" w14:textId="77777777" w:rsidR="00E42E50" w:rsidRDefault="00E42E50" w:rsidP="00F961E0">
      <w:pPr>
        <w:spacing w:after="0" w:line="240" w:lineRule="auto"/>
      </w:pPr>
      <w:r>
        <w:separator/>
      </w:r>
    </w:p>
  </w:endnote>
  <w:endnote w:type="continuationSeparator" w:id="0">
    <w:p w14:paraId="09A94861" w14:textId="77777777" w:rsidR="00E42E50" w:rsidRDefault="00E42E50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7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077"/>
      <w:gridCol w:w="1985"/>
      <w:gridCol w:w="3685"/>
    </w:tblGrid>
    <w:tr w:rsidR="00255043" w:rsidRPr="0072353C" w14:paraId="3F8110A5" w14:textId="77777777" w:rsidTr="00566160">
      <w:tc>
        <w:tcPr>
          <w:tcW w:w="4077" w:type="dxa"/>
        </w:tcPr>
        <w:p w14:paraId="4C01518A" w14:textId="06E2183B" w:rsidR="00255043" w:rsidRPr="0072353C" w:rsidRDefault="00255043" w:rsidP="0072353C">
          <w:pPr>
            <w:pStyle w:val="Footer"/>
            <w:rPr>
              <w:sz w:val="18"/>
              <w:lang w:val="it-IT"/>
            </w:rPr>
          </w:pPr>
          <w:r w:rsidRPr="0072353C">
            <w:rPr>
              <w:sz w:val="18"/>
              <w:lang w:val="it-IT"/>
            </w:rPr>
            <w:t>A</w:t>
          </w:r>
          <w:r>
            <w:rPr>
              <w:sz w:val="18"/>
              <w:lang w:val="it-IT"/>
            </w:rPr>
            <w:t>llega</w:t>
          </w:r>
          <w:r w:rsidRPr="0072353C">
            <w:rPr>
              <w:sz w:val="18"/>
              <w:lang w:val="it-IT"/>
            </w:rPr>
            <w:t>to 1 – Preparazione alle Em</w:t>
          </w:r>
          <w:r w:rsidR="0024250E">
            <w:rPr>
              <w:sz w:val="18"/>
              <w:lang w:val="it-IT"/>
            </w:rPr>
            <w:t>ergenze e Piano di Risposta in C</w:t>
          </w:r>
          <w:r w:rsidRPr="0072353C">
            <w:rPr>
              <w:sz w:val="18"/>
              <w:lang w:val="it-IT"/>
            </w:rPr>
            <w:t>aso di Incendio</w:t>
          </w:r>
        </w:p>
      </w:tc>
      <w:tc>
        <w:tcPr>
          <w:tcW w:w="1985" w:type="dxa"/>
        </w:tcPr>
        <w:p w14:paraId="69A1F6D8" w14:textId="77777777" w:rsidR="00255043" w:rsidRPr="0072353C" w:rsidRDefault="00255043" w:rsidP="0072353C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72353C">
            <w:rPr>
              <w:sz w:val="18"/>
              <w:szCs w:val="18"/>
              <w:lang w:val="it-IT"/>
            </w:rPr>
            <w:t>ver [revisione]del [data]</w:t>
          </w:r>
        </w:p>
      </w:tc>
      <w:tc>
        <w:tcPr>
          <w:tcW w:w="3685" w:type="dxa"/>
        </w:tcPr>
        <w:p w14:paraId="0587A2E6" w14:textId="3D67BD38" w:rsidR="00255043" w:rsidRPr="0072353C" w:rsidRDefault="00255043" w:rsidP="0072353C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72353C">
            <w:rPr>
              <w:sz w:val="18"/>
              <w:szCs w:val="18"/>
              <w:lang w:val="it-IT"/>
            </w:rPr>
            <w:t xml:space="preserve">Pagina </w:t>
          </w:r>
          <w:r w:rsidRPr="0072353C">
            <w:rPr>
              <w:b/>
              <w:sz w:val="18"/>
              <w:szCs w:val="18"/>
              <w:lang w:val="it-IT"/>
            </w:rPr>
            <w:fldChar w:fldCharType="begin"/>
          </w:r>
          <w:r w:rsidRPr="0072353C">
            <w:rPr>
              <w:b/>
              <w:sz w:val="18"/>
              <w:szCs w:val="18"/>
              <w:lang w:val="it-IT"/>
            </w:rPr>
            <w:instrText xml:space="preserve"> PAGE </w:instrText>
          </w:r>
          <w:r w:rsidRPr="0072353C">
            <w:rPr>
              <w:b/>
              <w:sz w:val="18"/>
              <w:szCs w:val="18"/>
              <w:lang w:val="it-IT"/>
            </w:rPr>
            <w:fldChar w:fldCharType="separate"/>
          </w:r>
          <w:r w:rsidR="000F5015">
            <w:rPr>
              <w:b/>
              <w:noProof/>
              <w:sz w:val="18"/>
              <w:szCs w:val="18"/>
              <w:lang w:val="it-IT"/>
            </w:rPr>
            <w:t>3</w:t>
          </w:r>
          <w:r w:rsidRPr="0072353C">
            <w:rPr>
              <w:b/>
              <w:sz w:val="18"/>
              <w:szCs w:val="18"/>
              <w:lang w:val="it-IT"/>
            </w:rPr>
            <w:fldChar w:fldCharType="end"/>
          </w:r>
          <w:r w:rsidRPr="0072353C">
            <w:rPr>
              <w:sz w:val="18"/>
              <w:szCs w:val="18"/>
              <w:lang w:val="it-IT"/>
            </w:rPr>
            <w:t xml:space="preserve"> di </w:t>
          </w:r>
          <w:r w:rsidRPr="0072353C">
            <w:rPr>
              <w:b/>
              <w:sz w:val="18"/>
              <w:szCs w:val="18"/>
              <w:lang w:val="it-IT"/>
            </w:rPr>
            <w:fldChar w:fldCharType="begin"/>
          </w:r>
          <w:r w:rsidRPr="0072353C">
            <w:rPr>
              <w:b/>
              <w:sz w:val="18"/>
              <w:szCs w:val="18"/>
              <w:lang w:val="it-IT"/>
            </w:rPr>
            <w:instrText xml:space="preserve"> NUMPAGES  </w:instrText>
          </w:r>
          <w:r w:rsidRPr="0072353C">
            <w:rPr>
              <w:b/>
              <w:sz w:val="18"/>
              <w:szCs w:val="18"/>
              <w:lang w:val="it-IT"/>
            </w:rPr>
            <w:fldChar w:fldCharType="separate"/>
          </w:r>
          <w:r w:rsidR="000F5015">
            <w:rPr>
              <w:b/>
              <w:noProof/>
              <w:sz w:val="18"/>
              <w:szCs w:val="18"/>
              <w:lang w:val="it-IT"/>
            </w:rPr>
            <w:t>4</w:t>
          </w:r>
          <w:r w:rsidRPr="0072353C">
            <w:rPr>
              <w:b/>
              <w:sz w:val="18"/>
              <w:szCs w:val="18"/>
              <w:lang w:val="it-IT"/>
            </w:rPr>
            <w:fldChar w:fldCharType="end"/>
          </w:r>
        </w:p>
      </w:tc>
    </w:tr>
  </w:tbl>
  <w:p w14:paraId="55686188" w14:textId="2EC2D50F" w:rsidR="00255043" w:rsidRPr="0072353C" w:rsidRDefault="00255043" w:rsidP="00007548">
    <w:pPr>
      <w:pStyle w:val="Footer"/>
      <w:jc w:val="center"/>
      <w:rPr>
        <w:sz w:val="16"/>
        <w:lang w:val="it-IT"/>
      </w:rPr>
    </w:pPr>
    <w:r w:rsidRPr="00E83C4B">
      <w:rPr>
        <w:sz w:val="16"/>
        <w:lang w:val="it-IT"/>
      </w:rPr>
      <w:t>©201</w:t>
    </w:r>
    <w:r w:rsidR="00B26109">
      <w:rPr>
        <w:sz w:val="16"/>
        <w:lang w:val="it-IT"/>
      </w:rPr>
      <w:t>7</w:t>
    </w:r>
    <w:r w:rsidRPr="00E83C4B">
      <w:rPr>
        <w:sz w:val="16"/>
        <w:lang w:val="it-IT"/>
      </w:rPr>
      <w:t xml:space="preserve"> </w:t>
    </w:r>
    <w:r w:rsidRPr="0034163F">
      <w:rPr>
        <w:sz w:val="16"/>
        <w:lang w:val="it-IT"/>
      </w:rPr>
      <w:t xml:space="preserve">Questo modello può essere usato dai clienti di </w:t>
    </w:r>
    <w:r w:rsidR="00007548">
      <w:rPr>
        <w:sz w:val="16"/>
        <w:lang w:val="it-IT"/>
      </w:rPr>
      <w:t>Advisera Expert Solutions</w:t>
    </w:r>
    <w:r w:rsidRPr="0034163F">
      <w:rPr>
        <w:sz w:val="16"/>
        <w:lang w:val="it-IT"/>
      </w:rPr>
      <w:t xml:space="preserve"> Ltd. </w:t>
    </w:r>
    <w:r>
      <w:rPr>
        <w:sz w:val="16"/>
        <w:lang w:val="it-IT"/>
      </w:rPr>
      <w:t>www.advisera.com in accordo al Contratto di Licenza d’uso</w:t>
    </w:r>
    <w:r w:rsidRPr="00E83C4B">
      <w:rPr>
        <w:sz w:val="16"/>
        <w:lang w:val="it-IT"/>
      </w:rPr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9FFE9" w14:textId="4A8DDBAB" w:rsidR="00255043" w:rsidRPr="00CB1D44" w:rsidRDefault="00255043" w:rsidP="00007548">
    <w:pPr>
      <w:pStyle w:val="Footer"/>
      <w:jc w:val="center"/>
    </w:pPr>
    <w:r w:rsidRPr="00E83C4B">
      <w:rPr>
        <w:sz w:val="16"/>
        <w:lang w:val="it-IT"/>
      </w:rPr>
      <w:t>©201</w:t>
    </w:r>
    <w:r w:rsidR="00B26109">
      <w:rPr>
        <w:sz w:val="16"/>
        <w:lang w:val="it-IT"/>
      </w:rPr>
      <w:t>7</w:t>
    </w:r>
    <w:r w:rsidRPr="00E83C4B">
      <w:rPr>
        <w:sz w:val="16"/>
        <w:lang w:val="it-IT"/>
      </w:rPr>
      <w:t xml:space="preserve"> </w:t>
    </w:r>
    <w:r w:rsidRPr="0034163F">
      <w:rPr>
        <w:sz w:val="16"/>
        <w:lang w:val="it-IT"/>
      </w:rPr>
      <w:t xml:space="preserve">Questo modello può essere usato dai clienti di </w:t>
    </w:r>
    <w:r w:rsidR="00007548">
      <w:rPr>
        <w:sz w:val="16"/>
        <w:lang w:val="it-IT"/>
      </w:rPr>
      <w:t>Advisera Expert Solutions</w:t>
    </w:r>
    <w:r w:rsidRPr="0034163F">
      <w:rPr>
        <w:sz w:val="16"/>
        <w:lang w:val="it-IT"/>
      </w:rPr>
      <w:t xml:space="preserve"> Ltd. </w:t>
    </w:r>
    <w:r>
      <w:rPr>
        <w:sz w:val="16"/>
        <w:lang w:val="it-IT"/>
      </w:rPr>
      <w:t>www.advisera.com in accordo al Contratto di Licenza d’uso</w:t>
    </w:r>
    <w:r w:rsidRPr="00E83C4B">
      <w:rPr>
        <w:sz w:val="16"/>
        <w:lang w:val="it-IT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F8A4F4" w14:textId="77777777" w:rsidR="00E42E50" w:rsidRDefault="00E42E50" w:rsidP="00F961E0">
      <w:pPr>
        <w:spacing w:after="0" w:line="240" w:lineRule="auto"/>
      </w:pPr>
      <w:r>
        <w:separator/>
      </w:r>
    </w:p>
  </w:footnote>
  <w:footnote w:type="continuationSeparator" w:id="0">
    <w:p w14:paraId="1D379706" w14:textId="77777777" w:rsidR="00E42E50" w:rsidRDefault="00E42E50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255043" w:rsidRPr="00CB1D44" w14:paraId="4A2B51EE" w14:textId="77777777" w:rsidTr="006571EC">
      <w:tc>
        <w:tcPr>
          <w:tcW w:w="6771" w:type="dxa"/>
        </w:tcPr>
        <w:p w14:paraId="0597B2A8" w14:textId="77777777" w:rsidR="00255043" w:rsidRPr="00CB1D44" w:rsidRDefault="00255043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 xml:space="preserve"> [</w:t>
          </w:r>
          <w:r w:rsidRPr="007113E2">
            <w:rPr>
              <w:sz w:val="20"/>
              <w:szCs w:val="20"/>
              <w:lang w:val="it-IT"/>
            </w:rPr>
            <w:t>nome dell’organizzazione</w:t>
          </w:r>
          <w:r w:rsidRPr="00CB1D44">
            <w:rPr>
              <w:sz w:val="20"/>
              <w:szCs w:val="20"/>
              <w:lang w:val="en-US"/>
            </w:rPr>
            <w:t>]</w:t>
          </w:r>
        </w:p>
      </w:tc>
      <w:tc>
        <w:tcPr>
          <w:tcW w:w="2517" w:type="dxa"/>
        </w:tcPr>
        <w:p w14:paraId="27AD9B4B" w14:textId="77777777" w:rsidR="00255043" w:rsidRPr="00CB1D44" w:rsidRDefault="00255043" w:rsidP="00B9018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7AF2EE73" w14:textId="77777777" w:rsidR="00255043" w:rsidRPr="00CB1D44" w:rsidRDefault="00255043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9724AF"/>
    <w:multiLevelType w:val="hybridMultilevel"/>
    <w:tmpl w:val="21D42B44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06C36"/>
    <w:multiLevelType w:val="hybridMultilevel"/>
    <w:tmpl w:val="2892D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71C34"/>
    <w:multiLevelType w:val="hybridMultilevel"/>
    <w:tmpl w:val="472A9440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647AD6"/>
    <w:multiLevelType w:val="hybridMultilevel"/>
    <w:tmpl w:val="8878F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B04F65"/>
    <w:multiLevelType w:val="hybridMultilevel"/>
    <w:tmpl w:val="4092792C"/>
    <w:lvl w:ilvl="0" w:tplc="8D0A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01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67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6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1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A3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CE546F"/>
    <w:multiLevelType w:val="hybridMultilevel"/>
    <w:tmpl w:val="BA8AD68E"/>
    <w:lvl w:ilvl="0" w:tplc="DFEC10A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1">
    <w:nsid w:val="39901121"/>
    <w:multiLevelType w:val="hybridMultilevel"/>
    <w:tmpl w:val="8F4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832F76"/>
    <w:multiLevelType w:val="hybridMultilevel"/>
    <w:tmpl w:val="047C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686453"/>
    <w:multiLevelType w:val="hybridMultilevel"/>
    <w:tmpl w:val="2A9AC5A8"/>
    <w:lvl w:ilvl="0" w:tplc="E6725D6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4">
    <w:nsid w:val="41D373C1"/>
    <w:multiLevelType w:val="hybridMultilevel"/>
    <w:tmpl w:val="2E3E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CC7324"/>
    <w:multiLevelType w:val="hybridMultilevel"/>
    <w:tmpl w:val="28FE1EFC"/>
    <w:lvl w:ilvl="0" w:tplc="B07AA6BC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7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175B48"/>
    <w:multiLevelType w:val="hybridMultilevel"/>
    <w:tmpl w:val="2D906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480B8D"/>
    <w:multiLevelType w:val="hybridMultilevel"/>
    <w:tmpl w:val="AC26D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2F6EE5"/>
    <w:multiLevelType w:val="hybridMultilevel"/>
    <w:tmpl w:val="B9E4E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DA2345"/>
    <w:multiLevelType w:val="hybridMultilevel"/>
    <w:tmpl w:val="7B641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644249"/>
    <w:multiLevelType w:val="hybridMultilevel"/>
    <w:tmpl w:val="5930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013C93"/>
    <w:multiLevelType w:val="hybridMultilevel"/>
    <w:tmpl w:val="38DA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9"/>
  </w:num>
  <w:num w:numId="5">
    <w:abstractNumId w:val="7"/>
  </w:num>
  <w:num w:numId="6">
    <w:abstractNumId w:val="24"/>
  </w:num>
  <w:num w:numId="7">
    <w:abstractNumId w:val="17"/>
  </w:num>
  <w:num w:numId="8">
    <w:abstractNumId w:val="23"/>
  </w:num>
  <w:num w:numId="9">
    <w:abstractNumId w:val="2"/>
  </w:num>
  <w:num w:numId="10">
    <w:abstractNumId w:val="8"/>
  </w:num>
  <w:num w:numId="11">
    <w:abstractNumId w:val="25"/>
  </w:num>
  <w:num w:numId="12">
    <w:abstractNumId w:val="15"/>
  </w:num>
  <w:num w:numId="13">
    <w:abstractNumId w:val="5"/>
  </w:num>
  <w:num w:numId="14">
    <w:abstractNumId w:val="20"/>
  </w:num>
  <w:num w:numId="15">
    <w:abstractNumId w:val="14"/>
  </w:num>
  <w:num w:numId="16">
    <w:abstractNumId w:val="13"/>
  </w:num>
  <w:num w:numId="17">
    <w:abstractNumId w:val="4"/>
  </w:num>
  <w:num w:numId="18">
    <w:abstractNumId w:val="26"/>
  </w:num>
  <w:num w:numId="19">
    <w:abstractNumId w:val="10"/>
  </w:num>
  <w:num w:numId="20">
    <w:abstractNumId w:val="22"/>
  </w:num>
  <w:num w:numId="21">
    <w:abstractNumId w:val="11"/>
  </w:num>
  <w:num w:numId="22">
    <w:abstractNumId w:val="16"/>
  </w:num>
  <w:num w:numId="23">
    <w:abstractNumId w:val="1"/>
  </w:num>
  <w:num w:numId="24">
    <w:abstractNumId w:val="21"/>
  </w:num>
  <w:num w:numId="25">
    <w:abstractNumId w:val="3"/>
  </w:num>
  <w:num w:numId="26">
    <w:abstractNumId w:val="12"/>
  </w:num>
  <w:num w:numId="2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1B1B"/>
    <w:rsid w:val="00007548"/>
    <w:rsid w:val="00013BDD"/>
    <w:rsid w:val="00017923"/>
    <w:rsid w:val="00034B94"/>
    <w:rsid w:val="00035843"/>
    <w:rsid w:val="00040DF7"/>
    <w:rsid w:val="00052D8F"/>
    <w:rsid w:val="00053C19"/>
    <w:rsid w:val="00055ADA"/>
    <w:rsid w:val="00070F32"/>
    <w:rsid w:val="0007248F"/>
    <w:rsid w:val="00075C21"/>
    <w:rsid w:val="00085234"/>
    <w:rsid w:val="0009178A"/>
    <w:rsid w:val="00091EB3"/>
    <w:rsid w:val="00092BD4"/>
    <w:rsid w:val="000955E8"/>
    <w:rsid w:val="000974BD"/>
    <w:rsid w:val="000A7FA2"/>
    <w:rsid w:val="000B6718"/>
    <w:rsid w:val="000C764B"/>
    <w:rsid w:val="000D53F1"/>
    <w:rsid w:val="000D66EF"/>
    <w:rsid w:val="000E3F5B"/>
    <w:rsid w:val="000E7357"/>
    <w:rsid w:val="000F14BF"/>
    <w:rsid w:val="000F5015"/>
    <w:rsid w:val="001039A6"/>
    <w:rsid w:val="00107102"/>
    <w:rsid w:val="001137FF"/>
    <w:rsid w:val="00122155"/>
    <w:rsid w:val="0013458A"/>
    <w:rsid w:val="00137B38"/>
    <w:rsid w:val="001432B3"/>
    <w:rsid w:val="0014498B"/>
    <w:rsid w:val="0014776D"/>
    <w:rsid w:val="001528AC"/>
    <w:rsid w:val="00162A76"/>
    <w:rsid w:val="00166D2E"/>
    <w:rsid w:val="00171AF5"/>
    <w:rsid w:val="00172368"/>
    <w:rsid w:val="00174971"/>
    <w:rsid w:val="001821DE"/>
    <w:rsid w:val="001836F0"/>
    <w:rsid w:val="00185FA8"/>
    <w:rsid w:val="00186FF4"/>
    <w:rsid w:val="00191261"/>
    <w:rsid w:val="001936FB"/>
    <w:rsid w:val="00196A80"/>
    <w:rsid w:val="001A4AD4"/>
    <w:rsid w:val="001C35E7"/>
    <w:rsid w:val="001C4FF0"/>
    <w:rsid w:val="001D2C27"/>
    <w:rsid w:val="001E1369"/>
    <w:rsid w:val="001E19E9"/>
    <w:rsid w:val="001E30EF"/>
    <w:rsid w:val="001E52C6"/>
    <w:rsid w:val="00203A74"/>
    <w:rsid w:val="00213286"/>
    <w:rsid w:val="00220C5E"/>
    <w:rsid w:val="0022231A"/>
    <w:rsid w:val="002261A4"/>
    <w:rsid w:val="002268A7"/>
    <w:rsid w:val="0024250E"/>
    <w:rsid w:val="002539EC"/>
    <w:rsid w:val="00255043"/>
    <w:rsid w:val="0026388C"/>
    <w:rsid w:val="00265B41"/>
    <w:rsid w:val="00272162"/>
    <w:rsid w:val="00275773"/>
    <w:rsid w:val="0027723B"/>
    <w:rsid w:val="00284789"/>
    <w:rsid w:val="00285CAE"/>
    <w:rsid w:val="00287058"/>
    <w:rsid w:val="00296366"/>
    <w:rsid w:val="002A3CF5"/>
    <w:rsid w:val="002A5ED3"/>
    <w:rsid w:val="002B4770"/>
    <w:rsid w:val="002C5DAC"/>
    <w:rsid w:val="002D4B42"/>
    <w:rsid w:val="002D6710"/>
    <w:rsid w:val="002E24CB"/>
    <w:rsid w:val="002E6C43"/>
    <w:rsid w:val="002F1FE2"/>
    <w:rsid w:val="00300816"/>
    <w:rsid w:val="00301C2D"/>
    <w:rsid w:val="00302872"/>
    <w:rsid w:val="003056B2"/>
    <w:rsid w:val="00305860"/>
    <w:rsid w:val="0031480C"/>
    <w:rsid w:val="0032023F"/>
    <w:rsid w:val="00362C14"/>
    <w:rsid w:val="0036462A"/>
    <w:rsid w:val="0037175D"/>
    <w:rsid w:val="00376382"/>
    <w:rsid w:val="0038697F"/>
    <w:rsid w:val="00391E50"/>
    <w:rsid w:val="00395C52"/>
    <w:rsid w:val="003960DD"/>
    <w:rsid w:val="00397BED"/>
    <w:rsid w:val="003A5D9D"/>
    <w:rsid w:val="003B1D2D"/>
    <w:rsid w:val="003B1F24"/>
    <w:rsid w:val="003D03A0"/>
    <w:rsid w:val="003D326F"/>
    <w:rsid w:val="003D5F5A"/>
    <w:rsid w:val="003D6500"/>
    <w:rsid w:val="003E3F88"/>
    <w:rsid w:val="003F2B21"/>
    <w:rsid w:val="00406BF1"/>
    <w:rsid w:val="00422476"/>
    <w:rsid w:val="00425031"/>
    <w:rsid w:val="004277BB"/>
    <w:rsid w:val="00432BAB"/>
    <w:rsid w:val="004413B7"/>
    <w:rsid w:val="00452B3C"/>
    <w:rsid w:val="004558E5"/>
    <w:rsid w:val="00456A0D"/>
    <w:rsid w:val="004651E9"/>
    <w:rsid w:val="00467A10"/>
    <w:rsid w:val="00470DBB"/>
    <w:rsid w:val="004733DC"/>
    <w:rsid w:val="00473667"/>
    <w:rsid w:val="004A4DDD"/>
    <w:rsid w:val="004A6E73"/>
    <w:rsid w:val="004B1B94"/>
    <w:rsid w:val="004B1E43"/>
    <w:rsid w:val="004C386C"/>
    <w:rsid w:val="004C5FE4"/>
    <w:rsid w:val="004E6B2E"/>
    <w:rsid w:val="004F0341"/>
    <w:rsid w:val="004F03BD"/>
    <w:rsid w:val="004F6F5B"/>
    <w:rsid w:val="0050010D"/>
    <w:rsid w:val="005011D8"/>
    <w:rsid w:val="00504651"/>
    <w:rsid w:val="00513E98"/>
    <w:rsid w:val="00514F2F"/>
    <w:rsid w:val="00523298"/>
    <w:rsid w:val="0052442D"/>
    <w:rsid w:val="00535758"/>
    <w:rsid w:val="00542B74"/>
    <w:rsid w:val="00543A26"/>
    <w:rsid w:val="0055249B"/>
    <w:rsid w:val="005570C9"/>
    <w:rsid w:val="00566160"/>
    <w:rsid w:val="005678E5"/>
    <w:rsid w:val="00567A8B"/>
    <w:rsid w:val="0057014E"/>
    <w:rsid w:val="005719FA"/>
    <w:rsid w:val="005721AA"/>
    <w:rsid w:val="00583628"/>
    <w:rsid w:val="0059006B"/>
    <w:rsid w:val="005B189F"/>
    <w:rsid w:val="005B6803"/>
    <w:rsid w:val="005B7D1F"/>
    <w:rsid w:val="005E52F5"/>
    <w:rsid w:val="0060047F"/>
    <w:rsid w:val="0060249E"/>
    <w:rsid w:val="00603B01"/>
    <w:rsid w:val="00606357"/>
    <w:rsid w:val="006116EB"/>
    <w:rsid w:val="006225A6"/>
    <w:rsid w:val="00625BC5"/>
    <w:rsid w:val="00626075"/>
    <w:rsid w:val="0062710C"/>
    <w:rsid w:val="006464B8"/>
    <w:rsid w:val="006571EC"/>
    <w:rsid w:val="00674ED8"/>
    <w:rsid w:val="00680278"/>
    <w:rsid w:val="00682CDC"/>
    <w:rsid w:val="006B5F6F"/>
    <w:rsid w:val="006C5CF2"/>
    <w:rsid w:val="006C6892"/>
    <w:rsid w:val="006E6029"/>
    <w:rsid w:val="006F6523"/>
    <w:rsid w:val="00703037"/>
    <w:rsid w:val="007050F0"/>
    <w:rsid w:val="00705A3C"/>
    <w:rsid w:val="00705E9B"/>
    <w:rsid w:val="007138D9"/>
    <w:rsid w:val="00713FDB"/>
    <w:rsid w:val="007149C5"/>
    <w:rsid w:val="0072353C"/>
    <w:rsid w:val="00733780"/>
    <w:rsid w:val="007339B3"/>
    <w:rsid w:val="00734C62"/>
    <w:rsid w:val="00757B2B"/>
    <w:rsid w:val="00771B61"/>
    <w:rsid w:val="0077377F"/>
    <w:rsid w:val="007738E6"/>
    <w:rsid w:val="007750F6"/>
    <w:rsid w:val="00780968"/>
    <w:rsid w:val="00781BA5"/>
    <w:rsid w:val="00781FD6"/>
    <w:rsid w:val="00785B20"/>
    <w:rsid w:val="00791EB2"/>
    <w:rsid w:val="00797957"/>
    <w:rsid w:val="007A1271"/>
    <w:rsid w:val="007B6975"/>
    <w:rsid w:val="007C16D2"/>
    <w:rsid w:val="007C1892"/>
    <w:rsid w:val="007C27B1"/>
    <w:rsid w:val="007D3AC1"/>
    <w:rsid w:val="007E5B80"/>
    <w:rsid w:val="007E76AF"/>
    <w:rsid w:val="007F29A6"/>
    <w:rsid w:val="007F2FD9"/>
    <w:rsid w:val="007F4F26"/>
    <w:rsid w:val="00801C00"/>
    <w:rsid w:val="00802D6E"/>
    <w:rsid w:val="00813B78"/>
    <w:rsid w:val="00827209"/>
    <w:rsid w:val="00833AD2"/>
    <w:rsid w:val="00835122"/>
    <w:rsid w:val="008358BC"/>
    <w:rsid w:val="008411AF"/>
    <w:rsid w:val="00841306"/>
    <w:rsid w:val="008420C9"/>
    <w:rsid w:val="00842DFB"/>
    <w:rsid w:val="00845CB2"/>
    <w:rsid w:val="008535C6"/>
    <w:rsid w:val="00854AB5"/>
    <w:rsid w:val="008568E6"/>
    <w:rsid w:val="00856C11"/>
    <w:rsid w:val="00862403"/>
    <w:rsid w:val="00862FA8"/>
    <w:rsid w:val="00866191"/>
    <w:rsid w:val="00866EAC"/>
    <w:rsid w:val="00870A28"/>
    <w:rsid w:val="00897C36"/>
    <w:rsid w:val="008A442A"/>
    <w:rsid w:val="008A5C8A"/>
    <w:rsid w:val="008B50E4"/>
    <w:rsid w:val="008B627B"/>
    <w:rsid w:val="008C047D"/>
    <w:rsid w:val="008C0496"/>
    <w:rsid w:val="008C0F5C"/>
    <w:rsid w:val="008C2B81"/>
    <w:rsid w:val="008D3293"/>
    <w:rsid w:val="008E0B5B"/>
    <w:rsid w:val="008E4CD3"/>
    <w:rsid w:val="008E7690"/>
    <w:rsid w:val="008F1403"/>
    <w:rsid w:val="008F53C4"/>
    <w:rsid w:val="008F7EA8"/>
    <w:rsid w:val="0090394F"/>
    <w:rsid w:val="00903ED2"/>
    <w:rsid w:val="00910EFF"/>
    <w:rsid w:val="00927DFD"/>
    <w:rsid w:val="00930413"/>
    <w:rsid w:val="00934870"/>
    <w:rsid w:val="009411BC"/>
    <w:rsid w:val="009418DE"/>
    <w:rsid w:val="00951D1A"/>
    <w:rsid w:val="00954BAC"/>
    <w:rsid w:val="00954FC0"/>
    <w:rsid w:val="00961F60"/>
    <w:rsid w:val="00980AEF"/>
    <w:rsid w:val="009A4BBE"/>
    <w:rsid w:val="009B0479"/>
    <w:rsid w:val="009B72E1"/>
    <w:rsid w:val="009C4DD2"/>
    <w:rsid w:val="009C6CFC"/>
    <w:rsid w:val="009E7F12"/>
    <w:rsid w:val="009F2950"/>
    <w:rsid w:val="00A00DE9"/>
    <w:rsid w:val="00A031DA"/>
    <w:rsid w:val="00A1615A"/>
    <w:rsid w:val="00A16BD7"/>
    <w:rsid w:val="00A23A34"/>
    <w:rsid w:val="00A25275"/>
    <w:rsid w:val="00A33F09"/>
    <w:rsid w:val="00A44976"/>
    <w:rsid w:val="00A61C61"/>
    <w:rsid w:val="00A64590"/>
    <w:rsid w:val="00A7378B"/>
    <w:rsid w:val="00A82931"/>
    <w:rsid w:val="00A8481C"/>
    <w:rsid w:val="00A93005"/>
    <w:rsid w:val="00A9375D"/>
    <w:rsid w:val="00AA2DDC"/>
    <w:rsid w:val="00AA7BB8"/>
    <w:rsid w:val="00AB28CF"/>
    <w:rsid w:val="00AD0A36"/>
    <w:rsid w:val="00AF3843"/>
    <w:rsid w:val="00AF5FD5"/>
    <w:rsid w:val="00AF61B7"/>
    <w:rsid w:val="00B112EE"/>
    <w:rsid w:val="00B13711"/>
    <w:rsid w:val="00B26109"/>
    <w:rsid w:val="00B359C4"/>
    <w:rsid w:val="00B35A92"/>
    <w:rsid w:val="00B51573"/>
    <w:rsid w:val="00B5327D"/>
    <w:rsid w:val="00B61D4D"/>
    <w:rsid w:val="00B7155C"/>
    <w:rsid w:val="00B7226A"/>
    <w:rsid w:val="00B75D59"/>
    <w:rsid w:val="00B77811"/>
    <w:rsid w:val="00B839E2"/>
    <w:rsid w:val="00B83FDB"/>
    <w:rsid w:val="00B9018C"/>
    <w:rsid w:val="00B92B29"/>
    <w:rsid w:val="00B97120"/>
    <w:rsid w:val="00B971FD"/>
    <w:rsid w:val="00BA39DD"/>
    <w:rsid w:val="00BC5538"/>
    <w:rsid w:val="00BD3234"/>
    <w:rsid w:val="00BF2A35"/>
    <w:rsid w:val="00BF578B"/>
    <w:rsid w:val="00C05696"/>
    <w:rsid w:val="00C16301"/>
    <w:rsid w:val="00C1630C"/>
    <w:rsid w:val="00C17083"/>
    <w:rsid w:val="00C3232D"/>
    <w:rsid w:val="00C32389"/>
    <w:rsid w:val="00C3243C"/>
    <w:rsid w:val="00C376C2"/>
    <w:rsid w:val="00C44D6F"/>
    <w:rsid w:val="00C5303E"/>
    <w:rsid w:val="00C65D51"/>
    <w:rsid w:val="00C73CE6"/>
    <w:rsid w:val="00C851F5"/>
    <w:rsid w:val="00C8592C"/>
    <w:rsid w:val="00CB0D83"/>
    <w:rsid w:val="00CB1D44"/>
    <w:rsid w:val="00CB36D6"/>
    <w:rsid w:val="00CB4D05"/>
    <w:rsid w:val="00CC0CA8"/>
    <w:rsid w:val="00CC40A4"/>
    <w:rsid w:val="00CC6690"/>
    <w:rsid w:val="00CD035C"/>
    <w:rsid w:val="00CE3323"/>
    <w:rsid w:val="00CF5B3D"/>
    <w:rsid w:val="00D00D41"/>
    <w:rsid w:val="00D01489"/>
    <w:rsid w:val="00D015E5"/>
    <w:rsid w:val="00D1698E"/>
    <w:rsid w:val="00D318A1"/>
    <w:rsid w:val="00D42131"/>
    <w:rsid w:val="00D53572"/>
    <w:rsid w:val="00D57EF7"/>
    <w:rsid w:val="00D628C6"/>
    <w:rsid w:val="00D70EB4"/>
    <w:rsid w:val="00D7121F"/>
    <w:rsid w:val="00D844D2"/>
    <w:rsid w:val="00D9129A"/>
    <w:rsid w:val="00D91821"/>
    <w:rsid w:val="00DA4167"/>
    <w:rsid w:val="00DB37F7"/>
    <w:rsid w:val="00DD2FFC"/>
    <w:rsid w:val="00DE0553"/>
    <w:rsid w:val="00DF11BD"/>
    <w:rsid w:val="00DF16BB"/>
    <w:rsid w:val="00DF34E3"/>
    <w:rsid w:val="00DF3C11"/>
    <w:rsid w:val="00DF7911"/>
    <w:rsid w:val="00E07A88"/>
    <w:rsid w:val="00E11807"/>
    <w:rsid w:val="00E118EB"/>
    <w:rsid w:val="00E13242"/>
    <w:rsid w:val="00E211E9"/>
    <w:rsid w:val="00E24B33"/>
    <w:rsid w:val="00E26829"/>
    <w:rsid w:val="00E2791F"/>
    <w:rsid w:val="00E3253D"/>
    <w:rsid w:val="00E33A47"/>
    <w:rsid w:val="00E345EF"/>
    <w:rsid w:val="00E364E2"/>
    <w:rsid w:val="00E41AF7"/>
    <w:rsid w:val="00E42E50"/>
    <w:rsid w:val="00E43778"/>
    <w:rsid w:val="00E6700F"/>
    <w:rsid w:val="00E72C59"/>
    <w:rsid w:val="00E7485C"/>
    <w:rsid w:val="00E760D8"/>
    <w:rsid w:val="00E8273D"/>
    <w:rsid w:val="00E827CC"/>
    <w:rsid w:val="00E83C4B"/>
    <w:rsid w:val="00E84B9D"/>
    <w:rsid w:val="00E8608F"/>
    <w:rsid w:val="00E9247B"/>
    <w:rsid w:val="00E932AC"/>
    <w:rsid w:val="00EA08A9"/>
    <w:rsid w:val="00EB0F39"/>
    <w:rsid w:val="00ED0B58"/>
    <w:rsid w:val="00ED15C3"/>
    <w:rsid w:val="00EE619F"/>
    <w:rsid w:val="00EF176E"/>
    <w:rsid w:val="00EF3E09"/>
    <w:rsid w:val="00EF7719"/>
    <w:rsid w:val="00F00453"/>
    <w:rsid w:val="00F007B7"/>
    <w:rsid w:val="00F01934"/>
    <w:rsid w:val="00F07192"/>
    <w:rsid w:val="00F125D8"/>
    <w:rsid w:val="00F1470B"/>
    <w:rsid w:val="00F1637C"/>
    <w:rsid w:val="00F22AC4"/>
    <w:rsid w:val="00F263C5"/>
    <w:rsid w:val="00F27883"/>
    <w:rsid w:val="00F346D8"/>
    <w:rsid w:val="00F37C34"/>
    <w:rsid w:val="00F55C07"/>
    <w:rsid w:val="00F627F7"/>
    <w:rsid w:val="00F8188E"/>
    <w:rsid w:val="00F819B9"/>
    <w:rsid w:val="00F828DB"/>
    <w:rsid w:val="00F8343B"/>
    <w:rsid w:val="00F9494F"/>
    <w:rsid w:val="00F961E0"/>
    <w:rsid w:val="00FA1653"/>
    <w:rsid w:val="00FB04FF"/>
    <w:rsid w:val="00FD6682"/>
    <w:rsid w:val="00FF2F84"/>
    <w:rsid w:val="00FF4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875745"/>
  <w15:docId w15:val="{9EBB28EC-9938-4CCE-8184-69A7ACF19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2A3CF5"/>
    <w:pPr>
      <w:tabs>
        <w:tab w:val="left" w:pos="426"/>
        <w:tab w:val="right" w:leader="dot" w:pos="9062"/>
      </w:tabs>
      <w:spacing w:after="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705E9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674E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6116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785B2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D00D41"/>
    <w:rPr>
      <w:sz w:val="22"/>
      <w:szCs w:val="22"/>
      <w:lang w:eastAsia="en-US"/>
    </w:rPr>
  </w:style>
  <w:style w:type="character" w:customStyle="1" w:styleId="PidipaginaCarattere">
    <w:name w:val="Piè di pagina Carattere"/>
    <w:basedOn w:val="DefaultParagraphFont"/>
    <w:uiPriority w:val="99"/>
    <w:rsid w:val="0072353C"/>
    <w:rPr>
      <w:sz w:val="22"/>
      <w:szCs w:val="22"/>
      <w:lang w:eastAsia="en-US"/>
    </w:rPr>
  </w:style>
  <w:style w:type="character" w:customStyle="1" w:styleId="Titolo1Carattere">
    <w:name w:val="Titolo 1 Carattere"/>
    <w:basedOn w:val="DefaultParagraphFont"/>
    <w:uiPriority w:val="9"/>
    <w:rsid w:val="00D57EF7"/>
    <w:rPr>
      <w:b/>
      <w:sz w:val="28"/>
      <w:szCs w:val="28"/>
      <w:lang w:eastAsia="en-US"/>
    </w:rPr>
  </w:style>
  <w:style w:type="character" w:customStyle="1" w:styleId="TestocommentoCarattere">
    <w:name w:val="Testo commento Carattere"/>
    <w:basedOn w:val="DefaultParagraphFont"/>
    <w:uiPriority w:val="99"/>
    <w:semiHidden/>
    <w:rsid w:val="00D57EF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64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7D14B-4AE4-4EA6-87B8-855D3662A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665</Words>
  <Characters>3797</Characters>
  <Application>Microsoft Office Word</Application>
  <DocSecurity>0</DocSecurity>
  <Lines>31</Lines>
  <Paragraphs>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4" baseType="lpstr">
      <vt:lpstr>Appendix 1 - Emergency Preparedness and Response Plan for Fire</vt:lpstr>
      <vt:lpstr>Appendix 1 - Emergency Preparedness and Response Plan for Fire</vt:lpstr>
      <vt:lpstr>Procedura za identifikaciju zahtjeva</vt:lpstr>
      <vt:lpstr>Popis statutarnih, regulatornih i ugovornih obveza</vt:lpstr>
    </vt:vector>
  </TitlesOfParts>
  <Company>Advisera Expert Solutions Ltd</Company>
  <LinksUpToDate>false</LinksUpToDate>
  <CharactersWithSpaces>4454</CharactersWithSpaces>
  <SharedDoc>false</SharedDoc>
  <HLinks>
    <vt:vector size="36" baseType="variant"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_Toc265344799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_Toc265344798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_Toc265344797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_Toc265344796</vt:lpwstr>
      </vt:variant>
      <vt:variant>
        <vt:i4>4194305</vt:i4>
      </vt:variant>
      <vt:variant>
        <vt:i4>9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1 - Preparazione alle Emergenze e Piano di Risposta in Caso di Incendio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8</cp:revision>
  <cp:lastPrinted>2017-04-06T16:30:00Z</cp:lastPrinted>
  <dcterms:created xsi:type="dcterms:W3CDTF">2017-04-13T02:31:00Z</dcterms:created>
  <dcterms:modified xsi:type="dcterms:W3CDTF">2017-04-19T11:45:00Z</dcterms:modified>
</cp:coreProperties>
</file>