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97158" w14:textId="5AF16ECF" w:rsidR="00BC6ED3" w:rsidRDefault="001F77D0" w:rsidP="009345E5">
      <w:pPr>
        <w:jc w:val="center"/>
        <w:rPr>
          <w:b/>
          <w:sz w:val="28"/>
          <w:lang w:val="pt-BR"/>
        </w:rPr>
      </w:pPr>
      <w:commentRangeStart w:id="0"/>
      <w:r>
        <w:rPr>
          <w:b/>
          <w:sz w:val="28"/>
          <w:lang w:val="pt-BR"/>
        </w:rPr>
        <w:t>Política Ambiental</w:t>
      </w:r>
      <w:commentRangeEnd w:id="0"/>
      <w:r w:rsidR="0080148E" w:rsidRPr="00E80643">
        <w:rPr>
          <w:rStyle w:val="Referencakomentara"/>
          <w:lang w:val="pt-BR"/>
        </w:rPr>
        <w:commentReference w:id="0"/>
      </w:r>
      <w:r w:rsidR="00D41827" w:rsidRPr="00E80643">
        <w:rPr>
          <w:b/>
          <w:sz w:val="28"/>
          <w:lang w:val="pt-BR"/>
        </w:rPr>
        <w:t xml:space="preserve"> </w:t>
      </w:r>
    </w:p>
    <w:p w14:paraId="7B34EDC3" w14:textId="2D490C09" w:rsidR="00EC61F4" w:rsidRPr="00E80643" w:rsidRDefault="00EC61F4" w:rsidP="009345E5">
      <w:pPr>
        <w:jc w:val="center"/>
        <w:rPr>
          <w:b/>
          <w:sz w:val="28"/>
          <w:lang w:val="pt-BR"/>
        </w:rPr>
      </w:pPr>
      <w:r w:rsidRPr="00D451ED">
        <w:rPr>
          <w:lang w:val="pt-BR"/>
        </w:rPr>
        <w:t>** VERSÃO DE DEMONSTRAÇÃO **</w:t>
      </w:r>
      <w:r w:rsidR="00D451ED">
        <w:rPr>
          <w:lang w:val="pt-BR"/>
        </w:rPr>
        <w:t xml:space="preserve"> </w:t>
      </w:r>
      <w:bookmarkStart w:id="1" w:name="_GoBack"/>
      <w:bookmarkEnd w:id="1"/>
    </w:p>
    <w:p w14:paraId="6D1E25CA" w14:textId="7A230944" w:rsidR="00F8280E" w:rsidRPr="00E80643" w:rsidRDefault="00343DC2" w:rsidP="0080148E">
      <w:pPr>
        <w:rPr>
          <w:lang w:val="pt-BR"/>
        </w:rPr>
      </w:pPr>
      <w:r w:rsidRPr="00C25917">
        <w:rPr>
          <w:lang w:val="pt-BR"/>
        </w:rPr>
        <w:t>Considerando o propósito e context</w:t>
      </w:r>
      <w:r>
        <w:rPr>
          <w:lang w:val="pt-BR"/>
        </w:rPr>
        <w:t>o</w:t>
      </w:r>
      <w:r w:rsidRPr="00C25917">
        <w:rPr>
          <w:lang w:val="pt-BR"/>
        </w:rPr>
        <w:t xml:space="preserve"> da organização, e a condição do ambiente no qual a organização opera, a gestão da [nome da organização] est</w:t>
      </w:r>
      <w:r>
        <w:rPr>
          <w:lang w:val="pt-BR"/>
        </w:rPr>
        <w:t>á</w:t>
      </w:r>
      <w:r w:rsidRPr="00C25917">
        <w:rPr>
          <w:lang w:val="pt-BR"/>
        </w:rPr>
        <w:t xml:space="preserve"> comprometida com a melhoria continua do Sistema de Gest</w:t>
      </w:r>
      <w:r>
        <w:rPr>
          <w:lang w:val="pt-BR"/>
        </w:rPr>
        <w:t xml:space="preserve">ão Ambiental </w:t>
      </w:r>
      <w:r w:rsidRPr="00C25917">
        <w:rPr>
          <w:lang w:val="pt-BR"/>
        </w:rPr>
        <w:t>(</w:t>
      </w:r>
      <w:r>
        <w:rPr>
          <w:lang w:val="pt-BR"/>
        </w:rPr>
        <w:t>SGA</w:t>
      </w:r>
      <w:r w:rsidRPr="00C25917">
        <w:rPr>
          <w:lang w:val="pt-BR"/>
        </w:rPr>
        <w:t xml:space="preserve">), </w:t>
      </w:r>
      <w:r>
        <w:rPr>
          <w:lang w:val="pt-BR"/>
        </w:rPr>
        <w:t>de acordo com obrigações de conformidade</w:t>
      </w:r>
      <w:r w:rsidRPr="00C25917">
        <w:rPr>
          <w:lang w:val="pt-BR"/>
        </w:rPr>
        <w:t xml:space="preserve">, </w:t>
      </w:r>
      <w:r>
        <w:rPr>
          <w:lang w:val="pt-BR"/>
        </w:rPr>
        <w:t xml:space="preserve">ao seguir os princípios e requisitos da </w:t>
      </w:r>
      <w:r w:rsidRPr="00C25917">
        <w:rPr>
          <w:lang w:val="pt-BR"/>
        </w:rPr>
        <w:t>ISO 14001:2015.</w:t>
      </w:r>
    </w:p>
    <w:p w14:paraId="389CBB02" w14:textId="6FCF8B6F" w:rsidR="00490BFC" w:rsidRPr="00343DC2" w:rsidRDefault="00343DC2" w:rsidP="0080148E">
      <w:pPr>
        <w:rPr>
          <w:lang w:val="pt-BR"/>
        </w:rPr>
      </w:pPr>
      <w:r w:rsidRPr="00343DC2">
        <w:rPr>
          <w:lang w:val="pt-BR"/>
        </w:rPr>
        <w:t>A estrutura para a definição dos objetivos ambientais est</w:t>
      </w:r>
      <w:r>
        <w:rPr>
          <w:lang w:val="pt-BR"/>
        </w:rPr>
        <w:t>á definida no Manual Ambiental</w:t>
      </w:r>
      <w:r w:rsidR="00490BFC" w:rsidRPr="00343DC2">
        <w:rPr>
          <w:lang w:val="pt-BR"/>
        </w:rPr>
        <w:t>.</w:t>
      </w:r>
    </w:p>
    <w:p w14:paraId="6FBF02AE" w14:textId="42E66F29" w:rsidR="00F8280E" w:rsidRPr="00E80643" w:rsidRDefault="009867B9" w:rsidP="0080148E">
      <w:pPr>
        <w:rPr>
          <w:lang w:val="pt-BR"/>
        </w:rPr>
      </w:pPr>
      <w:r w:rsidRPr="0052661E">
        <w:rPr>
          <w:lang w:val="pt-BR"/>
        </w:rPr>
        <w:t>Todos os empregado</w:t>
      </w:r>
      <w:r>
        <w:rPr>
          <w:lang w:val="pt-BR"/>
        </w:rPr>
        <w:t>s</w:t>
      </w:r>
      <w:r w:rsidRPr="0052661E">
        <w:rPr>
          <w:lang w:val="pt-BR"/>
        </w:rPr>
        <w:t xml:space="preserve"> da [nome da organização] est</w:t>
      </w:r>
      <w:r>
        <w:rPr>
          <w:lang w:val="pt-BR"/>
        </w:rPr>
        <w:t>ão atuando para proteger o meio ambiente ao prevenir e eliminar a poluição ambiental através</w:t>
      </w:r>
      <w:r w:rsidRPr="0052661E">
        <w:rPr>
          <w:lang w:val="pt-BR"/>
        </w:rPr>
        <w:t>:</w:t>
      </w:r>
    </w:p>
    <w:p w14:paraId="0DD6CDF1" w14:textId="3721D70A" w:rsidR="00F8280E" w:rsidRPr="009867B9" w:rsidRDefault="009867B9" w:rsidP="00F8280E">
      <w:pPr>
        <w:pStyle w:val="Odlomakpopisa"/>
        <w:numPr>
          <w:ilvl w:val="0"/>
          <w:numId w:val="8"/>
        </w:numPr>
        <w:rPr>
          <w:lang w:val="pt-BR"/>
        </w:rPr>
      </w:pPr>
      <w:r w:rsidRPr="009867B9">
        <w:rPr>
          <w:lang w:val="pt-BR"/>
        </w:rPr>
        <w:t>Da educação continua de forma a prevenir a polui</w:t>
      </w:r>
      <w:r>
        <w:rPr>
          <w:lang w:val="pt-BR"/>
        </w:rPr>
        <w:t>ção ambiental, preservar os recursos naturais e melhorar o SGA</w:t>
      </w:r>
    </w:p>
    <w:p w14:paraId="56D07258" w14:textId="0584DB08" w:rsidR="00BA3255" w:rsidRDefault="00EC61F4" w:rsidP="00EC61F4">
      <w:pPr>
        <w:pStyle w:val="Odlomakpopisa"/>
        <w:numPr>
          <w:ilvl w:val="0"/>
          <w:numId w:val="8"/>
        </w:numPr>
        <w:spacing w:after="0"/>
        <w:rPr>
          <w:lang w:val="pt-BR"/>
        </w:rPr>
      </w:pPr>
      <w:r w:rsidRPr="00EC61F4">
        <w:rPr>
          <w:lang w:val="pt-BR"/>
        </w:rPr>
        <w:t>...</w:t>
      </w:r>
    </w:p>
    <w:p w14:paraId="54D37562" w14:textId="2FA05583" w:rsidR="00EC61F4" w:rsidRDefault="00EC61F4" w:rsidP="00EC61F4">
      <w:pPr>
        <w:spacing w:after="0"/>
        <w:rPr>
          <w:lang w:val="pt-BR"/>
        </w:rPr>
      </w:pPr>
    </w:p>
    <w:p w14:paraId="34FD4CC5" w14:textId="2112AF8C" w:rsidR="00EC61F4" w:rsidRDefault="00EC61F4" w:rsidP="00EC61F4">
      <w:pPr>
        <w:spacing w:after="0"/>
        <w:rPr>
          <w:lang w:val="pt-BR"/>
        </w:rPr>
      </w:pPr>
    </w:p>
    <w:p w14:paraId="64E54E85" w14:textId="77777777" w:rsidR="00EC61F4" w:rsidRDefault="00EC61F4" w:rsidP="00EC61F4">
      <w:pPr>
        <w:spacing w:after="0"/>
        <w:rPr>
          <w:lang w:val="pt-BR"/>
        </w:rPr>
      </w:pPr>
    </w:p>
    <w:p w14:paraId="55EF76B8" w14:textId="77777777" w:rsidR="00EC61F4" w:rsidRPr="00EC61F4" w:rsidRDefault="00EC61F4" w:rsidP="00EC61F4">
      <w:pPr>
        <w:jc w:val="center"/>
        <w:rPr>
          <w:lang w:val="pt-BR"/>
        </w:rPr>
      </w:pPr>
      <w:r w:rsidRPr="00EC61F4">
        <w:rPr>
          <w:lang w:val="pt-BR"/>
        </w:rPr>
        <w:t>** FIM DA DEMONSTRAÇÃO **</w:t>
      </w:r>
    </w:p>
    <w:p w14:paraId="18CC3FD7" w14:textId="0C4D741E" w:rsidR="00EC61F4" w:rsidRPr="00EC61F4" w:rsidRDefault="00EC61F4" w:rsidP="00EC61F4">
      <w:pPr>
        <w:spacing w:after="0"/>
        <w:jc w:val="center"/>
        <w:rPr>
          <w:lang w:val="pt-BR"/>
        </w:rPr>
      </w:pPr>
      <w:r w:rsidRPr="00EC61F4">
        <w:rPr>
          <w:lang w:val="pt-BR"/>
        </w:rPr>
        <w:t xml:space="preserve">Clique aqui para baixar a versão completa deste documento: </w:t>
      </w:r>
      <w:hyperlink r:id="rId10" w:history="1">
        <w:r w:rsidRPr="00EC61F4">
          <w:rPr>
            <w:rStyle w:val="Hiperveza"/>
            <w:lang w:val="pt-BR"/>
          </w:rPr>
          <w:t>http://advisera.com/14001academy/documentation/environmental-policy/</w:t>
        </w:r>
      </w:hyperlink>
      <w:r w:rsidRPr="00EC61F4">
        <w:rPr>
          <w:lang w:val="pt-BR"/>
        </w:rPr>
        <w:t xml:space="preserve"> </w:t>
      </w:r>
    </w:p>
    <w:sectPr w:rsidR="00EC61F4" w:rsidRPr="00EC61F4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05:00Z" w:initials="14A">
    <w:p w14:paraId="52B1903E" w14:textId="72AD5171" w:rsidR="0080148E" w:rsidRPr="0072124D" w:rsidRDefault="0080148E">
      <w:pPr>
        <w:pStyle w:val="Tekstkomentara"/>
        <w:rPr>
          <w:lang w:val="pt-BR"/>
        </w:rPr>
      </w:pPr>
      <w:r w:rsidRPr="0072124D">
        <w:rPr>
          <w:rStyle w:val="Referencakomentara"/>
          <w:lang w:val="pt-BR"/>
        </w:rPr>
        <w:annotationRef/>
      </w:r>
      <w:r w:rsidR="0072124D" w:rsidRPr="009F5194">
        <w:rPr>
          <w:rStyle w:val="yj-message"/>
          <w:lang w:val="pt-BR"/>
        </w:rPr>
        <w:t>As declaraç</w:t>
      </w:r>
      <w:r w:rsidR="0072124D">
        <w:rPr>
          <w:rStyle w:val="yj-message"/>
          <w:lang w:val="pt-BR"/>
        </w:rPr>
        <w:t>ões incluí</w:t>
      </w:r>
      <w:r w:rsidR="0072124D" w:rsidRPr="009F5194">
        <w:rPr>
          <w:rStyle w:val="yj-message"/>
          <w:lang w:val="pt-BR"/>
        </w:rPr>
        <w:t xml:space="preserve">das na Política Ambiental são obrigatórias de acordo com a </w:t>
      </w:r>
      <w:r w:rsidR="0072124D" w:rsidRPr="0073553B">
        <w:rPr>
          <w:rStyle w:val="Referencakomentara"/>
          <w:lang w:val="en-US"/>
        </w:rPr>
        <w:annotationRef/>
      </w:r>
      <w:r w:rsidR="0072124D" w:rsidRPr="009F5194">
        <w:rPr>
          <w:rStyle w:val="yj-message"/>
          <w:lang w:val="pt-BR"/>
        </w:rPr>
        <w:t>ISO 14001:2015; você pode adicionar mais declara</w:t>
      </w:r>
      <w:r w:rsidR="0072124D">
        <w:rPr>
          <w:rStyle w:val="yj-message"/>
          <w:lang w:val="pt-BR"/>
        </w:rPr>
        <w:t>ções relacionadas ao propósito e contexto de sua organização</w:t>
      </w:r>
      <w:r w:rsidR="0072124D" w:rsidRPr="009F5194">
        <w:rPr>
          <w:rStyle w:val="yj-message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B1903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50E4F" w14:textId="77777777" w:rsidR="00363FEA" w:rsidRDefault="00363FEA" w:rsidP="00BC6ED3">
      <w:pPr>
        <w:spacing w:after="0" w:line="240" w:lineRule="auto"/>
      </w:pPr>
      <w:r>
        <w:separator/>
      </w:r>
    </w:p>
  </w:endnote>
  <w:endnote w:type="continuationSeparator" w:id="0">
    <w:p w14:paraId="50999FA2" w14:textId="77777777" w:rsidR="00363FEA" w:rsidRDefault="00363FEA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E80643" w:rsidRPr="002D366D" w14:paraId="629E210F" w14:textId="77777777" w:rsidTr="002C394C">
      <w:tc>
        <w:tcPr>
          <w:tcW w:w="3652" w:type="dxa"/>
        </w:tcPr>
        <w:p w14:paraId="1BB97C3E" w14:textId="77777777" w:rsidR="00E80643" w:rsidRPr="002D366D" w:rsidRDefault="00E80643" w:rsidP="00E80643">
          <w:pPr>
            <w:pStyle w:val="Podnoje"/>
            <w:rPr>
              <w:sz w:val="18"/>
              <w:lang w:val="pt-BR"/>
            </w:rPr>
          </w:pPr>
          <w:r w:rsidRPr="002D366D">
            <w:rPr>
              <w:sz w:val="18"/>
              <w:lang w:val="pt-BR"/>
            </w:rPr>
            <w:t>Política Ambiental</w:t>
          </w:r>
        </w:p>
      </w:tc>
      <w:tc>
        <w:tcPr>
          <w:tcW w:w="2410" w:type="dxa"/>
        </w:tcPr>
        <w:p w14:paraId="35E00880" w14:textId="77777777" w:rsidR="00E80643" w:rsidRPr="002D366D" w:rsidRDefault="00E80643" w:rsidP="00E80643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D366D">
            <w:rPr>
              <w:sz w:val="18"/>
              <w:lang w:val="pt-BR"/>
            </w:rPr>
            <w:t>ver. [versão] de [data]</w:t>
          </w:r>
        </w:p>
      </w:tc>
      <w:tc>
        <w:tcPr>
          <w:tcW w:w="3260" w:type="dxa"/>
        </w:tcPr>
        <w:p w14:paraId="6EB2F641" w14:textId="27B08D9B" w:rsidR="00E80643" w:rsidRPr="002D366D" w:rsidRDefault="00E80643" w:rsidP="00E80643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D366D">
            <w:rPr>
              <w:sz w:val="18"/>
              <w:lang w:val="pt-BR"/>
            </w:rPr>
            <w:t xml:space="preserve">Pg. </w:t>
          </w:r>
          <w:r w:rsidRPr="002D366D">
            <w:rPr>
              <w:b/>
              <w:sz w:val="18"/>
              <w:lang w:val="pt-BR"/>
            </w:rPr>
            <w:fldChar w:fldCharType="begin"/>
          </w:r>
          <w:r w:rsidRPr="002D366D">
            <w:rPr>
              <w:b/>
              <w:sz w:val="18"/>
              <w:lang w:val="pt-BR"/>
            </w:rPr>
            <w:instrText xml:space="preserve"> PAGE </w:instrText>
          </w:r>
          <w:r w:rsidRPr="002D366D">
            <w:rPr>
              <w:b/>
              <w:sz w:val="18"/>
              <w:lang w:val="pt-BR"/>
            </w:rPr>
            <w:fldChar w:fldCharType="separate"/>
          </w:r>
          <w:r w:rsidR="00D451ED">
            <w:rPr>
              <w:b/>
              <w:noProof/>
              <w:sz w:val="18"/>
              <w:lang w:val="pt-BR"/>
            </w:rPr>
            <w:t>1</w:t>
          </w:r>
          <w:r w:rsidRPr="002D366D">
            <w:rPr>
              <w:b/>
              <w:sz w:val="18"/>
              <w:lang w:val="pt-BR"/>
            </w:rPr>
            <w:fldChar w:fldCharType="end"/>
          </w:r>
          <w:r w:rsidRPr="002D366D">
            <w:rPr>
              <w:sz w:val="18"/>
              <w:lang w:val="pt-BR"/>
            </w:rPr>
            <w:t xml:space="preserve"> de </w:t>
          </w:r>
          <w:r w:rsidRPr="002D366D">
            <w:rPr>
              <w:b/>
              <w:sz w:val="18"/>
              <w:lang w:val="pt-BR"/>
            </w:rPr>
            <w:fldChar w:fldCharType="begin"/>
          </w:r>
          <w:r w:rsidRPr="002D366D">
            <w:rPr>
              <w:b/>
              <w:sz w:val="18"/>
              <w:lang w:val="pt-BR"/>
            </w:rPr>
            <w:instrText xml:space="preserve"> NUMPAGES  </w:instrText>
          </w:r>
          <w:r w:rsidRPr="002D366D">
            <w:rPr>
              <w:b/>
              <w:sz w:val="18"/>
              <w:lang w:val="pt-BR"/>
            </w:rPr>
            <w:fldChar w:fldCharType="separate"/>
          </w:r>
          <w:r w:rsidR="00D451ED">
            <w:rPr>
              <w:b/>
              <w:noProof/>
              <w:sz w:val="18"/>
              <w:lang w:val="pt-BR"/>
            </w:rPr>
            <w:t>1</w:t>
          </w:r>
          <w:r w:rsidRPr="002D366D">
            <w:rPr>
              <w:b/>
              <w:sz w:val="18"/>
              <w:lang w:val="pt-BR"/>
            </w:rPr>
            <w:fldChar w:fldCharType="end"/>
          </w:r>
        </w:p>
      </w:tc>
    </w:tr>
  </w:tbl>
  <w:p w14:paraId="6767299E" w14:textId="6A0CA8DB" w:rsidR="00BC6ED3" w:rsidRPr="00E80643" w:rsidRDefault="00E80643" w:rsidP="00E8064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 w:rsidRPr="002D366D">
      <w:rPr>
        <w:sz w:val="16"/>
        <w:lang w:val="pt-BR"/>
      </w:rPr>
      <w:t>©201</w:t>
    </w:r>
    <w:r w:rsidR="001F7DEE">
      <w:rPr>
        <w:sz w:val="16"/>
        <w:lang w:val="pt-BR"/>
      </w:rPr>
      <w:t>6</w:t>
    </w:r>
    <w:r w:rsidRPr="002D366D">
      <w:rPr>
        <w:sz w:val="16"/>
        <w:lang w:val="pt-BR"/>
      </w:rPr>
      <w:t xml:space="preserve"> Este modelo pode ser usado por client</w:t>
    </w:r>
    <w:r>
      <w:rPr>
        <w:sz w:val="16"/>
        <w:lang w:val="pt-BR"/>
      </w:rPr>
      <w:t>e</w:t>
    </w:r>
    <w:r w:rsidRPr="002D366D">
      <w:rPr>
        <w:sz w:val="16"/>
        <w:lang w:val="pt-BR"/>
      </w:rPr>
      <w:t xml:space="preserve">s da EPPS Services Ltd. </w:t>
    </w:r>
    <w:r w:rsidRPr="00A5456E">
      <w:rPr>
        <w:sz w:val="16"/>
        <w:lang w:val="pt-BR"/>
      </w:rPr>
      <w:t>www.advisera.com</w:t>
    </w:r>
    <w:r w:rsidRPr="002D366D">
      <w:rPr>
        <w:sz w:val="16"/>
        <w:lang w:val="pt-BR"/>
      </w:rPr>
      <w:t xml:space="preserve"> de acordo com o Termo de Licença.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666C4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B8BCF" w14:textId="77777777" w:rsidR="00363FEA" w:rsidRDefault="00363FEA" w:rsidP="00BC6ED3">
      <w:pPr>
        <w:spacing w:after="0" w:line="240" w:lineRule="auto"/>
      </w:pPr>
      <w:r>
        <w:separator/>
      </w:r>
    </w:p>
  </w:footnote>
  <w:footnote w:type="continuationSeparator" w:id="0">
    <w:p w14:paraId="0EB06DF1" w14:textId="77777777" w:rsidR="00363FEA" w:rsidRDefault="00363FEA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E80643" w14:paraId="7244FF77" w14:textId="77777777" w:rsidTr="00BC6ED3">
      <w:tc>
        <w:tcPr>
          <w:tcW w:w="6771" w:type="dxa"/>
        </w:tcPr>
        <w:p w14:paraId="7FCA92D4" w14:textId="77777777" w:rsidR="00BC6ED3" w:rsidRPr="00E80643" w:rsidRDefault="00BC6ED3" w:rsidP="00E80643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E80643">
            <w:rPr>
              <w:sz w:val="20"/>
              <w:lang w:val="pt-BR"/>
            </w:rPr>
            <w:t xml:space="preserve"> [</w:t>
          </w:r>
          <w:r w:rsidR="00E80643" w:rsidRPr="00E80643">
            <w:rPr>
              <w:sz w:val="20"/>
              <w:lang w:val="pt-BR"/>
            </w:rPr>
            <w:t xml:space="preserve">nome da </w:t>
          </w:r>
          <w:r w:rsidRPr="00E80643">
            <w:rPr>
              <w:sz w:val="20"/>
              <w:lang w:val="pt-BR"/>
            </w:rPr>
            <w:t>organiza</w:t>
          </w:r>
          <w:r w:rsidR="00E80643" w:rsidRPr="00E80643">
            <w:rPr>
              <w:sz w:val="20"/>
              <w:lang w:val="pt-BR"/>
            </w:rPr>
            <w:t>ção</w:t>
          </w:r>
          <w:r w:rsidRPr="00E80643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196FD4D7" w14:textId="77777777" w:rsidR="00BC6ED3" w:rsidRPr="00E80643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C095D62" w14:textId="77777777" w:rsidR="00BC6ED3" w:rsidRPr="00E80643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D3D2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62640"/>
    <w:rsid w:val="00082793"/>
    <w:rsid w:val="000A275D"/>
    <w:rsid w:val="000A6802"/>
    <w:rsid w:val="000B38E4"/>
    <w:rsid w:val="000D3E4C"/>
    <w:rsid w:val="00120E8A"/>
    <w:rsid w:val="00126BC1"/>
    <w:rsid w:val="00161DD4"/>
    <w:rsid w:val="00186C91"/>
    <w:rsid w:val="00187E47"/>
    <w:rsid w:val="001C2931"/>
    <w:rsid w:val="001D4B68"/>
    <w:rsid w:val="001E53FF"/>
    <w:rsid w:val="001E5E17"/>
    <w:rsid w:val="001F77D0"/>
    <w:rsid w:val="001F7DEE"/>
    <w:rsid w:val="002310F2"/>
    <w:rsid w:val="00235876"/>
    <w:rsid w:val="002657A2"/>
    <w:rsid w:val="00283000"/>
    <w:rsid w:val="002A176F"/>
    <w:rsid w:val="002B0D82"/>
    <w:rsid w:val="002D003D"/>
    <w:rsid w:val="002D3B60"/>
    <w:rsid w:val="003025F7"/>
    <w:rsid w:val="003030BB"/>
    <w:rsid w:val="00310610"/>
    <w:rsid w:val="00315033"/>
    <w:rsid w:val="00321279"/>
    <w:rsid w:val="00333C00"/>
    <w:rsid w:val="00343DC2"/>
    <w:rsid w:val="003511D2"/>
    <w:rsid w:val="00360F96"/>
    <w:rsid w:val="00363FEA"/>
    <w:rsid w:val="003779A6"/>
    <w:rsid w:val="003951E2"/>
    <w:rsid w:val="003B0BC3"/>
    <w:rsid w:val="003D35E3"/>
    <w:rsid w:val="003E61CE"/>
    <w:rsid w:val="0040705C"/>
    <w:rsid w:val="00421FCD"/>
    <w:rsid w:val="00453164"/>
    <w:rsid w:val="00457C19"/>
    <w:rsid w:val="00473B33"/>
    <w:rsid w:val="00490BFC"/>
    <w:rsid w:val="004C3850"/>
    <w:rsid w:val="005068D8"/>
    <w:rsid w:val="00514A98"/>
    <w:rsid w:val="005240AE"/>
    <w:rsid w:val="00554A97"/>
    <w:rsid w:val="005710BB"/>
    <w:rsid w:val="005A4182"/>
    <w:rsid w:val="005A6E13"/>
    <w:rsid w:val="005B0BA4"/>
    <w:rsid w:val="005D100D"/>
    <w:rsid w:val="00606610"/>
    <w:rsid w:val="0060701A"/>
    <w:rsid w:val="006202DD"/>
    <w:rsid w:val="00626A68"/>
    <w:rsid w:val="006974C3"/>
    <w:rsid w:val="006D08B0"/>
    <w:rsid w:val="006D4F1C"/>
    <w:rsid w:val="006F0EA4"/>
    <w:rsid w:val="00716A42"/>
    <w:rsid w:val="0072124D"/>
    <w:rsid w:val="0073553B"/>
    <w:rsid w:val="00744539"/>
    <w:rsid w:val="00747908"/>
    <w:rsid w:val="0077002D"/>
    <w:rsid w:val="007705D5"/>
    <w:rsid w:val="0079401C"/>
    <w:rsid w:val="007955CD"/>
    <w:rsid w:val="007955DD"/>
    <w:rsid w:val="007C64B4"/>
    <w:rsid w:val="007D0505"/>
    <w:rsid w:val="007E5184"/>
    <w:rsid w:val="0080148E"/>
    <w:rsid w:val="0080184E"/>
    <w:rsid w:val="0081662D"/>
    <w:rsid w:val="008306B8"/>
    <w:rsid w:val="00847237"/>
    <w:rsid w:val="008512C9"/>
    <w:rsid w:val="00853156"/>
    <w:rsid w:val="00876AE8"/>
    <w:rsid w:val="0089533C"/>
    <w:rsid w:val="00897A1A"/>
    <w:rsid w:val="008A1216"/>
    <w:rsid w:val="008B74EB"/>
    <w:rsid w:val="008C034B"/>
    <w:rsid w:val="008C60E9"/>
    <w:rsid w:val="008D2084"/>
    <w:rsid w:val="008E6903"/>
    <w:rsid w:val="008E750B"/>
    <w:rsid w:val="009231CD"/>
    <w:rsid w:val="00923CEB"/>
    <w:rsid w:val="00927DFD"/>
    <w:rsid w:val="009345E5"/>
    <w:rsid w:val="00977BBA"/>
    <w:rsid w:val="009867B9"/>
    <w:rsid w:val="009B0052"/>
    <w:rsid w:val="009F59DC"/>
    <w:rsid w:val="00A12A25"/>
    <w:rsid w:val="00A3068F"/>
    <w:rsid w:val="00A354CD"/>
    <w:rsid w:val="00A35B04"/>
    <w:rsid w:val="00A367EC"/>
    <w:rsid w:val="00A432AA"/>
    <w:rsid w:val="00A442FC"/>
    <w:rsid w:val="00A5456E"/>
    <w:rsid w:val="00A545FA"/>
    <w:rsid w:val="00A76C88"/>
    <w:rsid w:val="00A811C6"/>
    <w:rsid w:val="00A856EE"/>
    <w:rsid w:val="00B10A34"/>
    <w:rsid w:val="00B12638"/>
    <w:rsid w:val="00B22B49"/>
    <w:rsid w:val="00B36D4D"/>
    <w:rsid w:val="00B41D22"/>
    <w:rsid w:val="00B47107"/>
    <w:rsid w:val="00B666E3"/>
    <w:rsid w:val="00BA3255"/>
    <w:rsid w:val="00BB2BA5"/>
    <w:rsid w:val="00BB2E87"/>
    <w:rsid w:val="00BB785E"/>
    <w:rsid w:val="00BC229D"/>
    <w:rsid w:val="00BC6ED3"/>
    <w:rsid w:val="00BD1DDC"/>
    <w:rsid w:val="00BE5B95"/>
    <w:rsid w:val="00C42CBB"/>
    <w:rsid w:val="00C52722"/>
    <w:rsid w:val="00C7779B"/>
    <w:rsid w:val="00C81A9F"/>
    <w:rsid w:val="00CB5B4D"/>
    <w:rsid w:val="00CB7866"/>
    <w:rsid w:val="00CC2543"/>
    <w:rsid w:val="00CD2BC5"/>
    <w:rsid w:val="00CE62DE"/>
    <w:rsid w:val="00D149B5"/>
    <w:rsid w:val="00D2173E"/>
    <w:rsid w:val="00D27529"/>
    <w:rsid w:val="00D33CC8"/>
    <w:rsid w:val="00D41827"/>
    <w:rsid w:val="00D451ED"/>
    <w:rsid w:val="00D5605A"/>
    <w:rsid w:val="00D74943"/>
    <w:rsid w:val="00D942DA"/>
    <w:rsid w:val="00DC190E"/>
    <w:rsid w:val="00E05571"/>
    <w:rsid w:val="00E5340C"/>
    <w:rsid w:val="00E62DB8"/>
    <w:rsid w:val="00E7260B"/>
    <w:rsid w:val="00E74EAF"/>
    <w:rsid w:val="00E80643"/>
    <w:rsid w:val="00E8308F"/>
    <w:rsid w:val="00EA1F35"/>
    <w:rsid w:val="00EB2252"/>
    <w:rsid w:val="00EC1040"/>
    <w:rsid w:val="00EC61F4"/>
    <w:rsid w:val="00EC66E1"/>
    <w:rsid w:val="00EE397F"/>
    <w:rsid w:val="00EF3B38"/>
    <w:rsid w:val="00F36FA2"/>
    <w:rsid w:val="00F47AA3"/>
    <w:rsid w:val="00F8280E"/>
    <w:rsid w:val="00FD1597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0DC6"/>
  <w15:docId w15:val="{CD283C35-4A92-4EDF-8FAB-AC3B1558D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character" w:styleId="SlijeenaHiperveza">
    <w:name w:val="FollowedHyperlink"/>
    <w:basedOn w:val="Zadanifontodlomka"/>
    <w:uiPriority w:val="99"/>
    <w:semiHidden/>
    <w:unhideWhenUsed/>
    <w:rsid w:val="00D41827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5316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nvironmental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A400-702A-4FC5-B7EE-987D82F3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Política Ambiental</vt:lpstr>
      <vt:lpstr>Política Ambiental</vt:lpstr>
      <vt:lpstr>Environmental Policy</vt:lpstr>
    </vt:vector>
  </TitlesOfParts>
  <Company>EPPS Services Ltd</Company>
  <LinksUpToDate>false</LinksUpToDate>
  <CharactersWithSpaces>957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Política Ambiental</dc:title>
  <dc:creator>14001Academy</dc:creator>
  <dc:description>©201¸6 Este modelo pode ser usado por clientes da EPPS Services Ltd. www.advisera.com de acordo com o Termo de Licença.</dc:description>
  <cp:lastModifiedBy>9001Academy</cp:lastModifiedBy>
  <cp:revision>14</cp:revision>
  <dcterms:created xsi:type="dcterms:W3CDTF">2015-07-28T15:06:00Z</dcterms:created>
  <dcterms:modified xsi:type="dcterms:W3CDTF">2016-08-19T09:20:00Z</dcterms:modified>
</cp:coreProperties>
</file>