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7327D6" w14:textId="36F57D60" w:rsidR="00E33A47" w:rsidRPr="00D02F27" w:rsidRDefault="00D464A2" w:rsidP="00D464A2">
      <w:pPr>
        <w:jc w:val="center"/>
        <w:rPr>
          <w:lang w:val="pt-BR"/>
        </w:rPr>
      </w:pPr>
      <w:r w:rsidRPr="00E01E68">
        <w:t>** VERSÃO DE DEMONSTRAÇÃO **</w:t>
      </w:r>
    </w:p>
    <w:p w14:paraId="71CBED71" w14:textId="77777777" w:rsidR="00927DFD" w:rsidRPr="00D02F27" w:rsidRDefault="00927DFD">
      <w:pPr>
        <w:rPr>
          <w:lang w:val="pt-BR"/>
        </w:rPr>
      </w:pPr>
    </w:p>
    <w:p w14:paraId="37610ACD" w14:textId="77777777" w:rsidR="00927DFD" w:rsidRPr="00D02F27" w:rsidRDefault="00927DFD">
      <w:pPr>
        <w:rPr>
          <w:lang w:val="pt-BR"/>
        </w:rPr>
      </w:pPr>
    </w:p>
    <w:p w14:paraId="20E832F7" w14:textId="77777777" w:rsidR="00927DFD" w:rsidRPr="00D02F27" w:rsidRDefault="00927DFD">
      <w:pPr>
        <w:rPr>
          <w:lang w:val="pt-BR"/>
        </w:rPr>
      </w:pPr>
    </w:p>
    <w:p w14:paraId="06F7F511" w14:textId="77777777" w:rsidR="00927DFD" w:rsidRPr="00D02F27" w:rsidRDefault="00927DFD">
      <w:pPr>
        <w:rPr>
          <w:lang w:val="pt-BR"/>
        </w:rPr>
      </w:pPr>
    </w:p>
    <w:p w14:paraId="71813DA7" w14:textId="77777777" w:rsidR="00AF3843" w:rsidRPr="00D02F27" w:rsidRDefault="00AF3843">
      <w:pPr>
        <w:rPr>
          <w:lang w:val="pt-BR"/>
        </w:rPr>
      </w:pPr>
    </w:p>
    <w:p w14:paraId="06271D84" w14:textId="77777777" w:rsidR="00AF3843" w:rsidRPr="00D02F27" w:rsidRDefault="00AF3843" w:rsidP="00AF3843">
      <w:pPr>
        <w:jc w:val="center"/>
        <w:rPr>
          <w:lang w:val="pt-BR"/>
        </w:rPr>
      </w:pPr>
      <w:r w:rsidRPr="00D02F27">
        <w:rPr>
          <w:lang w:val="pt-BR"/>
        </w:rPr>
        <w:t>[</w:t>
      </w:r>
      <w:commentRangeStart w:id="0"/>
      <w:r w:rsidR="00572257" w:rsidRPr="00D02F27">
        <w:rPr>
          <w:lang w:val="pt-BR"/>
        </w:rPr>
        <w:t>Logo da o</w:t>
      </w:r>
      <w:r w:rsidR="00DB37F7" w:rsidRPr="00D02F27">
        <w:rPr>
          <w:lang w:val="pt-BR"/>
        </w:rPr>
        <w:t>rganiz</w:t>
      </w:r>
      <w:r w:rsidR="00CB54D2" w:rsidRPr="00D02F27">
        <w:rPr>
          <w:lang w:val="pt-BR"/>
        </w:rPr>
        <w:t>a</w:t>
      </w:r>
      <w:r w:rsidR="00572257" w:rsidRPr="00D02F27">
        <w:rPr>
          <w:lang w:val="pt-BR"/>
        </w:rPr>
        <w:t>çã</w:t>
      </w:r>
      <w:r w:rsidR="00CB54D2" w:rsidRPr="00D02F27">
        <w:rPr>
          <w:lang w:val="pt-BR"/>
        </w:rPr>
        <w:t>o</w:t>
      </w:r>
      <w:commentRangeEnd w:id="0"/>
      <w:r w:rsidR="00616B86">
        <w:rPr>
          <w:rStyle w:val="Referencakomentara"/>
        </w:rPr>
        <w:commentReference w:id="0"/>
      </w:r>
      <w:r w:rsidRPr="00D02F27">
        <w:rPr>
          <w:lang w:val="pt-BR"/>
        </w:rPr>
        <w:t>]</w:t>
      </w:r>
    </w:p>
    <w:p w14:paraId="25A40F85" w14:textId="77777777" w:rsidR="00AF3843" w:rsidRPr="00D02F27" w:rsidRDefault="00AF3843" w:rsidP="00AF3843">
      <w:pPr>
        <w:jc w:val="center"/>
        <w:rPr>
          <w:lang w:val="pt-BR"/>
        </w:rPr>
      </w:pPr>
      <w:r w:rsidRPr="00D02F27">
        <w:rPr>
          <w:lang w:val="pt-BR"/>
        </w:rPr>
        <w:t>[</w:t>
      </w:r>
      <w:r w:rsidR="00572257" w:rsidRPr="00D02F27">
        <w:rPr>
          <w:lang w:val="pt-BR"/>
        </w:rPr>
        <w:t>Nome da o</w:t>
      </w:r>
      <w:r w:rsidR="00CB54D2" w:rsidRPr="00D02F27">
        <w:rPr>
          <w:lang w:val="pt-BR"/>
        </w:rPr>
        <w:t>rganiza</w:t>
      </w:r>
      <w:r w:rsidR="00572257" w:rsidRPr="00D02F27">
        <w:rPr>
          <w:lang w:val="pt-BR"/>
        </w:rPr>
        <w:t>ção</w:t>
      </w:r>
      <w:r w:rsidRPr="00D02F27">
        <w:rPr>
          <w:lang w:val="pt-BR"/>
        </w:rPr>
        <w:t>]</w:t>
      </w:r>
    </w:p>
    <w:p w14:paraId="21F42E7F" w14:textId="77777777" w:rsidR="00AF3843" w:rsidRPr="00D02F27" w:rsidRDefault="00AF3843" w:rsidP="00AF3843">
      <w:pPr>
        <w:jc w:val="center"/>
        <w:rPr>
          <w:lang w:val="pt-BR"/>
        </w:rPr>
      </w:pPr>
    </w:p>
    <w:p w14:paraId="2FA8750F" w14:textId="77777777" w:rsidR="00AF3843" w:rsidRPr="00D02F27" w:rsidRDefault="00AF3843" w:rsidP="00AF3843">
      <w:pPr>
        <w:jc w:val="center"/>
        <w:rPr>
          <w:lang w:val="pt-BR"/>
        </w:rPr>
      </w:pPr>
    </w:p>
    <w:p w14:paraId="6C9F9FC1" w14:textId="77777777" w:rsidR="00AF3843" w:rsidRDefault="00CB54D2" w:rsidP="00AF3843">
      <w:pPr>
        <w:jc w:val="center"/>
        <w:rPr>
          <w:b/>
          <w:sz w:val="32"/>
          <w:szCs w:val="32"/>
          <w:lang w:val="pt-BR"/>
        </w:rPr>
      </w:pPr>
      <w:r w:rsidRPr="00D02F27">
        <w:rPr>
          <w:b/>
          <w:sz w:val="32"/>
          <w:szCs w:val="32"/>
          <w:lang w:val="pt-BR"/>
        </w:rPr>
        <w:t>GUI</w:t>
      </w:r>
      <w:r w:rsidR="00572257" w:rsidRPr="00D02F27">
        <w:rPr>
          <w:b/>
          <w:sz w:val="32"/>
          <w:szCs w:val="32"/>
          <w:lang w:val="pt-BR"/>
        </w:rPr>
        <w:t>A PARA GESTÃO DE RESÍDUOS</w:t>
      </w:r>
    </w:p>
    <w:p w14:paraId="1C7B4BCA" w14:textId="77777777" w:rsidR="00800BC9" w:rsidRPr="00D02F27" w:rsidRDefault="00800BC9" w:rsidP="00AF3843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AF3843" w:rsidRPr="00D02F27" w14:paraId="3998CDB8" w14:textId="77777777" w:rsidTr="006571EC">
        <w:tc>
          <w:tcPr>
            <w:tcW w:w="2376" w:type="dxa"/>
          </w:tcPr>
          <w:p w14:paraId="42C0B11D" w14:textId="77777777" w:rsidR="00AF3843" w:rsidRPr="00D02F27" w:rsidRDefault="00CB54D2" w:rsidP="00572257">
            <w:pPr>
              <w:rPr>
                <w:lang w:val="pt-BR"/>
              </w:rPr>
            </w:pPr>
            <w:commentRangeStart w:id="1"/>
            <w:r w:rsidRPr="00D02F27">
              <w:rPr>
                <w:lang w:val="pt-BR"/>
              </w:rPr>
              <w:t>C</w:t>
            </w:r>
            <w:r w:rsidR="00572257" w:rsidRPr="00D02F27">
              <w:rPr>
                <w:lang w:val="pt-BR"/>
              </w:rPr>
              <w:t>ódigo</w:t>
            </w:r>
            <w:r w:rsidR="00AF3843" w:rsidRPr="00D02F27">
              <w:rPr>
                <w:lang w:val="pt-BR"/>
              </w:rPr>
              <w:t>:</w:t>
            </w:r>
            <w:commentRangeEnd w:id="1"/>
            <w:r w:rsidR="00F40A88" w:rsidRPr="00D02F27">
              <w:rPr>
                <w:rStyle w:val="Referencakomentara"/>
                <w:lang w:val="pt-BR"/>
              </w:rPr>
              <w:commentReference w:id="1"/>
            </w:r>
          </w:p>
        </w:tc>
        <w:tc>
          <w:tcPr>
            <w:tcW w:w="6912" w:type="dxa"/>
          </w:tcPr>
          <w:p w14:paraId="75578511" w14:textId="77777777" w:rsidR="00AF3843" w:rsidRPr="00D02F27" w:rsidRDefault="00AF3843" w:rsidP="00AF3843">
            <w:pPr>
              <w:rPr>
                <w:lang w:val="pt-BR"/>
              </w:rPr>
            </w:pPr>
          </w:p>
        </w:tc>
      </w:tr>
      <w:tr w:rsidR="00AF3843" w:rsidRPr="00D02F27" w14:paraId="114FAFE7" w14:textId="77777777" w:rsidTr="006571EC">
        <w:tc>
          <w:tcPr>
            <w:tcW w:w="2376" w:type="dxa"/>
          </w:tcPr>
          <w:p w14:paraId="3618DF17" w14:textId="77777777" w:rsidR="00AF3843" w:rsidRPr="00D02F27" w:rsidRDefault="00572257" w:rsidP="00572257">
            <w:pPr>
              <w:rPr>
                <w:lang w:val="pt-BR"/>
              </w:rPr>
            </w:pPr>
            <w:r w:rsidRPr="00D02F27">
              <w:rPr>
                <w:lang w:val="pt-BR"/>
              </w:rPr>
              <w:t>Versão do d</w:t>
            </w:r>
            <w:r w:rsidR="00CB54D2" w:rsidRPr="00D02F27">
              <w:rPr>
                <w:lang w:val="pt-BR"/>
              </w:rPr>
              <w:t>ocument</w:t>
            </w:r>
            <w:r w:rsidRPr="00D02F27">
              <w:rPr>
                <w:lang w:val="pt-BR"/>
              </w:rPr>
              <w:t>o</w:t>
            </w:r>
            <w:r w:rsidR="00AF3843" w:rsidRPr="00D02F27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733347A0" w14:textId="77777777" w:rsidR="00AF3843" w:rsidRPr="00D02F27" w:rsidRDefault="00AF3843" w:rsidP="00AF3843">
            <w:pPr>
              <w:rPr>
                <w:lang w:val="pt-BR"/>
              </w:rPr>
            </w:pPr>
          </w:p>
        </w:tc>
      </w:tr>
      <w:tr w:rsidR="00AF3843" w:rsidRPr="00D02F27" w14:paraId="52268624" w14:textId="77777777" w:rsidTr="006571EC">
        <w:tc>
          <w:tcPr>
            <w:tcW w:w="2376" w:type="dxa"/>
          </w:tcPr>
          <w:p w14:paraId="391BDE40" w14:textId="77777777" w:rsidR="00AF3843" w:rsidRPr="00D02F27" w:rsidRDefault="00CB54D2" w:rsidP="00572257">
            <w:pPr>
              <w:rPr>
                <w:lang w:val="pt-BR"/>
              </w:rPr>
            </w:pPr>
            <w:r w:rsidRPr="00D02F27">
              <w:rPr>
                <w:lang w:val="pt-BR"/>
              </w:rPr>
              <w:t>Dat</w:t>
            </w:r>
            <w:r w:rsidR="00572257" w:rsidRPr="00D02F27">
              <w:rPr>
                <w:lang w:val="pt-BR"/>
              </w:rPr>
              <w:t>a</w:t>
            </w:r>
            <w:r w:rsidRPr="00D02F27">
              <w:rPr>
                <w:lang w:val="pt-BR"/>
              </w:rPr>
              <w:t xml:space="preserve"> </w:t>
            </w:r>
            <w:r w:rsidR="00572257" w:rsidRPr="00D02F27">
              <w:rPr>
                <w:lang w:val="pt-BR"/>
              </w:rPr>
              <w:t>da</w:t>
            </w:r>
            <w:r w:rsidRPr="00D02F27">
              <w:rPr>
                <w:lang w:val="pt-BR"/>
              </w:rPr>
              <w:t xml:space="preserve"> vers</w:t>
            </w:r>
            <w:r w:rsidR="00572257" w:rsidRPr="00D02F27">
              <w:rPr>
                <w:lang w:val="pt-BR"/>
              </w:rPr>
              <w:t>ão</w:t>
            </w:r>
            <w:r w:rsidR="00AF3843" w:rsidRPr="00D02F27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7D2A12F7" w14:textId="77777777" w:rsidR="00AF3843" w:rsidRPr="00D02F27" w:rsidRDefault="00AF3843" w:rsidP="00AF3843">
            <w:pPr>
              <w:rPr>
                <w:lang w:val="pt-BR"/>
              </w:rPr>
            </w:pPr>
          </w:p>
        </w:tc>
      </w:tr>
      <w:tr w:rsidR="00AF3843" w:rsidRPr="00D02F27" w14:paraId="57138E12" w14:textId="77777777" w:rsidTr="006571EC">
        <w:tc>
          <w:tcPr>
            <w:tcW w:w="2376" w:type="dxa"/>
          </w:tcPr>
          <w:p w14:paraId="2AF4E906" w14:textId="77777777" w:rsidR="00AF3843" w:rsidRPr="00D02F27" w:rsidRDefault="00572257" w:rsidP="00572257">
            <w:pPr>
              <w:rPr>
                <w:lang w:val="pt-BR"/>
              </w:rPr>
            </w:pPr>
            <w:r w:rsidRPr="00D02F27">
              <w:rPr>
                <w:lang w:val="pt-BR"/>
              </w:rPr>
              <w:t>Cria</w:t>
            </w:r>
            <w:r w:rsidR="00CB54D2" w:rsidRPr="00D02F27">
              <w:rPr>
                <w:lang w:val="pt-BR"/>
              </w:rPr>
              <w:t>d</w:t>
            </w:r>
            <w:r w:rsidRPr="00D02F27">
              <w:rPr>
                <w:lang w:val="pt-BR"/>
              </w:rPr>
              <w:t>o</w:t>
            </w:r>
            <w:r w:rsidR="00CB54D2" w:rsidRPr="00D02F27">
              <w:rPr>
                <w:lang w:val="pt-BR"/>
              </w:rPr>
              <w:t xml:space="preserve"> </w:t>
            </w:r>
            <w:r w:rsidRPr="00D02F27">
              <w:rPr>
                <w:lang w:val="pt-BR"/>
              </w:rPr>
              <w:t>por</w:t>
            </w:r>
            <w:r w:rsidR="00AF3843" w:rsidRPr="00D02F27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109C4BC5" w14:textId="77777777" w:rsidR="00AF3843" w:rsidRPr="00D02F27" w:rsidRDefault="00AF3843" w:rsidP="00AF3843">
            <w:pPr>
              <w:rPr>
                <w:lang w:val="pt-BR"/>
              </w:rPr>
            </w:pPr>
          </w:p>
        </w:tc>
      </w:tr>
      <w:tr w:rsidR="00AF3843" w:rsidRPr="00D02F27" w14:paraId="7E0C476D" w14:textId="77777777" w:rsidTr="006571EC">
        <w:tc>
          <w:tcPr>
            <w:tcW w:w="2376" w:type="dxa"/>
          </w:tcPr>
          <w:p w14:paraId="243E29A6" w14:textId="77777777" w:rsidR="00AF3843" w:rsidRPr="00D02F27" w:rsidRDefault="00572257" w:rsidP="00572257">
            <w:pPr>
              <w:rPr>
                <w:lang w:val="pt-BR"/>
              </w:rPr>
            </w:pPr>
            <w:r w:rsidRPr="00D02F27">
              <w:rPr>
                <w:lang w:val="pt-BR"/>
              </w:rPr>
              <w:t>Aprova</w:t>
            </w:r>
            <w:r w:rsidR="00CB54D2" w:rsidRPr="00D02F27">
              <w:rPr>
                <w:lang w:val="pt-BR"/>
              </w:rPr>
              <w:t>d</w:t>
            </w:r>
            <w:r w:rsidRPr="00D02F27">
              <w:rPr>
                <w:lang w:val="pt-BR"/>
              </w:rPr>
              <w:t>o</w:t>
            </w:r>
            <w:r w:rsidR="00CB54D2" w:rsidRPr="00D02F27">
              <w:rPr>
                <w:lang w:val="pt-BR"/>
              </w:rPr>
              <w:t xml:space="preserve"> </w:t>
            </w:r>
            <w:r w:rsidRPr="00D02F27">
              <w:rPr>
                <w:lang w:val="pt-BR"/>
              </w:rPr>
              <w:t>por</w:t>
            </w:r>
            <w:r w:rsidR="00AF3843" w:rsidRPr="00D02F27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7FD0885D" w14:textId="77777777" w:rsidR="00AF3843" w:rsidRPr="00D02F27" w:rsidRDefault="00AF3843" w:rsidP="00AF3843">
            <w:pPr>
              <w:rPr>
                <w:lang w:val="pt-BR"/>
              </w:rPr>
            </w:pPr>
          </w:p>
        </w:tc>
      </w:tr>
      <w:tr w:rsidR="00AF3843" w:rsidRPr="00D02F27" w14:paraId="565E1262" w14:textId="77777777" w:rsidTr="006571EC">
        <w:tc>
          <w:tcPr>
            <w:tcW w:w="2376" w:type="dxa"/>
          </w:tcPr>
          <w:p w14:paraId="381D1350" w14:textId="77777777" w:rsidR="00AF3843" w:rsidRPr="00D02F27" w:rsidRDefault="00CB54D2" w:rsidP="00572257">
            <w:pPr>
              <w:rPr>
                <w:lang w:val="pt-BR"/>
              </w:rPr>
            </w:pPr>
            <w:r w:rsidRPr="00D02F27">
              <w:rPr>
                <w:lang w:val="pt-BR"/>
              </w:rPr>
              <w:t>Confiden</w:t>
            </w:r>
            <w:r w:rsidR="00572257" w:rsidRPr="00D02F27">
              <w:rPr>
                <w:lang w:val="pt-BR"/>
              </w:rPr>
              <w:t>c</w:t>
            </w:r>
            <w:r w:rsidRPr="00D02F27">
              <w:rPr>
                <w:lang w:val="pt-BR"/>
              </w:rPr>
              <w:t>iali</w:t>
            </w:r>
            <w:r w:rsidR="00572257" w:rsidRPr="00D02F27">
              <w:rPr>
                <w:lang w:val="pt-BR"/>
              </w:rPr>
              <w:t>dade</w:t>
            </w:r>
            <w:r w:rsidRPr="00D02F27">
              <w:rPr>
                <w:lang w:val="pt-BR"/>
              </w:rPr>
              <w:t xml:space="preserve">: </w:t>
            </w:r>
          </w:p>
        </w:tc>
        <w:tc>
          <w:tcPr>
            <w:tcW w:w="6912" w:type="dxa"/>
          </w:tcPr>
          <w:p w14:paraId="4E7AC17F" w14:textId="77777777" w:rsidR="00AF3843" w:rsidRPr="00D02F27" w:rsidRDefault="00AF3843" w:rsidP="00AF3843">
            <w:pPr>
              <w:rPr>
                <w:lang w:val="pt-BR"/>
              </w:rPr>
            </w:pPr>
          </w:p>
        </w:tc>
      </w:tr>
    </w:tbl>
    <w:p w14:paraId="71F40CFE" w14:textId="77777777" w:rsidR="00AF3843" w:rsidRPr="00D02F27" w:rsidRDefault="00AF3843" w:rsidP="00F961E0">
      <w:pPr>
        <w:rPr>
          <w:lang w:val="pt-BR"/>
        </w:rPr>
      </w:pPr>
    </w:p>
    <w:p w14:paraId="3AA372D8" w14:textId="77777777" w:rsidR="00F961E0" w:rsidRPr="00D02F27" w:rsidRDefault="00F961E0" w:rsidP="00F961E0">
      <w:pPr>
        <w:rPr>
          <w:lang w:val="pt-BR"/>
        </w:rPr>
      </w:pPr>
    </w:p>
    <w:p w14:paraId="2B79AB00" w14:textId="72514F4E" w:rsidR="0073333D" w:rsidRPr="00D02F27" w:rsidRDefault="00B53826" w:rsidP="0073333D">
      <w:pPr>
        <w:rPr>
          <w:b/>
          <w:sz w:val="28"/>
          <w:szCs w:val="28"/>
          <w:lang w:val="pt-BR"/>
        </w:rPr>
      </w:pPr>
      <w:bookmarkStart w:id="2" w:name="_Toc380670565"/>
      <w:commentRangeStart w:id="3"/>
      <w:r w:rsidRPr="00D02F27">
        <w:rPr>
          <w:b/>
          <w:sz w:val="28"/>
          <w:szCs w:val="28"/>
          <w:lang w:val="pt-BR"/>
        </w:rPr>
        <w:t>Lista de d</w:t>
      </w:r>
      <w:r w:rsidR="0073333D" w:rsidRPr="00D02F27">
        <w:rPr>
          <w:b/>
          <w:sz w:val="28"/>
          <w:szCs w:val="28"/>
          <w:lang w:val="pt-BR"/>
        </w:rPr>
        <w:t>istribu</w:t>
      </w:r>
      <w:r w:rsidRPr="00D02F27">
        <w:rPr>
          <w:b/>
          <w:sz w:val="28"/>
          <w:szCs w:val="28"/>
          <w:lang w:val="pt-BR"/>
        </w:rPr>
        <w:t>ição</w:t>
      </w:r>
      <w:bookmarkEnd w:id="2"/>
      <w:commentRangeEnd w:id="3"/>
      <w:r w:rsidR="0073333D" w:rsidRPr="00D02F27">
        <w:rPr>
          <w:rStyle w:val="Referencakomentara"/>
          <w:lang w:val="pt-BR"/>
        </w:rPr>
        <w:commentReference w:id="3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4962C3" w:rsidRPr="00D02F27" w14:paraId="4E527414" w14:textId="77777777" w:rsidTr="003176C4">
        <w:tc>
          <w:tcPr>
            <w:tcW w:w="761" w:type="dxa"/>
            <w:vMerge w:val="restart"/>
            <w:vAlign w:val="center"/>
          </w:tcPr>
          <w:p w14:paraId="75A1F35E" w14:textId="5979E684" w:rsidR="004962C3" w:rsidRPr="00D02F27" w:rsidRDefault="004962C3" w:rsidP="004962C3">
            <w:pPr>
              <w:spacing w:after="0"/>
              <w:rPr>
                <w:lang w:val="pt-BR"/>
              </w:rPr>
            </w:pPr>
            <w:r w:rsidRPr="00D02F27">
              <w:rPr>
                <w:lang w:val="pt-BR"/>
              </w:rPr>
              <w:t>Núm. Da cópia</w:t>
            </w:r>
          </w:p>
        </w:tc>
        <w:tc>
          <w:tcPr>
            <w:tcW w:w="2587" w:type="dxa"/>
            <w:vMerge w:val="restart"/>
            <w:vAlign w:val="center"/>
          </w:tcPr>
          <w:p w14:paraId="61024B37" w14:textId="29FBD310" w:rsidR="004962C3" w:rsidRPr="00D02F27" w:rsidRDefault="004962C3" w:rsidP="004962C3">
            <w:pPr>
              <w:spacing w:after="0"/>
              <w:rPr>
                <w:lang w:val="pt-BR"/>
              </w:rPr>
            </w:pPr>
            <w:r w:rsidRPr="00D02F27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300C76BE" w14:textId="7F41E097" w:rsidR="004962C3" w:rsidRPr="00D02F27" w:rsidRDefault="004962C3" w:rsidP="004962C3">
            <w:pPr>
              <w:spacing w:after="0"/>
              <w:ind w:left="-18"/>
              <w:rPr>
                <w:lang w:val="pt-BR"/>
              </w:rPr>
            </w:pPr>
            <w:r w:rsidRPr="00D02F27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693410DE" w14:textId="6CD19BD9" w:rsidR="004962C3" w:rsidRPr="00D02F27" w:rsidRDefault="004962C3" w:rsidP="004962C3">
            <w:pPr>
              <w:spacing w:after="0"/>
              <w:rPr>
                <w:lang w:val="pt-BR"/>
              </w:rPr>
            </w:pPr>
            <w:r w:rsidRPr="00D02F27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0D77F72F" w14:textId="39823E66" w:rsidR="004962C3" w:rsidRPr="00D02F27" w:rsidRDefault="004962C3" w:rsidP="004962C3">
            <w:pPr>
              <w:spacing w:after="0"/>
              <w:ind w:left="108"/>
              <w:rPr>
                <w:lang w:val="pt-BR"/>
              </w:rPr>
            </w:pPr>
            <w:r w:rsidRPr="00D02F27">
              <w:rPr>
                <w:lang w:val="pt-BR"/>
              </w:rPr>
              <w:t>Devolvida</w:t>
            </w:r>
          </w:p>
        </w:tc>
      </w:tr>
      <w:tr w:rsidR="0073333D" w:rsidRPr="00D02F27" w14:paraId="2E3E5996" w14:textId="77777777" w:rsidTr="003176C4">
        <w:tc>
          <w:tcPr>
            <w:tcW w:w="761" w:type="dxa"/>
            <w:vMerge/>
          </w:tcPr>
          <w:p w14:paraId="4C3C1156" w14:textId="77777777" w:rsidR="0073333D" w:rsidRPr="00D02F27" w:rsidRDefault="0073333D" w:rsidP="003176C4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3771E390" w14:textId="77777777" w:rsidR="0073333D" w:rsidRPr="00D02F27" w:rsidRDefault="0073333D" w:rsidP="003176C4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2733E48E" w14:textId="77777777" w:rsidR="0073333D" w:rsidRPr="00D02F27" w:rsidRDefault="0073333D" w:rsidP="003176C4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0CD3DBE1" w14:textId="77777777" w:rsidR="0073333D" w:rsidRPr="00D02F27" w:rsidRDefault="0073333D" w:rsidP="003176C4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36A6F45F" w14:textId="3237FD7B" w:rsidR="0073333D" w:rsidRPr="00D02F27" w:rsidRDefault="0073333D" w:rsidP="004962C3">
            <w:pPr>
              <w:spacing w:after="0"/>
              <w:ind w:left="108"/>
              <w:rPr>
                <w:lang w:val="pt-BR"/>
              </w:rPr>
            </w:pPr>
            <w:r w:rsidRPr="00D02F27">
              <w:rPr>
                <w:lang w:val="pt-BR"/>
              </w:rPr>
              <w:t>Dat</w:t>
            </w:r>
            <w:r w:rsidR="004962C3" w:rsidRPr="00D02F27">
              <w:rPr>
                <w:lang w:val="pt-BR"/>
              </w:rPr>
              <w:t>a</w:t>
            </w:r>
          </w:p>
        </w:tc>
        <w:tc>
          <w:tcPr>
            <w:tcW w:w="1548" w:type="dxa"/>
            <w:vAlign w:val="center"/>
          </w:tcPr>
          <w:p w14:paraId="3DF9ABBD" w14:textId="59C4D847" w:rsidR="0073333D" w:rsidRPr="00D02F27" w:rsidRDefault="004962C3" w:rsidP="003176C4">
            <w:pPr>
              <w:spacing w:after="0"/>
              <w:ind w:left="90"/>
              <w:rPr>
                <w:lang w:val="pt-BR"/>
              </w:rPr>
            </w:pPr>
            <w:r w:rsidRPr="00D02F27">
              <w:rPr>
                <w:lang w:val="pt-BR"/>
              </w:rPr>
              <w:t>Assinatura</w:t>
            </w:r>
          </w:p>
        </w:tc>
      </w:tr>
      <w:tr w:rsidR="0073333D" w:rsidRPr="00D02F27" w14:paraId="3DE19C31" w14:textId="77777777" w:rsidTr="003176C4">
        <w:tc>
          <w:tcPr>
            <w:tcW w:w="761" w:type="dxa"/>
          </w:tcPr>
          <w:p w14:paraId="28FFA6DC" w14:textId="77777777" w:rsidR="0073333D" w:rsidRPr="00D02F27" w:rsidRDefault="0073333D" w:rsidP="003176C4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72B117D1" w14:textId="77777777" w:rsidR="0073333D" w:rsidRPr="00D02F27" w:rsidRDefault="0073333D" w:rsidP="003176C4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0EEB9B39" w14:textId="77777777" w:rsidR="0073333D" w:rsidRPr="00D02F27" w:rsidRDefault="0073333D" w:rsidP="003176C4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FAE9B91" w14:textId="77777777" w:rsidR="0073333D" w:rsidRPr="00D02F27" w:rsidRDefault="0073333D" w:rsidP="003176C4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892FCEA" w14:textId="77777777" w:rsidR="0073333D" w:rsidRPr="00D02F27" w:rsidRDefault="0073333D" w:rsidP="003176C4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9FD84EE" w14:textId="77777777" w:rsidR="0073333D" w:rsidRPr="00D02F27" w:rsidRDefault="0073333D" w:rsidP="003176C4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73333D" w:rsidRPr="00D02F27" w14:paraId="72AFAD17" w14:textId="77777777" w:rsidTr="003176C4">
        <w:tc>
          <w:tcPr>
            <w:tcW w:w="761" w:type="dxa"/>
          </w:tcPr>
          <w:p w14:paraId="1331D5B3" w14:textId="77777777" w:rsidR="0073333D" w:rsidRPr="00D02F27" w:rsidRDefault="0073333D" w:rsidP="003176C4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79DFFBF5" w14:textId="77777777" w:rsidR="0073333D" w:rsidRPr="00D02F27" w:rsidRDefault="0073333D" w:rsidP="003176C4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20D1CE3B" w14:textId="77777777" w:rsidR="0073333D" w:rsidRPr="00D02F27" w:rsidRDefault="0073333D" w:rsidP="003176C4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BE17A63" w14:textId="77777777" w:rsidR="0073333D" w:rsidRPr="00D02F27" w:rsidRDefault="0073333D" w:rsidP="003176C4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420F059" w14:textId="77777777" w:rsidR="0073333D" w:rsidRPr="00D02F27" w:rsidRDefault="0073333D" w:rsidP="003176C4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EB14BA3" w14:textId="77777777" w:rsidR="0073333D" w:rsidRPr="00D02F27" w:rsidRDefault="0073333D" w:rsidP="003176C4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73333D" w:rsidRPr="00D02F27" w14:paraId="3D01AE79" w14:textId="77777777" w:rsidTr="003176C4">
        <w:tc>
          <w:tcPr>
            <w:tcW w:w="761" w:type="dxa"/>
          </w:tcPr>
          <w:p w14:paraId="58903561" w14:textId="77777777" w:rsidR="0073333D" w:rsidRPr="00D02F27" w:rsidRDefault="0073333D" w:rsidP="003176C4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2F5CA4FA" w14:textId="77777777" w:rsidR="0073333D" w:rsidRPr="00D02F27" w:rsidRDefault="0073333D" w:rsidP="003176C4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031E364" w14:textId="77777777" w:rsidR="0073333D" w:rsidRPr="00D02F27" w:rsidRDefault="0073333D" w:rsidP="003176C4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4ED1B43" w14:textId="77777777" w:rsidR="0073333D" w:rsidRPr="00D02F27" w:rsidRDefault="0073333D" w:rsidP="003176C4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73BD26C" w14:textId="77777777" w:rsidR="0073333D" w:rsidRPr="00D02F27" w:rsidRDefault="0073333D" w:rsidP="003176C4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D046774" w14:textId="77777777" w:rsidR="0073333D" w:rsidRPr="00D02F27" w:rsidRDefault="0073333D" w:rsidP="003176C4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048F2FED" w14:textId="7AE7D688" w:rsidR="00F961E0" w:rsidRPr="00D02F27" w:rsidRDefault="00F961E0" w:rsidP="00F961E0">
      <w:pPr>
        <w:rPr>
          <w:b/>
          <w:sz w:val="28"/>
          <w:szCs w:val="28"/>
          <w:lang w:val="pt-BR"/>
        </w:rPr>
      </w:pPr>
      <w:r w:rsidRPr="00D02F27">
        <w:rPr>
          <w:lang w:val="pt-BR"/>
        </w:rPr>
        <w:br w:type="page"/>
      </w:r>
      <w:r w:rsidR="009C6187" w:rsidRPr="00D02F27">
        <w:rPr>
          <w:b/>
          <w:sz w:val="28"/>
          <w:szCs w:val="28"/>
          <w:lang w:val="pt-BR"/>
        </w:rPr>
        <w:lastRenderedPageBreak/>
        <w:t>Histórico de mudança</w:t>
      </w:r>
      <w:r w:rsidR="00CB54D2" w:rsidRPr="00D02F27">
        <w:rPr>
          <w:b/>
          <w:sz w:val="28"/>
          <w:szCs w:val="28"/>
          <w:lang w:val="pt-BR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6187" w:rsidRPr="00D02F27" w14:paraId="512A6492" w14:textId="77777777" w:rsidTr="009C6187">
        <w:tc>
          <w:tcPr>
            <w:tcW w:w="1378" w:type="dxa"/>
          </w:tcPr>
          <w:p w14:paraId="042E5405" w14:textId="4017B4B9" w:rsidR="009C6187" w:rsidRPr="00D02F27" w:rsidRDefault="009C6187" w:rsidP="009C6187">
            <w:pPr>
              <w:rPr>
                <w:b/>
                <w:lang w:val="pt-BR"/>
              </w:rPr>
            </w:pPr>
            <w:r w:rsidRPr="00D02F27">
              <w:rPr>
                <w:b/>
                <w:lang w:val="pt-BR"/>
              </w:rPr>
              <w:t>Data</w:t>
            </w:r>
          </w:p>
        </w:tc>
        <w:tc>
          <w:tcPr>
            <w:tcW w:w="991" w:type="dxa"/>
          </w:tcPr>
          <w:p w14:paraId="0059EAC9" w14:textId="1AFC319B" w:rsidR="009C6187" w:rsidRPr="00D02F27" w:rsidRDefault="009C6187" w:rsidP="009C6187">
            <w:pPr>
              <w:rPr>
                <w:b/>
                <w:lang w:val="pt-BR"/>
              </w:rPr>
            </w:pPr>
            <w:r w:rsidRPr="00D02F27">
              <w:rPr>
                <w:b/>
                <w:lang w:val="pt-BR"/>
              </w:rPr>
              <w:t>Versão</w:t>
            </w:r>
          </w:p>
        </w:tc>
        <w:tc>
          <w:tcPr>
            <w:tcW w:w="1600" w:type="dxa"/>
          </w:tcPr>
          <w:p w14:paraId="1490BF85" w14:textId="3DDFE84F" w:rsidR="009C6187" w:rsidRPr="00D02F27" w:rsidRDefault="009C6187" w:rsidP="009C6187">
            <w:pPr>
              <w:rPr>
                <w:b/>
                <w:lang w:val="pt-BR"/>
              </w:rPr>
            </w:pPr>
            <w:r w:rsidRPr="00D02F27">
              <w:rPr>
                <w:b/>
                <w:lang w:val="pt-BR"/>
              </w:rPr>
              <w:t>Criada por</w:t>
            </w:r>
          </w:p>
        </w:tc>
        <w:tc>
          <w:tcPr>
            <w:tcW w:w="5319" w:type="dxa"/>
          </w:tcPr>
          <w:p w14:paraId="10100206" w14:textId="18BBD2E5" w:rsidR="009C6187" w:rsidRPr="00D02F27" w:rsidRDefault="009C6187" w:rsidP="009C6187">
            <w:pPr>
              <w:rPr>
                <w:b/>
                <w:lang w:val="pt-BR"/>
              </w:rPr>
            </w:pPr>
            <w:r w:rsidRPr="00D02F27">
              <w:rPr>
                <w:b/>
                <w:lang w:val="pt-BR"/>
              </w:rPr>
              <w:t>Descrição da mudança</w:t>
            </w:r>
          </w:p>
        </w:tc>
      </w:tr>
      <w:tr w:rsidR="009C6187" w:rsidRPr="00D02F27" w14:paraId="542B5BB7" w14:textId="77777777" w:rsidTr="009C6187">
        <w:tc>
          <w:tcPr>
            <w:tcW w:w="1378" w:type="dxa"/>
          </w:tcPr>
          <w:p w14:paraId="62611082" w14:textId="77777777" w:rsidR="009C6187" w:rsidRPr="00D02F27" w:rsidRDefault="009C6187" w:rsidP="009C6187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40C3249E" w14:textId="38CACE00" w:rsidR="009C6187" w:rsidRPr="00D02F27" w:rsidRDefault="009C6187" w:rsidP="009C6187">
            <w:pPr>
              <w:rPr>
                <w:lang w:val="pt-BR"/>
              </w:rPr>
            </w:pPr>
            <w:r w:rsidRPr="00D02F27">
              <w:rPr>
                <w:lang w:val="pt-BR"/>
              </w:rPr>
              <w:t>0.1</w:t>
            </w:r>
          </w:p>
        </w:tc>
        <w:tc>
          <w:tcPr>
            <w:tcW w:w="1600" w:type="dxa"/>
          </w:tcPr>
          <w:p w14:paraId="19608FA0" w14:textId="5B3A12F2" w:rsidR="009C6187" w:rsidRPr="00D02F27" w:rsidRDefault="009C6187" w:rsidP="009C6187">
            <w:pPr>
              <w:rPr>
                <w:lang w:val="pt-BR"/>
              </w:rPr>
            </w:pPr>
            <w:r w:rsidRPr="00D02F27">
              <w:rPr>
                <w:lang w:val="pt-BR"/>
              </w:rPr>
              <w:t>14001Academy</w:t>
            </w:r>
          </w:p>
        </w:tc>
        <w:tc>
          <w:tcPr>
            <w:tcW w:w="5319" w:type="dxa"/>
          </w:tcPr>
          <w:p w14:paraId="2872B8E1" w14:textId="38EE7236" w:rsidR="009C6187" w:rsidRPr="00D02F27" w:rsidRDefault="009C6187" w:rsidP="009C6187">
            <w:pPr>
              <w:rPr>
                <w:lang w:val="pt-BR"/>
              </w:rPr>
            </w:pPr>
            <w:r w:rsidRPr="00D02F27">
              <w:rPr>
                <w:lang w:val="pt-BR"/>
              </w:rPr>
              <w:t>Esboço do documento básico</w:t>
            </w:r>
          </w:p>
        </w:tc>
      </w:tr>
      <w:tr w:rsidR="00DB37F7" w:rsidRPr="00D02F27" w14:paraId="2FC9E947" w14:textId="77777777" w:rsidTr="009C6187">
        <w:tc>
          <w:tcPr>
            <w:tcW w:w="1378" w:type="dxa"/>
          </w:tcPr>
          <w:p w14:paraId="1E6A5C5D" w14:textId="77777777" w:rsidR="00DB37F7" w:rsidRPr="00D02F27" w:rsidRDefault="00DB37F7" w:rsidP="00F961E0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7166304D" w14:textId="77777777" w:rsidR="00DB37F7" w:rsidRPr="00D02F27" w:rsidRDefault="00DB37F7" w:rsidP="00F961E0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7857F5FA" w14:textId="77777777" w:rsidR="00DB37F7" w:rsidRPr="00D02F27" w:rsidRDefault="00DB37F7" w:rsidP="00F961E0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61846956" w14:textId="77777777" w:rsidR="00DB37F7" w:rsidRPr="00D02F27" w:rsidRDefault="00DB37F7" w:rsidP="00F961E0">
            <w:pPr>
              <w:rPr>
                <w:lang w:val="pt-BR"/>
              </w:rPr>
            </w:pPr>
          </w:p>
        </w:tc>
      </w:tr>
      <w:tr w:rsidR="00DB37F7" w:rsidRPr="00D02F27" w14:paraId="712F2F5A" w14:textId="77777777" w:rsidTr="009C6187">
        <w:tc>
          <w:tcPr>
            <w:tcW w:w="1378" w:type="dxa"/>
          </w:tcPr>
          <w:p w14:paraId="700704E2" w14:textId="77777777" w:rsidR="00DB37F7" w:rsidRPr="00D02F27" w:rsidRDefault="00DB37F7" w:rsidP="00F961E0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585345DD" w14:textId="77777777" w:rsidR="00DB37F7" w:rsidRPr="00D02F27" w:rsidRDefault="00DB37F7" w:rsidP="00F961E0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0DAC218E" w14:textId="77777777" w:rsidR="00DB37F7" w:rsidRPr="00D02F27" w:rsidRDefault="00DB37F7" w:rsidP="00F961E0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F8FF824" w14:textId="77777777" w:rsidR="00DB37F7" w:rsidRPr="00D02F27" w:rsidRDefault="00DB37F7" w:rsidP="00F961E0">
            <w:pPr>
              <w:rPr>
                <w:lang w:val="pt-BR"/>
              </w:rPr>
            </w:pPr>
          </w:p>
        </w:tc>
      </w:tr>
      <w:tr w:rsidR="00DB37F7" w:rsidRPr="00D02F27" w14:paraId="5C6CA25E" w14:textId="77777777" w:rsidTr="009C6187">
        <w:tc>
          <w:tcPr>
            <w:tcW w:w="1378" w:type="dxa"/>
          </w:tcPr>
          <w:p w14:paraId="3A388B54" w14:textId="77777777" w:rsidR="00DB37F7" w:rsidRPr="00D02F27" w:rsidRDefault="00DB37F7" w:rsidP="00F961E0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645E444" w14:textId="77777777" w:rsidR="00DB37F7" w:rsidRPr="00D02F27" w:rsidRDefault="00DB37F7" w:rsidP="00F961E0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6252DADE" w14:textId="77777777" w:rsidR="00DB37F7" w:rsidRPr="00D02F27" w:rsidRDefault="00DB37F7" w:rsidP="00F961E0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FA37282" w14:textId="77777777" w:rsidR="00DB37F7" w:rsidRPr="00D02F27" w:rsidRDefault="00DB37F7" w:rsidP="00F961E0">
            <w:pPr>
              <w:rPr>
                <w:lang w:val="pt-BR"/>
              </w:rPr>
            </w:pPr>
          </w:p>
        </w:tc>
      </w:tr>
      <w:tr w:rsidR="00DB37F7" w:rsidRPr="00D02F27" w14:paraId="27E93A94" w14:textId="77777777" w:rsidTr="009C6187">
        <w:tc>
          <w:tcPr>
            <w:tcW w:w="1378" w:type="dxa"/>
          </w:tcPr>
          <w:p w14:paraId="4E9DD261" w14:textId="77777777" w:rsidR="00DB37F7" w:rsidRPr="00D02F27" w:rsidRDefault="00DB37F7" w:rsidP="00F961E0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79CB21A" w14:textId="77777777" w:rsidR="00DB37F7" w:rsidRPr="00D02F27" w:rsidRDefault="00DB37F7" w:rsidP="00F961E0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71694145" w14:textId="77777777" w:rsidR="00DB37F7" w:rsidRPr="00D02F27" w:rsidRDefault="00DB37F7" w:rsidP="00F961E0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6DF9EC40" w14:textId="77777777" w:rsidR="00DB37F7" w:rsidRPr="00D02F27" w:rsidRDefault="00DB37F7" w:rsidP="00F961E0">
            <w:pPr>
              <w:rPr>
                <w:lang w:val="pt-BR"/>
              </w:rPr>
            </w:pPr>
          </w:p>
        </w:tc>
      </w:tr>
      <w:tr w:rsidR="00DB37F7" w:rsidRPr="00D02F27" w14:paraId="788459B2" w14:textId="77777777" w:rsidTr="009C6187">
        <w:tc>
          <w:tcPr>
            <w:tcW w:w="1378" w:type="dxa"/>
          </w:tcPr>
          <w:p w14:paraId="397905D3" w14:textId="77777777" w:rsidR="00DB37F7" w:rsidRPr="00D02F27" w:rsidRDefault="00DB37F7" w:rsidP="00F961E0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72E1431F" w14:textId="77777777" w:rsidR="00DB37F7" w:rsidRPr="00D02F27" w:rsidRDefault="00DB37F7" w:rsidP="00F961E0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46D8E370" w14:textId="77777777" w:rsidR="00DB37F7" w:rsidRPr="00D02F27" w:rsidRDefault="00DB37F7" w:rsidP="00F961E0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099A1E2D" w14:textId="77777777" w:rsidR="00DB37F7" w:rsidRPr="00D02F27" w:rsidRDefault="00DB37F7" w:rsidP="00F961E0">
            <w:pPr>
              <w:rPr>
                <w:lang w:val="pt-BR"/>
              </w:rPr>
            </w:pPr>
          </w:p>
        </w:tc>
      </w:tr>
      <w:tr w:rsidR="00DB37F7" w:rsidRPr="00D02F27" w14:paraId="7A131034" w14:textId="77777777" w:rsidTr="009C6187">
        <w:tc>
          <w:tcPr>
            <w:tcW w:w="1378" w:type="dxa"/>
          </w:tcPr>
          <w:p w14:paraId="0871E818" w14:textId="77777777" w:rsidR="00DB37F7" w:rsidRPr="00D02F27" w:rsidRDefault="00DB37F7" w:rsidP="00F961E0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4E19FE3" w14:textId="77777777" w:rsidR="00DB37F7" w:rsidRPr="00D02F27" w:rsidRDefault="00DB37F7" w:rsidP="00F961E0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2EBF7FAA" w14:textId="77777777" w:rsidR="00DB37F7" w:rsidRPr="00D02F27" w:rsidRDefault="00DB37F7" w:rsidP="00F961E0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03915914" w14:textId="77777777" w:rsidR="00DB37F7" w:rsidRPr="00D02F27" w:rsidRDefault="00DB37F7" w:rsidP="00F961E0">
            <w:pPr>
              <w:rPr>
                <w:lang w:val="pt-BR"/>
              </w:rPr>
            </w:pPr>
          </w:p>
        </w:tc>
      </w:tr>
    </w:tbl>
    <w:p w14:paraId="4861A715" w14:textId="77777777" w:rsidR="00DB37F7" w:rsidRPr="00D02F27" w:rsidRDefault="00DB37F7" w:rsidP="00F961E0">
      <w:pPr>
        <w:rPr>
          <w:lang w:val="pt-BR"/>
        </w:rPr>
      </w:pPr>
    </w:p>
    <w:p w14:paraId="6553A4C5" w14:textId="77777777" w:rsidR="00C05696" w:rsidRPr="00D02F27" w:rsidRDefault="00C05696" w:rsidP="00F961E0">
      <w:pPr>
        <w:rPr>
          <w:lang w:val="pt-BR"/>
        </w:rPr>
      </w:pPr>
    </w:p>
    <w:p w14:paraId="54E51918" w14:textId="540AD6EA" w:rsidR="00F961E0" w:rsidRPr="00D02F27" w:rsidRDefault="00CB54D2" w:rsidP="00F961E0">
      <w:pPr>
        <w:rPr>
          <w:b/>
          <w:sz w:val="28"/>
          <w:szCs w:val="28"/>
          <w:lang w:val="pt-BR"/>
        </w:rPr>
      </w:pPr>
      <w:r w:rsidRPr="00D02F27">
        <w:rPr>
          <w:b/>
          <w:sz w:val="28"/>
          <w:szCs w:val="28"/>
          <w:lang w:val="pt-BR"/>
        </w:rPr>
        <w:t>Tab</w:t>
      </w:r>
      <w:r w:rsidR="00F16402" w:rsidRPr="00D02F27">
        <w:rPr>
          <w:b/>
          <w:sz w:val="28"/>
          <w:szCs w:val="28"/>
          <w:lang w:val="pt-BR"/>
        </w:rPr>
        <w:t>e</w:t>
      </w:r>
      <w:r w:rsidRPr="00D02F27">
        <w:rPr>
          <w:b/>
          <w:sz w:val="28"/>
          <w:szCs w:val="28"/>
          <w:lang w:val="pt-BR"/>
        </w:rPr>
        <w:t>l</w:t>
      </w:r>
      <w:r w:rsidR="00F16402" w:rsidRPr="00D02F27">
        <w:rPr>
          <w:b/>
          <w:sz w:val="28"/>
          <w:szCs w:val="28"/>
          <w:lang w:val="pt-BR"/>
        </w:rPr>
        <w:t>a</w:t>
      </w:r>
      <w:r w:rsidRPr="00D02F27">
        <w:rPr>
          <w:b/>
          <w:sz w:val="28"/>
          <w:szCs w:val="28"/>
          <w:lang w:val="pt-BR"/>
        </w:rPr>
        <w:t xml:space="preserve"> </w:t>
      </w:r>
      <w:r w:rsidR="00F16402" w:rsidRPr="00D02F27">
        <w:rPr>
          <w:b/>
          <w:sz w:val="28"/>
          <w:szCs w:val="28"/>
          <w:lang w:val="pt-BR"/>
        </w:rPr>
        <w:t>de</w:t>
      </w:r>
      <w:r w:rsidRPr="00D02F27">
        <w:rPr>
          <w:b/>
          <w:sz w:val="28"/>
          <w:szCs w:val="28"/>
          <w:lang w:val="pt-BR"/>
        </w:rPr>
        <w:t xml:space="preserve"> conte</w:t>
      </w:r>
      <w:r w:rsidR="00F16402" w:rsidRPr="00D02F27">
        <w:rPr>
          <w:b/>
          <w:sz w:val="28"/>
          <w:szCs w:val="28"/>
          <w:lang w:val="pt-BR"/>
        </w:rPr>
        <w:t>údo</w:t>
      </w:r>
      <w:r w:rsidRPr="00D02F27">
        <w:rPr>
          <w:b/>
          <w:sz w:val="28"/>
          <w:szCs w:val="28"/>
          <w:lang w:val="pt-BR"/>
        </w:rPr>
        <w:t xml:space="preserve">s </w:t>
      </w:r>
    </w:p>
    <w:p w14:paraId="3B9A700D" w14:textId="77777777" w:rsidR="00800BC9" w:rsidRDefault="000E31A0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r w:rsidRPr="00D02F27">
        <w:rPr>
          <w:lang w:val="pt-BR"/>
        </w:rPr>
        <w:fldChar w:fldCharType="begin"/>
      </w:r>
      <w:r w:rsidR="00D42131" w:rsidRPr="00D02F27">
        <w:rPr>
          <w:lang w:val="pt-BR"/>
        </w:rPr>
        <w:instrText xml:space="preserve"> TOC \o "1-3" \h \z \u </w:instrText>
      </w:r>
      <w:r w:rsidRPr="00D02F27">
        <w:rPr>
          <w:lang w:val="pt-BR"/>
        </w:rPr>
        <w:fldChar w:fldCharType="separate"/>
      </w:r>
      <w:hyperlink w:anchor="_Toc442694857" w:history="1">
        <w:r w:rsidR="00800BC9" w:rsidRPr="005A74E4">
          <w:rPr>
            <w:rStyle w:val="Hiperveza"/>
            <w:noProof/>
            <w:lang w:val="pt-BR"/>
          </w:rPr>
          <w:t>1.</w:t>
        </w:r>
        <w:r w:rsidR="00800BC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800BC9" w:rsidRPr="005A74E4">
          <w:rPr>
            <w:rStyle w:val="Hiperveza"/>
            <w:noProof/>
            <w:lang w:val="pt-BR"/>
          </w:rPr>
          <w:t>Propósito, escopo e usuários</w:t>
        </w:r>
        <w:r w:rsidR="00800BC9">
          <w:rPr>
            <w:noProof/>
            <w:webHidden/>
          </w:rPr>
          <w:tab/>
        </w:r>
        <w:r w:rsidR="00800BC9">
          <w:rPr>
            <w:noProof/>
            <w:webHidden/>
          </w:rPr>
          <w:fldChar w:fldCharType="begin"/>
        </w:r>
        <w:r w:rsidR="00800BC9">
          <w:rPr>
            <w:noProof/>
            <w:webHidden/>
          </w:rPr>
          <w:instrText xml:space="preserve"> PAGEREF _Toc442694857 \h </w:instrText>
        </w:r>
        <w:r w:rsidR="00800BC9">
          <w:rPr>
            <w:noProof/>
            <w:webHidden/>
          </w:rPr>
        </w:r>
        <w:r w:rsidR="00800BC9">
          <w:rPr>
            <w:noProof/>
            <w:webHidden/>
          </w:rPr>
          <w:fldChar w:fldCharType="separate"/>
        </w:r>
        <w:r w:rsidR="00800BC9">
          <w:rPr>
            <w:noProof/>
            <w:webHidden/>
          </w:rPr>
          <w:t>3</w:t>
        </w:r>
        <w:r w:rsidR="00800BC9">
          <w:rPr>
            <w:noProof/>
            <w:webHidden/>
          </w:rPr>
          <w:fldChar w:fldCharType="end"/>
        </w:r>
      </w:hyperlink>
    </w:p>
    <w:p w14:paraId="2EC97FB6" w14:textId="77777777" w:rsidR="00800BC9" w:rsidRDefault="00234798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42694858" w:history="1">
        <w:r w:rsidR="00800BC9" w:rsidRPr="005A74E4">
          <w:rPr>
            <w:rStyle w:val="Hiperveza"/>
            <w:noProof/>
            <w:lang w:val="pt-BR"/>
          </w:rPr>
          <w:t>2.</w:t>
        </w:r>
        <w:r w:rsidR="00800BC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800BC9" w:rsidRPr="005A74E4">
          <w:rPr>
            <w:rStyle w:val="Hiperveza"/>
            <w:noProof/>
            <w:lang w:val="pt-BR"/>
          </w:rPr>
          <w:t>Documentos de referência</w:t>
        </w:r>
        <w:r w:rsidR="00800BC9">
          <w:rPr>
            <w:noProof/>
            <w:webHidden/>
          </w:rPr>
          <w:tab/>
        </w:r>
        <w:r w:rsidR="00800BC9">
          <w:rPr>
            <w:noProof/>
            <w:webHidden/>
          </w:rPr>
          <w:fldChar w:fldCharType="begin"/>
        </w:r>
        <w:r w:rsidR="00800BC9">
          <w:rPr>
            <w:noProof/>
            <w:webHidden/>
          </w:rPr>
          <w:instrText xml:space="preserve"> PAGEREF _Toc442694858 \h </w:instrText>
        </w:r>
        <w:r w:rsidR="00800BC9">
          <w:rPr>
            <w:noProof/>
            <w:webHidden/>
          </w:rPr>
        </w:r>
        <w:r w:rsidR="00800BC9">
          <w:rPr>
            <w:noProof/>
            <w:webHidden/>
          </w:rPr>
          <w:fldChar w:fldCharType="separate"/>
        </w:r>
        <w:r w:rsidR="00800BC9">
          <w:rPr>
            <w:noProof/>
            <w:webHidden/>
          </w:rPr>
          <w:t>3</w:t>
        </w:r>
        <w:r w:rsidR="00800BC9">
          <w:rPr>
            <w:noProof/>
            <w:webHidden/>
          </w:rPr>
          <w:fldChar w:fldCharType="end"/>
        </w:r>
      </w:hyperlink>
    </w:p>
    <w:p w14:paraId="03352C8F" w14:textId="77777777" w:rsidR="00800BC9" w:rsidRDefault="00234798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42694859" w:history="1">
        <w:r w:rsidR="00800BC9" w:rsidRPr="005A74E4">
          <w:rPr>
            <w:rStyle w:val="Hiperveza"/>
            <w:noProof/>
            <w:lang w:val="pt-BR"/>
          </w:rPr>
          <w:t>3.</w:t>
        </w:r>
        <w:r w:rsidR="00800BC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800BC9" w:rsidRPr="005A74E4">
          <w:rPr>
            <w:rStyle w:val="Hiperveza"/>
            <w:noProof/>
            <w:lang w:val="pt-BR"/>
          </w:rPr>
          <w:t>Gestão de resíduos</w:t>
        </w:r>
        <w:r w:rsidR="00800BC9">
          <w:rPr>
            <w:noProof/>
            <w:webHidden/>
          </w:rPr>
          <w:tab/>
        </w:r>
        <w:r w:rsidR="00800BC9">
          <w:rPr>
            <w:noProof/>
            <w:webHidden/>
          </w:rPr>
          <w:fldChar w:fldCharType="begin"/>
        </w:r>
        <w:r w:rsidR="00800BC9">
          <w:rPr>
            <w:noProof/>
            <w:webHidden/>
          </w:rPr>
          <w:instrText xml:space="preserve"> PAGEREF _Toc442694859 \h </w:instrText>
        </w:r>
        <w:r w:rsidR="00800BC9">
          <w:rPr>
            <w:noProof/>
            <w:webHidden/>
          </w:rPr>
        </w:r>
        <w:r w:rsidR="00800BC9">
          <w:rPr>
            <w:noProof/>
            <w:webHidden/>
          </w:rPr>
          <w:fldChar w:fldCharType="separate"/>
        </w:r>
        <w:r w:rsidR="00800BC9">
          <w:rPr>
            <w:noProof/>
            <w:webHidden/>
          </w:rPr>
          <w:t>3</w:t>
        </w:r>
        <w:r w:rsidR="00800BC9">
          <w:rPr>
            <w:noProof/>
            <w:webHidden/>
          </w:rPr>
          <w:fldChar w:fldCharType="end"/>
        </w:r>
      </w:hyperlink>
    </w:p>
    <w:p w14:paraId="29FB0959" w14:textId="77777777" w:rsidR="00800BC9" w:rsidRDefault="00234798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4860" w:history="1">
        <w:r w:rsidR="00800BC9" w:rsidRPr="005A74E4">
          <w:rPr>
            <w:rStyle w:val="Hiperveza"/>
            <w:noProof/>
            <w:lang w:val="pt-BR"/>
          </w:rPr>
          <w:t>3.1.</w:t>
        </w:r>
        <w:r w:rsidR="00800BC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800BC9" w:rsidRPr="005A74E4">
          <w:rPr>
            <w:rStyle w:val="Hiperveza"/>
            <w:noProof/>
            <w:lang w:val="pt-BR"/>
          </w:rPr>
          <w:t>Ações para gestão de resíduos</w:t>
        </w:r>
        <w:r w:rsidR="00800BC9">
          <w:rPr>
            <w:noProof/>
            <w:webHidden/>
          </w:rPr>
          <w:tab/>
        </w:r>
        <w:r w:rsidR="00800BC9">
          <w:rPr>
            <w:noProof/>
            <w:webHidden/>
          </w:rPr>
          <w:fldChar w:fldCharType="begin"/>
        </w:r>
        <w:r w:rsidR="00800BC9">
          <w:rPr>
            <w:noProof/>
            <w:webHidden/>
          </w:rPr>
          <w:instrText xml:space="preserve"> PAGEREF _Toc442694860 \h </w:instrText>
        </w:r>
        <w:r w:rsidR="00800BC9">
          <w:rPr>
            <w:noProof/>
            <w:webHidden/>
          </w:rPr>
        </w:r>
        <w:r w:rsidR="00800BC9">
          <w:rPr>
            <w:noProof/>
            <w:webHidden/>
          </w:rPr>
          <w:fldChar w:fldCharType="separate"/>
        </w:r>
        <w:r w:rsidR="00800BC9">
          <w:rPr>
            <w:noProof/>
            <w:webHidden/>
          </w:rPr>
          <w:t>4</w:t>
        </w:r>
        <w:r w:rsidR="00800BC9">
          <w:rPr>
            <w:noProof/>
            <w:webHidden/>
          </w:rPr>
          <w:fldChar w:fldCharType="end"/>
        </w:r>
      </w:hyperlink>
    </w:p>
    <w:p w14:paraId="1EA252EF" w14:textId="77777777" w:rsidR="00800BC9" w:rsidRDefault="00234798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4861" w:history="1">
        <w:r w:rsidR="00800BC9" w:rsidRPr="005A74E4">
          <w:rPr>
            <w:rStyle w:val="Hiperveza"/>
            <w:noProof/>
            <w:lang w:val="pt-BR"/>
          </w:rPr>
          <w:t>3.2.</w:t>
        </w:r>
        <w:r w:rsidR="00800BC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800BC9" w:rsidRPr="005A74E4">
          <w:rPr>
            <w:rStyle w:val="Hiperveza"/>
            <w:noProof/>
            <w:lang w:val="pt-BR"/>
          </w:rPr>
          <w:t>Gestão de resíduos não perigosos</w:t>
        </w:r>
        <w:r w:rsidR="00800BC9">
          <w:rPr>
            <w:noProof/>
            <w:webHidden/>
          </w:rPr>
          <w:tab/>
        </w:r>
        <w:r w:rsidR="00800BC9">
          <w:rPr>
            <w:noProof/>
            <w:webHidden/>
          </w:rPr>
          <w:fldChar w:fldCharType="begin"/>
        </w:r>
        <w:r w:rsidR="00800BC9">
          <w:rPr>
            <w:noProof/>
            <w:webHidden/>
          </w:rPr>
          <w:instrText xml:space="preserve"> PAGEREF _Toc442694861 \h </w:instrText>
        </w:r>
        <w:r w:rsidR="00800BC9">
          <w:rPr>
            <w:noProof/>
            <w:webHidden/>
          </w:rPr>
        </w:r>
        <w:r w:rsidR="00800BC9">
          <w:rPr>
            <w:noProof/>
            <w:webHidden/>
          </w:rPr>
          <w:fldChar w:fldCharType="separate"/>
        </w:r>
        <w:r w:rsidR="00800BC9">
          <w:rPr>
            <w:noProof/>
            <w:webHidden/>
          </w:rPr>
          <w:t>4</w:t>
        </w:r>
        <w:r w:rsidR="00800BC9">
          <w:rPr>
            <w:noProof/>
            <w:webHidden/>
          </w:rPr>
          <w:fldChar w:fldCharType="end"/>
        </w:r>
      </w:hyperlink>
    </w:p>
    <w:p w14:paraId="54545CC3" w14:textId="77777777" w:rsidR="00800BC9" w:rsidRDefault="00234798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4862" w:history="1">
        <w:r w:rsidR="00800BC9" w:rsidRPr="005A74E4">
          <w:rPr>
            <w:rStyle w:val="Hiperveza"/>
            <w:noProof/>
            <w:lang w:val="pt-BR"/>
          </w:rPr>
          <w:t>3.3.</w:t>
        </w:r>
        <w:r w:rsidR="00800BC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800BC9" w:rsidRPr="005A74E4">
          <w:rPr>
            <w:rStyle w:val="Hiperveza"/>
            <w:noProof/>
            <w:lang w:val="pt-BR"/>
          </w:rPr>
          <w:t>Gestão de resíduos perigosos</w:t>
        </w:r>
        <w:r w:rsidR="00800BC9">
          <w:rPr>
            <w:noProof/>
            <w:webHidden/>
          </w:rPr>
          <w:tab/>
        </w:r>
        <w:r w:rsidR="00800BC9">
          <w:rPr>
            <w:noProof/>
            <w:webHidden/>
          </w:rPr>
          <w:fldChar w:fldCharType="begin"/>
        </w:r>
        <w:r w:rsidR="00800BC9">
          <w:rPr>
            <w:noProof/>
            <w:webHidden/>
          </w:rPr>
          <w:instrText xml:space="preserve"> PAGEREF _Toc442694862 \h </w:instrText>
        </w:r>
        <w:r w:rsidR="00800BC9">
          <w:rPr>
            <w:noProof/>
            <w:webHidden/>
          </w:rPr>
        </w:r>
        <w:r w:rsidR="00800BC9">
          <w:rPr>
            <w:noProof/>
            <w:webHidden/>
          </w:rPr>
          <w:fldChar w:fldCharType="separate"/>
        </w:r>
        <w:r w:rsidR="00800BC9">
          <w:rPr>
            <w:noProof/>
            <w:webHidden/>
          </w:rPr>
          <w:t>4</w:t>
        </w:r>
        <w:r w:rsidR="00800BC9">
          <w:rPr>
            <w:noProof/>
            <w:webHidden/>
          </w:rPr>
          <w:fldChar w:fldCharType="end"/>
        </w:r>
      </w:hyperlink>
    </w:p>
    <w:p w14:paraId="437778AF" w14:textId="77777777" w:rsidR="00800BC9" w:rsidRDefault="00234798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42694863" w:history="1">
        <w:r w:rsidR="00800BC9" w:rsidRPr="005A74E4">
          <w:rPr>
            <w:rStyle w:val="Hiperveza"/>
            <w:noProof/>
            <w:lang w:val="pt-BR"/>
          </w:rPr>
          <w:t>3.3.1.</w:t>
        </w:r>
        <w:r w:rsidR="00800BC9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800BC9" w:rsidRPr="005A74E4">
          <w:rPr>
            <w:rStyle w:val="Hiperveza"/>
            <w:noProof/>
            <w:lang w:val="pt-BR"/>
          </w:rPr>
          <w:t>Triagem no local de geração</w:t>
        </w:r>
        <w:r w:rsidR="00800BC9">
          <w:rPr>
            <w:noProof/>
            <w:webHidden/>
          </w:rPr>
          <w:tab/>
        </w:r>
        <w:r w:rsidR="00800BC9">
          <w:rPr>
            <w:noProof/>
            <w:webHidden/>
          </w:rPr>
          <w:fldChar w:fldCharType="begin"/>
        </w:r>
        <w:r w:rsidR="00800BC9">
          <w:rPr>
            <w:noProof/>
            <w:webHidden/>
          </w:rPr>
          <w:instrText xml:space="preserve"> PAGEREF _Toc442694863 \h </w:instrText>
        </w:r>
        <w:r w:rsidR="00800BC9">
          <w:rPr>
            <w:noProof/>
            <w:webHidden/>
          </w:rPr>
        </w:r>
        <w:r w:rsidR="00800BC9">
          <w:rPr>
            <w:noProof/>
            <w:webHidden/>
          </w:rPr>
          <w:fldChar w:fldCharType="separate"/>
        </w:r>
        <w:r w:rsidR="00800BC9">
          <w:rPr>
            <w:noProof/>
            <w:webHidden/>
          </w:rPr>
          <w:t>4</w:t>
        </w:r>
        <w:r w:rsidR="00800BC9">
          <w:rPr>
            <w:noProof/>
            <w:webHidden/>
          </w:rPr>
          <w:fldChar w:fldCharType="end"/>
        </w:r>
      </w:hyperlink>
    </w:p>
    <w:p w14:paraId="595DB53A" w14:textId="77777777" w:rsidR="00800BC9" w:rsidRDefault="00234798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42694864" w:history="1">
        <w:r w:rsidR="00800BC9" w:rsidRPr="005A74E4">
          <w:rPr>
            <w:rStyle w:val="Hiperveza"/>
            <w:noProof/>
            <w:lang w:val="pt-BR"/>
          </w:rPr>
          <w:t>3.3.2.</w:t>
        </w:r>
        <w:r w:rsidR="00800BC9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800BC9" w:rsidRPr="005A74E4">
          <w:rPr>
            <w:rStyle w:val="Hiperveza"/>
            <w:noProof/>
            <w:lang w:val="pt-BR"/>
          </w:rPr>
          <w:t>Caracterização do resíduo</w:t>
        </w:r>
        <w:r w:rsidR="00800BC9">
          <w:rPr>
            <w:noProof/>
            <w:webHidden/>
          </w:rPr>
          <w:tab/>
        </w:r>
        <w:r w:rsidR="00800BC9">
          <w:rPr>
            <w:noProof/>
            <w:webHidden/>
          </w:rPr>
          <w:fldChar w:fldCharType="begin"/>
        </w:r>
        <w:r w:rsidR="00800BC9">
          <w:rPr>
            <w:noProof/>
            <w:webHidden/>
          </w:rPr>
          <w:instrText xml:space="preserve"> PAGEREF _Toc442694864 \h </w:instrText>
        </w:r>
        <w:r w:rsidR="00800BC9">
          <w:rPr>
            <w:noProof/>
            <w:webHidden/>
          </w:rPr>
        </w:r>
        <w:r w:rsidR="00800BC9">
          <w:rPr>
            <w:noProof/>
            <w:webHidden/>
          </w:rPr>
          <w:fldChar w:fldCharType="separate"/>
        </w:r>
        <w:r w:rsidR="00800BC9">
          <w:rPr>
            <w:noProof/>
            <w:webHidden/>
          </w:rPr>
          <w:t>5</w:t>
        </w:r>
        <w:r w:rsidR="00800BC9">
          <w:rPr>
            <w:noProof/>
            <w:webHidden/>
          </w:rPr>
          <w:fldChar w:fldCharType="end"/>
        </w:r>
      </w:hyperlink>
    </w:p>
    <w:p w14:paraId="7AFE623C" w14:textId="77777777" w:rsidR="00800BC9" w:rsidRDefault="00234798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42694865" w:history="1">
        <w:r w:rsidR="00800BC9" w:rsidRPr="005A74E4">
          <w:rPr>
            <w:rStyle w:val="Hiperveza"/>
            <w:noProof/>
            <w:lang w:val="pt-BR"/>
          </w:rPr>
          <w:t>3.3.3.</w:t>
        </w:r>
        <w:r w:rsidR="00800BC9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800BC9" w:rsidRPr="005A74E4">
          <w:rPr>
            <w:rStyle w:val="Hiperveza"/>
            <w:noProof/>
            <w:lang w:val="pt-BR"/>
          </w:rPr>
          <w:t>Classificação do resíduo</w:t>
        </w:r>
        <w:r w:rsidR="00800BC9">
          <w:rPr>
            <w:noProof/>
            <w:webHidden/>
          </w:rPr>
          <w:tab/>
        </w:r>
        <w:r w:rsidR="00800BC9">
          <w:rPr>
            <w:noProof/>
            <w:webHidden/>
          </w:rPr>
          <w:fldChar w:fldCharType="begin"/>
        </w:r>
        <w:r w:rsidR="00800BC9">
          <w:rPr>
            <w:noProof/>
            <w:webHidden/>
          </w:rPr>
          <w:instrText xml:space="preserve"> PAGEREF _Toc442694865 \h </w:instrText>
        </w:r>
        <w:r w:rsidR="00800BC9">
          <w:rPr>
            <w:noProof/>
            <w:webHidden/>
          </w:rPr>
        </w:r>
        <w:r w:rsidR="00800BC9">
          <w:rPr>
            <w:noProof/>
            <w:webHidden/>
          </w:rPr>
          <w:fldChar w:fldCharType="separate"/>
        </w:r>
        <w:r w:rsidR="00800BC9">
          <w:rPr>
            <w:noProof/>
            <w:webHidden/>
          </w:rPr>
          <w:t>5</w:t>
        </w:r>
        <w:r w:rsidR="00800BC9">
          <w:rPr>
            <w:noProof/>
            <w:webHidden/>
          </w:rPr>
          <w:fldChar w:fldCharType="end"/>
        </w:r>
      </w:hyperlink>
    </w:p>
    <w:p w14:paraId="0C0B94C8" w14:textId="77777777" w:rsidR="00800BC9" w:rsidRDefault="00234798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42694866" w:history="1">
        <w:r w:rsidR="00800BC9" w:rsidRPr="005A74E4">
          <w:rPr>
            <w:rStyle w:val="Hiperveza"/>
            <w:noProof/>
            <w:lang w:val="pt-BR"/>
          </w:rPr>
          <w:t>3.3.4.</w:t>
        </w:r>
        <w:r w:rsidR="00800BC9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800BC9" w:rsidRPr="005A74E4">
          <w:rPr>
            <w:rStyle w:val="Hiperveza"/>
            <w:noProof/>
            <w:lang w:val="pt-BR"/>
          </w:rPr>
          <w:t>Destinação no local de origem</w:t>
        </w:r>
        <w:r w:rsidR="00800BC9">
          <w:rPr>
            <w:noProof/>
            <w:webHidden/>
          </w:rPr>
          <w:tab/>
        </w:r>
        <w:r w:rsidR="00800BC9">
          <w:rPr>
            <w:noProof/>
            <w:webHidden/>
          </w:rPr>
          <w:fldChar w:fldCharType="begin"/>
        </w:r>
        <w:r w:rsidR="00800BC9">
          <w:rPr>
            <w:noProof/>
            <w:webHidden/>
          </w:rPr>
          <w:instrText xml:space="preserve"> PAGEREF _Toc442694866 \h </w:instrText>
        </w:r>
        <w:r w:rsidR="00800BC9">
          <w:rPr>
            <w:noProof/>
            <w:webHidden/>
          </w:rPr>
        </w:r>
        <w:r w:rsidR="00800BC9">
          <w:rPr>
            <w:noProof/>
            <w:webHidden/>
          </w:rPr>
          <w:fldChar w:fldCharType="separate"/>
        </w:r>
        <w:r w:rsidR="00800BC9">
          <w:rPr>
            <w:noProof/>
            <w:webHidden/>
          </w:rPr>
          <w:t>5</w:t>
        </w:r>
        <w:r w:rsidR="00800BC9">
          <w:rPr>
            <w:noProof/>
            <w:webHidden/>
          </w:rPr>
          <w:fldChar w:fldCharType="end"/>
        </w:r>
      </w:hyperlink>
    </w:p>
    <w:p w14:paraId="33576F3C" w14:textId="77777777" w:rsidR="00800BC9" w:rsidRDefault="00234798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42694867" w:history="1">
        <w:r w:rsidR="00800BC9" w:rsidRPr="005A74E4">
          <w:rPr>
            <w:rStyle w:val="Hiperveza"/>
            <w:noProof/>
            <w:lang w:val="pt-BR"/>
          </w:rPr>
          <w:t>3.3.5.</w:t>
        </w:r>
        <w:r w:rsidR="00800BC9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800BC9" w:rsidRPr="005A74E4">
          <w:rPr>
            <w:rStyle w:val="Hiperveza"/>
            <w:noProof/>
            <w:lang w:val="pt-BR"/>
          </w:rPr>
          <w:t>Marcação e rotulação do resíduo</w:t>
        </w:r>
        <w:r w:rsidR="00800BC9">
          <w:rPr>
            <w:noProof/>
            <w:webHidden/>
          </w:rPr>
          <w:tab/>
        </w:r>
        <w:r w:rsidR="00800BC9">
          <w:rPr>
            <w:noProof/>
            <w:webHidden/>
          </w:rPr>
          <w:fldChar w:fldCharType="begin"/>
        </w:r>
        <w:r w:rsidR="00800BC9">
          <w:rPr>
            <w:noProof/>
            <w:webHidden/>
          </w:rPr>
          <w:instrText xml:space="preserve"> PAGEREF _Toc442694867 \h </w:instrText>
        </w:r>
        <w:r w:rsidR="00800BC9">
          <w:rPr>
            <w:noProof/>
            <w:webHidden/>
          </w:rPr>
        </w:r>
        <w:r w:rsidR="00800BC9">
          <w:rPr>
            <w:noProof/>
            <w:webHidden/>
          </w:rPr>
          <w:fldChar w:fldCharType="separate"/>
        </w:r>
        <w:r w:rsidR="00800BC9">
          <w:rPr>
            <w:noProof/>
            <w:webHidden/>
          </w:rPr>
          <w:t>5</w:t>
        </w:r>
        <w:r w:rsidR="00800BC9">
          <w:rPr>
            <w:noProof/>
            <w:webHidden/>
          </w:rPr>
          <w:fldChar w:fldCharType="end"/>
        </w:r>
      </w:hyperlink>
    </w:p>
    <w:p w14:paraId="3C531B93" w14:textId="77777777" w:rsidR="00800BC9" w:rsidRDefault="00234798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42694868" w:history="1">
        <w:r w:rsidR="00800BC9" w:rsidRPr="005A74E4">
          <w:rPr>
            <w:rStyle w:val="Hiperveza"/>
            <w:noProof/>
            <w:lang w:val="pt-BR"/>
          </w:rPr>
          <w:t>3.3.6.</w:t>
        </w:r>
        <w:r w:rsidR="00800BC9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800BC9" w:rsidRPr="005A74E4">
          <w:rPr>
            <w:rStyle w:val="Hiperveza"/>
            <w:noProof/>
            <w:lang w:val="pt-BR"/>
          </w:rPr>
          <w:t>Registro de resíduos</w:t>
        </w:r>
        <w:r w:rsidR="00800BC9">
          <w:rPr>
            <w:noProof/>
            <w:webHidden/>
          </w:rPr>
          <w:tab/>
        </w:r>
        <w:r w:rsidR="00800BC9">
          <w:rPr>
            <w:noProof/>
            <w:webHidden/>
          </w:rPr>
          <w:fldChar w:fldCharType="begin"/>
        </w:r>
        <w:r w:rsidR="00800BC9">
          <w:rPr>
            <w:noProof/>
            <w:webHidden/>
          </w:rPr>
          <w:instrText xml:space="preserve"> PAGEREF _Toc442694868 \h </w:instrText>
        </w:r>
        <w:r w:rsidR="00800BC9">
          <w:rPr>
            <w:noProof/>
            <w:webHidden/>
          </w:rPr>
        </w:r>
        <w:r w:rsidR="00800BC9">
          <w:rPr>
            <w:noProof/>
            <w:webHidden/>
          </w:rPr>
          <w:fldChar w:fldCharType="separate"/>
        </w:r>
        <w:r w:rsidR="00800BC9">
          <w:rPr>
            <w:noProof/>
            <w:webHidden/>
          </w:rPr>
          <w:t>5</w:t>
        </w:r>
        <w:r w:rsidR="00800BC9">
          <w:rPr>
            <w:noProof/>
            <w:webHidden/>
          </w:rPr>
          <w:fldChar w:fldCharType="end"/>
        </w:r>
      </w:hyperlink>
    </w:p>
    <w:p w14:paraId="5B55BAE1" w14:textId="77777777" w:rsidR="00800BC9" w:rsidRDefault="00234798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42694869" w:history="1">
        <w:r w:rsidR="00800BC9" w:rsidRPr="005A74E4">
          <w:rPr>
            <w:rStyle w:val="Hiperveza"/>
            <w:noProof/>
            <w:lang w:val="pt-BR"/>
          </w:rPr>
          <w:t>3.3.7.</w:t>
        </w:r>
        <w:r w:rsidR="00800BC9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800BC9" w:rsidRPr="005A74E4">
          <w:rPr>
            <w:rStyle w:val="Hiperveza"/>
            <w:noProof/>
            <w:lang w:val="pt-BR"/>
          </w:rPr>
          <w:t>Armazenamento temporário e ações para proteção ambiental</w:t>
        </w:r>
        <w:r w:rsidR="00800BC9">
          <w:rPr>
            <w:noProof/>
            <w:webHidden/>
          </w:rPr>
          <w:tab/>
        </w:r>
        <w:r w:rsidR="00800BC9">
          <w:rPr>
            <w:noProof/>
            <w:webHidden/>
          </w:rPr>
          <w:fldChar w:fldCharType="begin"/>
        </w:r>
        <w:r w:rsidR="00800BC9">
          <w:rPr>
            <w:noProof/>
            <w:webHidden/>
          </w:rPr>
          <w:instrText xml:space="preserve"> PAGEREF _Toc442694869 \h </w:instrText>
        </w:r>
        <w:r w:rsidR="00800BC9">
          <w:rPr>
            <w:noProof/>
            <w:webHidden/>
          </w:rPr>
        </w:r>
        <w:r w:rsidR="00800BC9">
          <w:rPr>
            <w:noProof/>
            <w:webHidden/>
          </w:rPr>
          <w:fldChar w:fldCharType="separate"/>
        </w:r>
        <w:r w:rsidR="00800BC9">
          <w:rPr>
            <w:noProof/>
            <w:webHidden/>
          </w:rPr>
          <w:t>5</w:t>
        </w:r>
        <w:r w:rsidR="00800BC9">
          <w:rPr>
            <w:noProof/>
            <w:webHidden/>
          </w:rPr>
          <w:fldChar w:fldCharType="end"/>
        </w:r>
      </w:hyperlink>
    </w:p>
    <w:p w14:paraId="02EF39D6" w14:textId="77777777" w:rsidR="00800BC9" w:rsidRDefault="00234798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4870" w:history="1">
        <w:r w:rsidR="00800BC9" w:rsidRPr="005A74E4">
          <w:rPr>
            <w:rStyle w:val="Hiperveza"/>
            <w:noProof/>
            <w:lang w:val="pt-BR"/>
          </w:rPr>
          <w:t>3.4.</w:t>
        </w:r>
        <w:r w:rsidR="00800BC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800BC9" w:rsidRPr="005A74E4">
          <w:rPr>
            <w:rStyle w:val="Hiperveza"/>
            <w:noProof/>
            <w:lang w:val="pt-BR"/>
          </w:rPr>
          <w:t>Medidas para proteção da saúde humana</w:t>
        </w:r>
        <w:r w:rsidR="00800BC9">
          <w:rPr>
            <w:noProof/>
            <w:webHidden/>
          </w:rPr>
          <w:tab/>
        </w:r>
        <w:r w:rsidR="00800BC9">
          <w:rPr>
            <w:noProof/>
            <w:webHidden/>
          </w:rPr>
          <w:fldChar w:fldCharType="begin"/>
        </w:r>
        <w:r w:rsidR="00800BC9">
          <w:rPr>
            <w:noProof/>
            <w:webHidden/>
          </w:rPr>
          <w:instrText xml:space="preserve"> PAGEREF _Toc442694870 \h </w:instrText>
        </w:r>
        <w:r w:rsidR="00800BC9">
          <w:rPr>
            <w:noProof/>
            <w:webHidden/>
          </w:rPr>
        </w:r>
        <w:r w:rsidR="00800BC9">
          <w:rPr>
            <w:noProof/>
            <w:webHidden/>
          </w:rPr>
          <w:fldChar w:fldCharType="separate"/>
        </w:r>
        <w:r w:rsidR="00800BC9">
          <w:rPr>
            <w:noProof/>
            <w:webHidden/>
          </w:rPr>
          <w:t>7</w:t>
        </w:r>
        <w:r w:rsidR="00800BC9">
          <w:rPr>
            <w:noProof/>
            <w:webHidden/>
          </w:rPr>
          <w:fldChar w:fldCharType="end"/>
        </w:r>
      </w:hyperlink>
    </w:p>
    <w:p w14:paraId="2E8A7007" w14:textId="77777777" w:rsidR="00800BC9" w:rsidRDefault="00234798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4871" w:history="1">
        <w:r w:rsidR="00800BC9" w:rsidRPr="005A74E4">
          <w:rPr>
            <w:rStyle w:val="Hiperveza"/>
            <w:noProof/>
            <w:lang w:val="pt-BR"/>
          </w:rPr>
          <w:t>3.5.</w:t>
        </w:r>
        <w:r w:rsidR="00800BC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800BC9" w:rsidRPr="005A74E4">
          <w:rPr>
            <w:rStyle w:val="Hiperveza"/>
            <w:noProof/>
            <w:lang w:val="pt-BR"/>
          </w:rPr>
          <w:t>Treinamento das pessoas responsáveis</w:t>
        </w:r>
        <w:r w:rsidR="00800BC9">
          <w:rPr>
            <w:noProof/>
            <w:webHidden/>
          </w:rPr>
          <w:tab/>
        </w:r>
        <w:r w:rsidR="00800BC9">
          <w:rPr>
            <w:noProof/>
            <w:webHidden/>
          </w:rPr>
          <w:fldChar w:fldCharType="begin"/>
        </w:r>
        <w:r w:rsidR="00800BC9">
          <w:rPr>
            <w:noProof/>
            <w:webHidden/>
          </w:rPr>
          <w:instrText xml:space="preserve"> PAGEREF _Toc442694871 \h </w:instrText>
        </w:r>
        <w:r w:rsidR="00800BC9">
          <w:rPr>
            <w:noProof/>
            <w:webHidden/>
          </w:rPr>
        </w:r>
        <w:r w:rsidR="00800BC9">
          <w:rPr>
            <w:noProof/>
            <w:webHidden/>
          </w:rPr>
          <w:fldChar w:fldCharType="separate"/>
        </w:r>
        <w:r w:rsidR="00800BC9">
          <w:rPr>
            <w:noProof/>
            <w:webHidden/>
          </w:rPr>
          <w:t>7</w:t>
        </w:r>
        <w:r w:rsidR="00800BC9">
          <w:rPr>
            <w:noProof/>
            <w:webHidden/>
          </w:rPr>
          <w:fldChar w:fldCharType="end"/>
        </w:r>
      </w:hyperlink>
    </w:p>
    <w:p w14:paraId="0FF8999C" w14:textId="77777777" w:rsidR="00800BC9" w:rsidRDefault="00234798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42694872" w:history="1">
        <w:r w:rsidR="00800BC9" w:rsidRPr="005A74E4">
          <w:rPr>
            <w:rStyle w:val="Hiperveza"/>
            <w:noProof/>
            <w:lang w:val="pt-BR"/>
          </w:rPr>
          <w:t>4.</w:t>
        </w:r>
        <w:r w:rsidR="00800BC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800BC9" w:rsidRPr="005A74E4">
          <w:rPr>
            <w:rStyle w:val="Hiperveza"/>
            <w:noProof/>
            <w:lang w:val="pt-BR"/>
          </w:rPr>
          <w:t>Gestão de registros mantidos com base neste documento</w:t>
        </w:r>
        <w:r w:rsidR="00800BC9">
          <w:rPr>
            <w:noProof/>
            <w:webHidden/>
          </w:rPr>
          <w:tab/>
        </w:r>
        <w:r w:rsidR="00800BC9">
          <w:rPr>
            <w:noProof/>
            <w:webHidden/>
          </w:rPr>
          <w:fldChar w:fldCharType="begin"/>
        </w:r>
        <w:r w:rsidR="00800BC9">
          <w:rPr>
            <w:noProof/>
            <w:webHidden/>
          </w:rPr>
          <w:instrText xml:space="preserve"> PAGEREF _Toc442694872 \h </w:instrText>
        </w:r>
        <w:r w:rsidR="00800BC9">
          <w:rPr>
            <w:noProof/>
            <w:webHidden/>
          </w:rPr>
        </w:r>
        <w:r w:rsidR="00800BC9">
          <w:rPr>
            <w:noProof/>
            <w:webHidden/>
          </w:rPr>
          <w:fldChar w:fldCharType="separate"/>
        </w:r>
        <w:r w:rsidR="00800BC9">
          <w:rPr>
            <w:noProof/>
            <w:webHidden/>
          </w:rPr>
          <w:t>7</w:t>
        </w:r>
        <w:r w:rsidR="00800BC9">
          <w:rPr>
            <w:noProof/>
            <w:webHidden/>
          </w:rPr>
          <w:fldChar w:fldCharType="end"/>
        </w:r>
      </w:hyperlink>
    </w:p>
    <w:p w14:paraId="3388D8C8" w14:textId="0DFE58FB" w:rsidR="00F961E0" w:rsidRPr="00D02F27" w:rsidRDefault="000E31A0" w:rsidP="00F961E0">
      <w:pPr>
        <w:rPr>
          <w:lang w:val="pt-BR"/>
        </w:rPr>
      </w:pPr>
      <w:r w:rsidRPr="00D02F27">
        <w:rPr>
          <w:sz w:val="20"/>
          <w:szCs w:val="20"/>
          <w:lang w:val="pt-BR"/>
        </w:rPr>
        <w:fldChar w:fldCharType="end"/>
      </w:r>
    </w:p>
    <w:p w14:paraId="23F14DCB" w14:textId="124EEC76" w:rsidR="00F961E0" w:rsidRPr="00D02F27" w:rsidRDefault="00DB37F7" w:rsidP="00DB37F7">
      <w:pPr>
        <w:pStyle w:val="Naslov1"/>
        <w:rPr>
          <w:lang w:val="pt-BR"/>
        </w:rPr>
      </w:pPr>
      <w:r w:rsidRPr="00D02F27">
        <w:rPr>
          <w:lang w:val="pt-BR"/>
        </w:rPr>
        <w:br w:type="page"/>
      </w:r>
      <w:bookmarkStart w:id="4" w:name="_Toc442694857"/>
      <w:r w:rsidR="00CB54D2" w:rsidRPr="00D02F27">
        <w:rPr>
          <w:lang w:val="pt-BR"/>
        </w:rPr>
        <w:lastRenderedPageBreak/>
        <w:t>Pr</w:t>
      </w:r>
      <w:r w:rsidR="00F16402" w:rsidRPr="00D02F27">
        <w:rPr>
          <w:lang w:val="pt-BR"/>
        </w:rPr>
        <w:t>o</w:t>
      </w:r>
      <w:r w:rsidR="00CB54D2" w:rsidRPr="00D02F27">
        <w:rPr>
          <w:lang w:val="pt-BR"/>
        </w:rPr>
        <w:t>p</w:t>
      </w:r>
      <w:r w:rsidR="00F16402" w:rsidRPr="00D02F27">
        <w:rPr>
          <w:lang w:val="pt-BR"/>
        </w:rPr>
        <w:t>ó</w:t>
      </w:r>
      <w:r w:rsidR="00CB54D2" w:rsidRPr="00D02F27">
        <w:rPr>
          <w:lang w:val="pt-BR"/>
        </w:rPr>
        <w:t>s</w:t>
      </w:r>
      <w:r w:rsidR="00F16402" w:rsidRPr="00D02F27">
        <w:rPr>
          <w:lang w:val="pt-BR"/>
        </w:rPr>
        <w:t>ito</w:t>
      </w:r>
      <w:r w:rsidR="00B9018C" w:rsidRPr="00D02F27">
        <w:rPr>
          <w:lang w:val="pt-BR"/>
        </w:rPr>
        <w:t>,</w:t>
      </w:r>
      <w:r w:rsidR="00CB54D2" w:rsidRPr="00D02F27">
        <w:rPr>
          <w:lang w:val="pt-BR"/>
        </w:rPr>
        <w:t xml:space="preserve"> </w:t>
      </w:r>
      <w:r w:rsidR="00F16402" w:rsidRPr="00D02F27">
        <w:rPr>
          <w:lang w:val="pt-BR"/>
        </w:rPr>
        <w:t>e</w:t>
      </w:r>
      <w:r w:rsidR="00CB54D2" w:rsidRPr="00D02F27">
        <w:rPr>
          <w:lang w:val="pt-BR"/>
        </w:rPr>
        <w:t>scop</w:t>
      </w:r>
      <w:r w:rsidR="00F16402" w:rsidRPr="00D02F27">
        <w:rPr>
          <w:lang w:val="pt-BR"/>
        </w:rPr>
        <w:t>o</w:t>
      </w:r>
      <w:r w:rsidR="00CB54D2" w:rsidRPr="00D02F27">
        <w:rPr>
          <w:lang w:val="pt-BR"/>
        </w:rPr>
        <w:t xml:space="preserve"> </w:t>
      </w:r>
      <w:r w:rsidR="00F16402" w:rsidRPr="00D02F27">
        <w:rPr>
          <w:lang w:val="pt-BR"/>
        </w:rPr>
        <w:t>e</w:t>
      </w:r>
      <w:r w:rsidR="00CB54D2" w:rsidRPr="00D02F27">
        <w:rPr>
          <w:lang w:val="pt-BR"/>
        </w:rPr>
        <w:t xml:space="preserve"> us</w:t>
      </w:r>
      <w:r w:rsidR="00F16402" w:rsidRPr="00D02F27">
        <w:rPr>
          <w:lang w:val="pt-BR"/>
        </w:rPr>
        <w:t>uá</w:t>
      </w:r>
      <w:r w:rsidR="00CB54D2" w:rsidRPr="00D02F27">
        <w:rPr>
          <w:lang w:val="pt-BR"/>
        </w:rPr>
        <w:t>r</w:t>
      </w:r>
      <w:r w:rsidR="00F16402" w:rsidRPr="00D02F27">
        <w:rPr>
          <w:lang w:val="pt-BR"/>
        </w:rPr>
        <w:t>io</w:t>
      </w:r>
      <w:r w:rsidR="00CB54D2" w:rsidRPr="00D02F27">
        <w:rPr>
          <w:lang w:val="pt-BR"/>
        </w:rPr>
        <w:t>s</w:t>
      </w:r>
      <w:bookmarkEnd w:id="4"/>
    </w:p>
    <w:p w14:paraId="7B42361D" w14:textId="2B7194E5" w:rsidR="00DA4167" w:rsidRPr="00D02F27" w:rsidRDefault="00420173" w:rsidP="00DB37F7">
      <w:pPr>
        <w:rPr>
          <w:lang w:val="pt-BR"/>
        </w:rPr>
      </w:pPr>
      <w:r w:rsidRPr="00D02F27">
        <w:rPr>
          <w:lang w:val="pt-BR"/>
        </w:rPr>
        <w:t>O</w:t>
      </w:r>
      <w:r w:rsidR="001166DF" w:rsidRPr="00D02F27">
        <w:rPr>
          <w:lang w:val="pt-BR"/>
        </w:rPr>
        <w:t xml:space="preserve"> p</w:t>
      </w:r>
      <w:r w:rsidR="00CB54D2" w:rsidRPr="00D02F27">
        <w:rPr>
          <w:lang w:val="pt-BR"/>
        </w:rPr>
        <w:t>r</w:t>
      </w:r>
      <w:r w:rsidRPr="00D02F27">
        <w:rPr>
          <w:lang w:val="pt-BR"/>
        </w:rPr>
        <w:t>o</w:t>
      </w:r>
      <w:r w:rsidR="00CB54D2" w:rsidRPr="00D02F27">
        <w:rPr>
          <w:lang w:val="pt-BR"/>
        </w:rPr>
        <w:t>p</w:t>
      </w:r>
      <w:r w:rsidRPr="00D02F27">
        <w:rPr>
          <w:lang w:val="pt-BR"/>
        </w:rPr>
        <w:t>ó</w:t>
      </w:r>
      <w:r w:rsidR="00CB54D2" w:rsidRPr="00D02F27">
        <w:rPr>
          <w:lang w:val="pt-BR"/>
        </w:rPr>
        <w:t>s</w:t>
      </w:r>
      <w:r w:rsidRPr="00D02F27">
        <w:rPr>
          <w:lang w:val="pt-BR"/>
        </w:rPr>
        <w:t xml:space="preserve">ito deste </w:t>
      </w:r>
      <w:r w:rsidR="00CB54D2" w:rsidRPr="00D02F27">
        <w:rPr>
          <w:lang w:val="pt-BR"/>
        </w:rPr>
        <w:t>document</w:t>
      </w:r>
      <w:r w:rsidRPr="00D02F27">
        <w:rPr>
          <w:lang w:val="pt-BR"/>
        </w:rPr>
        <w:t>o</w:t>
      </w:r>
      <w:r w:rsidR="00CB54D2" w:rsidRPr="00D02F27">
        <w:rPr>
          <w:lang w:val="pt-BR"/>
        </w:rPr>
        <w:t xml:space="preserve"> </w:t>
      </w:r>
      <w:r w:rsidRPr="00D02F27">
        <w:rPr>
          <w:lang w:val="pt-BR"/>
        </w:rPr>
        <w:t>é</w:t>
      </w:r>
      <w:r w:rsidR="00CB54D2" w:rsidRPr="00D02F27">
        <w:rPr>
          <w:lang w:val="pt-BR"/>
        </w:rPr>
        <w:t xml:space="preserve"> determin</w:t>
      </w:r>
      <w:r w:rsidRPr="00D02F27">
        <w:rPr>
          <w:lang w:val="pt-BR"/>
        </w:rPr>
        <w:t>ar</w:t>
      </w:r>
      <w:r w:rsidR="0073333D" w:rsidRPr="00D02F27">
        <w:rPr>
          <w:lang w:val="pt-BR"/>
        </w:rPr>
        <w:t xml:space="preserve"> </w:t>
      </w:r>
      <w:r w:rsidRPr="00D02F27">
        <w:rPr>
          <w:lang w:val="pt-BR"/>
        </w:rPr>
        <w:t>um processo genérico de gestão de resíduos que pode ser aplicado a qualquer tipo de resíduo</w:t>
      </w:r>
      <w:r w:rsidR="00DA4167" w:rsidRPr="00D02F27">
        <w:rPr>
          <w:lang w:val="pt-BR"/>
        </w:rPr>
        <w:t>.</w:t>
      </w:r>
    </w:p>
    <w:p w14:paraId="362300C7" w14:textId="472CAC42" w:rsidR="005570C9" w:rsidRPr="00D02F27" w:rsidRDefault="00420173" w:rsidP="00DB37F7">
      <w:pPr>
        <w:rPr>
          <w:lang w:val="pt-BR"/>
        </w:rPr>
      </w:pPr>
      <w:r w:rsidRPr="00D02F27">
        <w:rPr>
          <w:lang w:val="pt-BR"/>
        </w:rPr>
        <w:t xml:space="preserve">Este documento se aplica a todos os níveis e funções da </w:t>
      </w:r>
      <w:r w:rsidR="00376382" w:rsidRPr="00D02F27">
        <w:rPr>
          <w:lang w:val="pt-BR"/>
        </w:rPr>
        <w:t>[</w:t>
      </w:r>
      <w:r w:rsidRPr="00D02F27">
        <w:rPr>
          <w:lang w:val="pt-BR"/>
        </w:rPr>
        <w:t xml:space="preserve">nome da </w:t>
      </w:r>
      <w:r w:rsidR="00CB54D2" w:rsidRPr="00D02F27">
        <w:rPr>
          <w:lang w:val="pt-BR"/>
        </w:rPr>
        <w:t>organiza</w:t>
      </w:r>
      <w:r w:rsidRPr="00D02F27">
        <w:rPr>
          <w:lang w:val="pt-BR"/>
        </w:rPr>
        <w:t>ção</w:t>
      </w:r>
      <w:r w:rsidR="00376382" w:rsidRPr="00D02F27">
        <w:rPr>
          <w:lang w:val="pt-BR"/>
        </w:rPr>
        <w:t>]</w:t>
      </w:r>
      <w:r w:rsidR="00D015E5" w:rsidRPr="00D02F27">
        <w:rPr>
          <w:lang w:val="pt-BR"/>
        </w:rPr>
        <w:t xml:space="preserve"> </w:t>
      </w:r>
      <w:r w:rsidRPr="00D02F27">
        <w:rPr>
          <w:lang w:val="pt-BR"/>
        </w:rPr>
        <w:t xml:space="preserve">no escopo do </w:t>
      </w:r>
      <w:r w:rsidR="00D015E5" w:rsidRPr="00D02F27">
        <w:rPr>
          <w:lang w:val="pt-BR"/>
        </w:rPr>
        <w:t>S</w:t>
      </w:r>
      <w:r w:rsidRPr="00D02F27">
        <w:rPr>
          <w:lang w:val="pt-BR"/>
        </w:rPr>
        <w:t>GA</w:t>
      </w:r>
      <w:r w:rsidR="00CB54D2" w:rsidRPr="00D02F27">
        <w:rPr>
          <w:lang w:val="pt-BR"/>
        </w:rPr>
        <w:t xml:space="preserve"> (</w:t>
      </w:r>
      <w:r w:rsidRPr="00D02F27">
        <w:rPr>
          <w:i/>
          <w:lang w:val="pt-BR"/>
        </w:rPr>
        <w:t>Sistema de Gestão Ambiental</w:t>
      </w:r>
      <w:r w:rsidR="005570C9" w:rsidRPr="00D02F27">
        <w:rPr>
          <w:lang w:val="pt-BR"/>
        </w:rPr>
        <w:t>)</w:t>
      </w:r>
      <w:r w:rsidR="001E095F" w:rsidRPr="00D02F27">
        <w:rPr>
          <w:lang w:val="pt-BR"/>
        </w:rPr>
        <w:t xml:space="preserve"> </w:t>
      </w:r>
      <w:r w:rsidRPr="00D02F27">
        <w:rPr>
          <w:lang w:val="pt-BR"/>
        </w:rPr>
        <w:t>onde resíduo é gerado</w:t>
      </w:r>
      <w:r w:rsidR="005570C9" w:rsidRPr="00D02F27">
        <w:rPr>
          <w:lang w:val="pt-BR"/>
        </w:rPr>
        <w:t>.</w:t>
      </w:r>
    </w:p>
    <w:p w14:paraId="77E1B113" w14:textId="0024B1A8" w:rsidR="002F1FE2" w:rsidRPr="00D02F27" w:rsidRDefault="00CB54D2" w:rsidP="00DB37F7">
      <w:pPr>
        <w:rPr>
          <w:lang w:val="pt-BR"/>
        </w:rPr>
      </w:pPr>
      <w:r w:rsidRPr="00D02F27">
        <w:rPr>
          <w:lang w:val="pt-BR"/>
        </w:rPr>
        <w:t>Us</w:t>
      </w:r>
      <w:r w:rsidR="00420173" w:rsidRPr="00D02F27">
        <w:rPr>
          <w:lang w:val="pt-BR"/>
        </w:rPr>
        <w:t>uá</w:t>
      </w:r>
      <w:r w:rsidRPr="00D02F27">
        <w:rPr>
          <w:lang w:val="pt-BR"/>
        </w:rPr>
        <w:t>r</w:t>
      </w:r>
      <w:r w:rsidR="00420173" w:rsidRPr="00D02F27">
        <w:rPr>
          <w:lang w:val="pt-BR"/>
        </w:rPr>
        <w:t>io</w:t>
      </w:r>
      <w:r w:rsidRPr="00D02F27">
        <w:rPr>
          <w:lang w:val="pt-BR"/>
        </w:rPr>
        <w:t xml:space="preserve">s </w:t>
      </w:r>
      <w:r w:rsidR="00420173" w:rsidRPr="00D02F27">
        <w:rPr>
          <w:lang w:val="pt-BR"/>
        </w:rPr>
        <w:t xml:space="preserve">deste </w:t>
      </w:r>
      <w:r w:rsidRPr="00D02F27">
        <w:rPr>
          <w:lang w:val="pt-BR"/>
        </w:rPr>
        <w:t>document</w:t>
      </w:r>
      <w:r w:rsidR="00420173" w:rsidRPr="00D02F27">
        <w:rPr>
          <w:lang w:val="pt-BR"/>
        </w:rPr>
        <w:t>o</w:t>
      </w:r>
      <w:r w:rsidRPr="00D02F27">
        <w:rPr>
          <w:lang w:val="pt-BR"/>
        </w:rPr>
        <w:t xml:space="preserve"> </w:t>
      </w:r>
      <w:r w:rsidR="00420173" w:rsidRPr="00D02F27">
        <w:rPr>
          <w:lang w:val="pt-BR"/>
        </w:rPr>
        <w:t xml:space="preserve">são todos os empregados da </w:t>
      </w:r>
      <w:r w:rsidR="00D015E5" w:rsidRPr="00D02F27">
        <w:rPr>
          <w:lang w:val="pt-BR"/>
        </w:rPr>
        <w:t>[</w:t>
      </w:r>
      <w:r w:rsidR="00420173" w:rsidRPr="00D02F27">
        <w:rPr>
          <w:lang w:val="pt-BR"/>
        </w:rPr>
        <w:t xml:space="preserve">nome da </w:t>
      </w:r>
      <w:r w:rsidRPr="00D02F27">
        <w:rPr>
          <w:lang w:val="pt-BR"/>
        </w:rPr>
        <w:t>organiza</w:t>
      </w:r>
      <w:r w:rsidR="00420173" w:rsidRPr="00D02F27">
        <w:rPr>
          <w:lang w:val="pt-BR"/>
        </w:rPr>
        <w:t>ção</w:t>
      </w:r>
      <w:r w:rsidR="00D015E5" w:rsidRPr="00D02F27">
        <w:rPr>
          <w:lang w:val="pt-BR"/>
        </w:rPr>
        <w:t>]</w:t>
      </w:r>
      <w:r w:rsidR="005570C9" w:rsidRPr="00D02F27">
        <w:rPr>
          <w:lang w:val="pt-BR"/>
        </w:rPr>
        <w:t>.</w:t>
      </w:r>
    </w:p>
    <w:p w14:paraId="28531D7D" w14:textId="77777777" w:rsidR="00DB37F7" w:rsidRPr="00D02F27" w:rsidRDefault="00DB37F7" w:rsidP="00DB37F7">
      <w:pPr>
        <w:rPr>
          <w:lang w:val="pt-BR"/>
        </w:rPr>
      </w:pPr>
    </w:p>
    <w:p w14:paraId="179F1A5B" w14:textId="492B3D68" w:rsidR="00DB37F7" w:rsidRPr="00D02F27" w:rsidRDefault="000760EB" w:rsidP="00DB37F7">
      <w:pPr>
        <w:pStyle w:val="Naslov1"/>
        <w:rPr>
          <w:lang w:val="pt-BR"/>
        </w:rPr>
      </w:pPr>
      <w:bookmarkStart w:id="5" w:name="_Toc442694858"/>
      <w:r w:rsidRPr="00D02F27">
        <w:rPr>
          <w:lang w:val="pt-BR"/>
        </w:rPr>
        <w:t>Documentos de referência</w:t>
      </w:r>
      <w:bookmarkEnd w:id="5"/>
      <w:r w:rsidR="00CB54D2" w:rsidRPr="00D02F27">
        <w:rPr>
          <w:lang w:val="pt-BR"/>
        </w:rPr>
        <w:t xml:space="preserve"> </w:t>
      </w:r>
    </w:p>
    <w:p w14:paraId="6B7FB25F" w14:textId="77777777" w:rsidR="008F26A2" w:rsidRPr="00D02F27" w:rsidRDefault="008F26A2" w:rsidP="008F26A2">
      <w:pPr>
        <w:numPr>
          <w:ilvl w:val="0"/>
          <w:numId w:val="4"/>
        </w:numPr>
        <w:spacing w:after="0"/>
        <w:rPr>
          <w:lang w:val="pt-BR"/>
        </w:rPr>
      </w:pPr>
      <w:r w:rsidRPr="00D02F27">
        <w:rPr>
          <w:lang w:val="pt-BR"/>
        </w:rPr>
        <w:t>Norma ISO 14001:2015, cláusula 8.1</w:t>
      </w:r>
    </w:p>
    <w:p w14:paraId="1CEAE957" w14:textId="77777777" w:rsidR="008F26A2" w:rsidRPr="00D02F27" w:rsidRDefault="008F26A2" w:rsidP="008F26A2">
      <w:pPr>
        <w:numPr>
          <w:ilvl w:val="0"/>
          <w:numId w:val="4"/>
        </w:numPr>
        <w:spacing w:after="0"/>
        <w:rPr>
          <w:lang w:val="pt-BR"/>
        </w:rPr>
      </w:pPr>
      <w:r w:rsidRPr="00D02F27">
        <w:rPr>
          <w:lang w:val="pt-BR"/>
        </w:rPr>
        <w:t>Manual Ambiental</w:t>
      </w:r>
    </w:p>
    <w:p w14:paraId="7B0667C6" w14:textId="77777777" w:rsidR="008F26A2" w:rsidRPr="00D02F27" w:rsidRDefault="008F26A2" w:rsidP="008F26A2">
      <w:pPr>
        <w:numPr>
          <w:ilvl w:val="0"/>
          <w:numId w:val="4"/>
        </w:numPr>
        <w:spacing w:after="0"/>
        <w:rPr>
          <w:lang w:val="pt-BR"/>
        </w:rPr>
      </w:pPr>
      <w:r w:rsidRPr="00D02F27">
        <w:rPr>
          <w:lang w:val="pt-BR"/>
        </w:rPr>
        <w:t>Política Ambiental</w:t>
      </w:r>
    </w:p>
    <w:p w14:paraId="3FC80779" w14:textId="77777777" w:rsidR="008F26A2" w:rsidRPr="00D02F27" w:rsidRDefault="008F26A2" w:rsidP="008F26A2">
      <w:pPr>
        <w:numPr>
          <w:ilvl w:val="0"/>
          <w:numId w:val="4"/>
        </w:numPr>
        <w:spacing w:after="0"/>
        <w:rPr>
          <w:lang w:val="pt-BR"/>
        </w:rPr>
      </w:pPr>
      <w:r w:rsidRPr="00D02F27">
        <w:rPr>
          <w:lang w:val="pt-BR"/>
        </w:rPr>
        <w:t>Procedimento para Identificação e Avaliação de Aspectos Ambientais</w:t>
      </w:r>
    </w:p>
    <w:p w14:paraId="309C5F1F" w14:textId="77D38033" w:rsidR="009877CD" w:rsidRPr="00D02F27" w:rsidRDefault="008F26A2" w:rsidP="008F26A2">
      <w:pPr>
        <w:pStyle w:val="Odlomakpopisa"/>
        <w:numPr>
          <w:ilvl w:val="0"/>
          <w:numId w:val="4"/>
        </w:numPr>
        <w:rPr>
          <w:lang w:val="pt-BR"/>
        </w:rPr>
      </w:pPr>
      <w:r w:rsidRPr="00D02F27">
        <w:rPr>
          <w:lang w:val="pt-BR"/>
        </w:rPr>
        <w:t>Procedimento para Controle Operacional de Aspectos Ambientais Significativos</w:t>
      </w:r>
    </w:p>
    <w:p w14:paraId="79F9F49C" w14:textId="0E92C497" w:rsidR="00D8326E" w:rsidRPr="00D02F27" w:rsidRDefault="008F26A2" w:rsidP="00740AEC">
      <w:pPr>
        <w:pStyle w:val="Odlomakpopisa"/>
        <w:numPr>
          <w:ilvl w:val="0"/>
          <w:numId w:val="4"/>
        </w:numPr>
        <w:rPr>
          <w:lang w:val="pt-BR"/>
        </w:rPr>
      </w:pPr>
      <w:r w:rsidRPr="00D02F27">
        <w:rPr>
          <w:lang w:val="pt-BR"/>
        </w:rPr>
        <w:t xml:space="preserve">Procedimento para </w:t>
      </w:r>
      <w:r w:rsidR="00740AEC" w:rsidRPr="00D02F27">
        <w:rPr>
          <w:lang w:val="pt-BR"/>
        </w:rPr>
        <w:t>Pr</w:t>
      </w:r>
      <w:r w:rsidRPr="00D02F27">
        <w:rPr>
          <w:lang w:val="pt-BR"/>
        </w:rPr>
        <w:t xml:space="preserve">ontidão e Resposta a </w:t>
      </w:r>
      <w:r w:rsidR="00740AEC" w:rsidRPr="00D02F27">
        <w:rPr>
          <w:lang w:val="pt-BR"/>
        </w:rPr>
        <w:t>Emerg</w:t>
      </w:r>
      <w:r w:rsidRPr="00D02F27">
        <w:rPr>
          <w:lang w:val="pt-BR"/>
        </w:rPr>
        <w:t>ê</w:t>
      </w:r>
      <w:r w:rsidR="00740AEC" w:rsidRPr="00D02F27">
        <w:rPr>
          <w:lang w:val="pt-BR"/>
        </w:rPr>
        <w:t>nc</w:t>
      </w:r>
      <w:r w:rsidRPr="00D02F27">
        <w:rPr>
          <w:lang w:val="pt-BR"/>
        </w:rPr>
        <w:t>ia</w:t>
      </w:r>
      <w:r w:rsidR="00740AEC" w:rsidRPr="00D02F27">
        <w:rPr>
          <w:lang w:val="pt-BR"/>
        </w:rPr>
        <w:t xml:space="preserve"> </w:t>
      </w:r>
    </w:p>
    <w:p w14:paraId="052A0866" w14:textId="477B6039" w:rsidR="00DB37F7" w:rsidRPr="00D02F27" w:rsidRDefault="008F26A2" w:rsidP="00740AEC">
      <w:pPr>
        <w:pStyle w:val="Odlomakpopisa"/>
        <w:numPr>
          <w:ilvl w:val="0"/>
          <w:numId w:val="4"/>
        </w:numPr>
        <w:rPr>
          <w:lang w:val="pt-BR"/>
        </w:rPr>
      </w:pPr>
      <w:r w:rsidRPr="00D02F27">
        <w:rPr>
          <w:lang w:val="pt-BR"/>
        </w:rPr>
        <w:t>Lista de Partes Interessadas, Requisitos Legais e Outros</w:t>
      </w:r>
      <w:r w:rsidR="00740AEC" w:rsidRPr="00D02F27">
        <w:rPr>
          <w:lang w:val="pt-BR"/>
        </w:rPr>
        <w:t xml:space="preserve"> </w:t>
      </w:r>
    </w:p>
    <w:p w14:paraId="3890F11F" w14:textId="77777777" w:rsidR="00BF3E99" w:rsidRPr="00D02F27" w:rsidRDefault="00BF3E99" w:rsidP="00BF3E99">
      <w:pPr>
        <w:rPr>
          <w:lang w:val="pt-BR"/>
        </w:rPr>
      </w:pPr>
    </w:p>
    <w:p w14:paraId="2B7EF15A" w14:textId="016B3993" w:rsidR="005570C9" w:rsidRPr="00D02F27" w:rsidRDefault="000760EB" w:rsidP="000955E8">
      <w:pPr>
        <w:pStyle w:val="Naslov1"/>
        <w:rPr>
          <w:lang w:val="pt-BR"/>
        </w:rPr>
      </w:pPr>
      <w:bookmarkStart w:id="6" w:name="_Toc442694859"/>
      <w:r w:rsidRPr="00D02F27">
        <w:rPr>
          <w:lang w:val="pt-BR"/>
        </w:rPr>
        <w:t>Gestão de resíduos</w:t>
      </w:r>
      <w:bookmarkEnd w:id="6"/>
      <w:r w:rsidR="00740AEC" w:rsidRPr="00D02F27">
        <w:rPr>
          <w:lang w:val="pt-BR"/>
        </w:rPr>
        <w:t xml:space="preserve"> </w:t>
      </w:r>
    </w:p>
    <w:p w14:paraId="3FFDE149" w14:textId="008EF3A5" w:rsidR="000D6297" w:rsidRPr="00D02F27" w:rsidRDefault="00740AEC" w:rsidP="003575D1">
      <w:pPr>
        <w:rPr>
          <w:b/>
          <w:lang w:val="pt-BR"/>
        </w:rPr>
      </w:pPr>
      <w:r w:rsidRPr="00D02F27">
        <w:rPr>
          <w:lang w:val="pt-BR"/>
        </w:rPr>
        <w:t>Depend</w:t>
      </w:r>
      <w:r w:rsidR="00BE6DFC" w:rsidRPr="00D02F27">
        <w:rPr>
          <w:lang w:val="pt-BR"/>
        </w:rPr>
        <w:t>e</w:t>
      </w:r>
      <w:r w:rsidRPr="00D02F27">
        <w:rPr>
          <w:lang w:val="pt-BR"/>
        </w:rPr>
        <w:t>n</w:t>
      </w:r>
      <w:r w:rsidR="00BE6DFC" w:rsidRPr="00D02F27">
        <w:rPr>
          <w:lang w:val="pt-BR"/>
        </w:rPr>
        <w:t xml:space="preserve">do das características </w:t>
      </w:r>
      <w:r w:rsidR="0052636B" w:rsidRPr="00D02F27">
        <w:rPr>
          <w:lang w:val="pt-BR"/>
        </w:rPr>
        <w:t>perigosas que afetam a saúde e o meio ambiente, o resíduo pode ser</w:t>
      </w:r>
      <w:r w:rsidR="000D6297" w:rsidRPr="00D02F27">
        <w:rPr>
          <w:lang w:val="pt-BR"/>
        </w:rPr>
        <w:t>:</w:t>
      </w:r>
    </w:p>
    <w:p w14:paraId="09B89453" w14:textId="66F02A2F" w:rsidR="000D6297" w:rsidRPr="00D02F27" w:rsidRDefault="00740AEC" w:rsidP="003575D1">
      <w:pPr>
        <w:pStyle w:val="Odlomakpopisa"/>
        <w:numPr>
          <w:ilvl w:val="0"/>
          <w:numId w:val="15"/>
        </w:numPr>
        <w:rPr>
          <w:b/>
          <w:lang w:val="pt-BR"/>
        </w:rPr>
      </w:pPr>
      <w:r w:rsidRPr="00D02F27">
        <w:rPr>
          <w:lang w:val="pt-BR"/>
        </w:rPr>
        <w:t>Inert</w:t>
      </w:r>
      <w:r w:rsidR="0052636B" w:rsidRPr="00D02F27">
        <w:rPr>
          <w:lang w:val="pt-BR"/>
        </w:rPr>
        <w:t>e</w:t>
      </w:r>
      <w:r w:rsidRPr="00D02F27">
        <w:rPr>
          <w:lang w:val="pt-BR"/>
        </w:rPr>
        <w:t xml:space="preserve"> </w:t>
      </w:r>
      <w:r w:rsidR="00BF3E99" w:rsidRPr="00D02F27">
        <w:rPr>
          <w:lang w:val="pt-BR"/>
        </w:rPr>
        <w:t>–</w:t>
      </w:r>
      <w:r w:rsidR="0052636B" w:rsidRPr="00D02F27">
        <w:rPr>
          <w:lang w:val="pt-BR"/>
        </w:rPr>
        <w:t xml:space="preserve"> resíduo que não é sujeito a qualquer mudança física, química ou biológica</w:t>
      </w:r>
      <w:r w:rsidRPr="00D02F27">
        <w:rPr>
          <w:lang w:val="pt-BR"/>
        </w:rPr>
        <w:t xml:space="preserve">; </w:t>
      </w:r>
      <w:r w:rsidR="0052636B" w:rsidRPr="00D02F27">
        <w:rPr>
          <w:lang w:val="pt-BR"/>
        </w:rPr>
        <w:t>não se dilui</w:t>
      </w:r>
      <w:r w:rsidRPr="00D02F27">
        <w:rPr>
          <w:lang w:val="pt-BR"/>
        </w:rPr>
        <w:t xml:space="preserve">, </w:t>
      </w:r>
      <w:r w:rsidR="0052636B" w:rsidRPr="00D02F27">
        <w:rPr>
          <w:lang w:val="pt-BR"/>
        </w:rPr>
        <w:t>não queima ou reage física ou quimicamente de qualquer forma</w:t>
      </w:r>
      <w:r w:rsidRPr="00D02F27">
        <w:rPr>
          <w:lang w:val="pt-BR"/>
        </w:rPr>
        <w:t xml:space="preserve">, </w:t>
      </w:r>
      <w:r w:rsidR="0052636B" w:rsidRPr="00D02F27">
        <w:rPr>
          <w:lang w:val="pt-BR"/>
        </w:rPr>
        <w:t xml:space="preserve">e não é </w:t>
      </w:r>
      <w:r w:rsidRPr="00D02F27">
        <w:rPr>
          <w:lang w:val="pt-BR"/>
        </w:rPr>
        <w:t>biodegrad</w:t>
      </w:r>
      <w:r w:rsidR="0052636B" w:rsidRPr="00D02F27">
        <w:rPr>
          <w:lang w:val="pt-BR"/>
        </w:rPr>
        <w:t>áv</w:t>
      </w:r>
      <w:r w:rsidRPr="00D02F27">
        <w:rPr>
          <w:lang w:val="pt-BR"/>
        </w:rPr>
        <w:t>e</w:t>
      </w:r>
      <w:r w:rsidR="0052636B" w:rsidRPr="00D02F27">
        <w:rPr>
          <w:lang w:val="pt-BR"/>
        </w:rPr>
        <w:t>l</w:t>
      </w:r>
      <w:r w:rsidR="000D6297" w:rsidRPr="00D02F27">
        <w:rPr>
          <w:lang w:val="pt-BR"/>
        </w:rPr>
        <w:t>.</w:t>
      </w:r>
      <w:r w:rsidR="00AC055A" w:rsidRPr="00D02F27">
        <w:rPr>
          <w:lang w:val="pt-BR"/>
        </w:rPr>
        <w:t xml:space="preserve"> </w:t>
      </w:r>
      <w:r w:rsidR="0052636B" w:rsidRPr="00D02F27">
        <w:rPr>
          <w:lang w:val="pt-BR"/>
        </w:rPr>
        <w:t>Resíduo i</w:t>
      </w:r>
      <w:r w:rsidR="00AC055A" w:rsidRPr="00D02F27">
        <w:rPr>
          <w:lang w:val="pt-BR"/>
        </w:rPr>
        <w:t>nert</w:t>
      </w:r>
      <w:r w:rsidR="0052636B" w:rsidRPr="00D02F27">
        <w:rPr>
          <w:lang w:val="pt-BR"/>
        </w:rPr>
        <w:t>e pertence a resíduos não perigosos e é tratado daquela forma</w:t>
      </w:r>
      <w:r w:rsidR="00AC055A" w:rsidRPr="00D02F27">
        <w:rPr>
          <w:lang w:val="pt-BR"/>
        </w:rPr>
        <w:t xml:space="preserve">. </w:t>
      </w:r>
    </w:p>
    <w:p w14:paraId="091EEFB9" w14:textId="718126CC" w:rsidR="000D6297" w:rsidRPr="00D02F27" w:rsidRDefault="00740AEC" w:rsidP="003575D1">
      <w:pPr>
        <w:pStyle w:val="Odlomakpopisa"/>
        <w:numPr>
          <w:ilvl w:val="0"/>
          <w:numId w:val="15"/>
        </w:numPr>
        <w:rPr>
          <w:b/>
          <w:lang w:val="pt-BR"/>
        </w:rPr>
      </w:pPr>
      <w:r w:rsidRPr="00D02F27">
        <w:rPr>
          <w:lang w:val="pt-BR"/>
        </w:rPr>
        <w:t>N</w:t>
      </w:r>
      <w:r w:rsidR="0052636B" w:rsidRPr="00D02F27">
        <w:rPr>
          <w:lang w:val="pt-BR"/>
        </w:rPr>
        <w:t>ã</w:t>
      </w:r>
      <w:r w:rsidRPr="00D02F27">
        <w:rPr>
          <w:lang w:val="pt-BR"/>
        </w:rPr>
        <w:t>o</w:t>
      </w:r>
      <w:r w:rsidR="0052636B" w:rsidRPr="00D02F27">
        <w:rPr>
          <w:lang w:val="pt-BR"/>
        </w:rPr>
        <w:t xml:space="preserve"> perigoso</w:t>
      </w:r>
      <w:r w:rsidRPr="00D02F27">
        <w:rPr>
          <w:lang w:val="pt-BR"/>
        </w:rPr>
        <w:t xml:space="preserve"> </w:t>
      </w:r>
      <w:r w:rsidR="00BF3E99" w:rsidRPr="00D02F27">
        <w:rPr>
          <w:lang w:val="pt-BR"/>
        </w:rPr>
        <w:t>–</w:t>
      </w:r>
      <w:r w:rsidRPr="00D02F27">
        <w:rPr>
          <w:lang w:val="pt-BR"/>
        </w:rPr>
        <w:t xml:space="preserve"> </w:t>
      </w:r>
      <w:r w:rsidR="0052636B" w:rsidRPr="00D02F27">
        <w:rPr>
          <w:lang w:val="pt-BR"/>
        </w:rPr>
        <w:t xml:space="preserve">resíduo que não tem características de resíduo perigoso e é </w:t>
      </w:r>
      <w:r w:rsidR="00AC055A" w:rsidRPr="00D02F27">
        <w:rPr>
          <w:lang w:val="pt-BR"/>
        </w:rPr>
        <w:t>biodegrad</w:t>
      </w:r>
      <w:r w:rsidR="0052636B" w:rsidRPr="00D02F27">
        <w:rPr>
          <w:lang w:val="pt-BR"/>
        </w:rPr>
        <w:t>áv</w:t>
      </w:r>
      <w:r w:rsidR="00AC055A" w:rsidRPr="00D02F27">
        <w:rPr>
          <w:lang w:val="pt-BR"/>
        </w:rPr>
        <w:t>e</w:t>
      </w:r>
      <w:r w:rsidR="0052636B" w:rsidRPr="00D02F27">
        <w:rPr>
          <w:lang w:val="pt-BR"/>
        </w:rPr>
        <w:t>l</w:t>
      </w:r>
      <w:r w:rsidR="00AC055A" w:rsidRPr="00D02F27">
        <w:rPr>
          <w:lang w:val="pt-BR"/>
        </w:rPr>
        <w:t xml:space="preserve"> </w:t>
      </w:r>
      <w:r w:rsidR="0052636B" w:rsidRPr="00D02F27">
        <w:rPr>
          <w:lang w:val="pt-BR"/>
        </w:rPr>
        <w:t>e pode ser usado para compostagem</w:t>
      </w:r>
      <w:r w:rsidR="001166DF" w:rsidRPr="00D02F27">
        <w:rPr>
          <w:lang w:val="pt-BR"/>
        </w:rPr>
        <w:t>.</w:t>
      </w:r>
      <w:r w:rsidRPr="00D02F27">
        <w:rPr>
          <w:lang w:val="pt-BR"/>
        </w:rPr>
        <w:t xml:space="preserve"> </w:t>
      </w:r>
    </w:p>
    <w:p w14:paraId="02DF4F32" w14:textId="43C25BC8" w:rsidR="000D6297" w:rsidRPr="00D02F27" w:rsidRDefault="0052636B" w:rsidP="003575D1">
      <w:pPr>
        <w:pStyle w:val="Odlomakpopisa"/>
        <w:numPr>
          <w:ilvl w:val="0"/>
          <w:numId w:val="15"/>
        </w:numPr>
        <w:rPr>
          <w:b/>
          <w:lang w:val="pt-BR"/>
        </w:rPr>
      </w:pPr>
      <w:r w:rsidRPr="00D02F27">
        <w:rPr>
          <w:lang w:val="pt-BR"/>
        </w:rPr>
        <w:t>Perigoso</w:t>
      </w:r>
      <w:r w:rsidR="00740AEC" w:rsidRPr="00D02F27">
        <w:rPr>
          <w:lang w:val="pt-BR"/>
        </w:rPr>
        <w:t xml:space="preserve"> </w:t>
      </w:r>
      <w:r w:rsidR="00BF3E99" w:rsidRPr="00D02F27">
        <w:rPr>
          <w:lang w:val="pt-BR"/>
        </w:rPr>
        <w:t>–</w:t>
      </w:r>
      <w:r w:rsidR="00740AEC" w:rsidRPr="00D02F27">
        <w:rPr>
          <w:lang w:val="pt-BR"/>
        </w:rPr>
        <w:t xml:space="preserve"> </w:t>
      </w:r>
      <w:r w:rsidRPr="00D02F27">
        <w:rPr>
          <w:lang w:val="pt-BR"/>
        </w:rPr>
        <w:t>resíduo que pela sua origem</w:t>
      </w:r>
      <w:r w:rsidR="00740AEC" w:rsidRPr="00D02F27">
        <w:rPr>
          <w:lang w:val="pt-BR"/>
        </w:rPr>
        <w:t>, composi</w:t>
      </w:r>
      <w:r w:rsidRPr="00D02F27">
        <w:rPr>
          <w:lang w:val="pt-BR"/>
        </w:rPr>
        <w:t>ção ou concentração de substâncias perigosas pode causar perigo para o meio ambiente e saúde humana</w:t>
      </w:r>
      <w:r w:rsidR="00740AEC" w:rsidRPr="00D02F27">
        <w:rPr>
          <w:lang w:val="pt-BR"/>
        </w:rPr>
        <w:t xml:space="preserve">, </w:t>
      </w:r>
      <w:r w:rsidRPr="00D02F27">
        <w:rPr>
          <w:lang w:val="pt-BR"/>
        </w:rPr>
        <w:t>a ao menos uma das características perigosas é definida por regulamentações especiais, incluindo a embalagem na qual o resíduo perigoso está ou foi embalado</w:t>
      </w:r>
      <w:r w:rsidR="001166DF" w:rsidRPr="00D02F27">
        <w:rPr>
          <w:lang w:val="pt-BR"/>
        </w:rPr>
        <w:t>.</w:t>
      </w:r>
      <w:r w:rsidR="00740AEC" w:rsidRPr="00D02F27">
        <w:rPr>
          <w:lang w:val="pt-BR"/>
        </w:rPr>
        <w:t xml:space="preserve"> </w:t>
      </w:r>
    </w:p>
    <w:p w14:paraId="4BEDF37A" w14:textId="238BCA0B" w:rsidR="00F32A51" w:rsidRPr="00D02F27" w:rsidRDefault="001B006B" w:rsidP="003575D1">
      <w:pPr>
        <w:rPr>
          <w:lang w:val="pt-BR"/>
        </w:rPr>
      </w:pPr>
      <w:r w:rsidRPr="00D02F27">
        <w:rPr>
          <w:lang w:val="pt-BR"/>
        </w:rPr>
        <w:t>É proibido misturar resíduos perigosos com não perigosos</w:t>
      </w:r>
      <w:r w:rsidR="00740AEC" w:rsidRPr="00D02F27">
        <w:rPr>
          <w:lang w:val="pt-BR"/>
        </w:rPr>
        <w:t xml:space="preserve">. </w:t>
      </w:r>
      <w:r w:rsidRPr="00D02F27">
        <w:rPr>
          <w:lang w:val="pt-BR"/>
        </w:rPr>
        <w:t>Caso ele tenha sido misturado e não seja possível separar os componentes perigosos, aquele resíduo é considerado como perigoso</w:t>
      </w:r>
      <w:r w:rsidR="00F32A51" w:rsidRPr="00D02F27">
        <w:rPr>
          <w:lang w:val="pt-BR"/>
        </w:rPr>
        <w:t>.</w:t>
      </w:r>
    </w:p>
    <w:p w14:paraId="02A25FA6" w14:textId="3F04077F" w:rsidR="002C15FB" w:rsidRPr="00D02F27" w:rsidRDefault="003B6A27" w:rsidP="003575D1">
      <w:pPr>
        <w:rPr>
          <w:lang w:val="pt-BR"/>
        </w:rPr>
      </w:pPr>
      <w:r w:rsidRPr="00D02F27">
        <w:rPr>
          <w:lang w:val="pt-BR"/>
        </w:rPr>
        <w:t xml:space="preserve">O </w:t>
      </w:r>
      <w:r w:rsidR="002C15FB" w:rsidRPr="00D02F27">
        <w:rPr>
          <w:lang w:val="pt-BR"/>
        </w:rPr>
        <w:t>[</w:t>
      </w:r>
      <w:r w:rsidRPr="00D02F27">
        <w:rPr>
          <w:lang w:val="pt-BR"/>
        </w:rPr>
        <w:t>título do cargo</w:t>
      </w:r>
      <w:r w:rsidR="002C15FB" w:rsidRPr="00D02F27">
        <w:rPr>
          <w:lang w:val="pt-BR"/>
        </w:rPr>
        <w:t>]</w:t>
      </w:r>
      <w:r w:rsidR="00740AEC" w:rsidRPr="00D02F27">
        <w:rPr>
          <w:lang w:val="pt-BR"/>
        </w:rPr>
        <w:t xml:space="preserve"> </w:t>
      </w:r>
      <w:r w:rsidRPr="00D02F27">
        <w:rPr>
          <w:lang w:val="pt-BR"/>
        </w:rPr>
        <w:t>é</w:t>
      </w:r>
      <w:r w:rsidR="00740AEC" w:rsidRPr="00D02F27">
        <w:rPr>
          <w:lang w:val="pt-BR"/>
        </w:rPr>
        <w:t xml:space="preserve"> respons</w:t>
      </w:r>
      <w:r w:rsidRPr="00D02F27">
        <w:rPr>
          <w:lang w:val="pt-BR"/>
        </w:rPr>
        <w:t>áv</w:t>
      </w:r>
      <w:r w:rsidR="00740AEC" w:rsidRPr="00D02F27">
        <w:rPr>
          <w:lang w:val="pt-BR"/>
        </w:rPr>
        <w:t>e</w:t>
      </w:r>
      <w:r w:rsidRPr="00D02F27">
        <w:rPr>
          <w:lang w:val="pt-BR"/>
        </w:rPr>
        <w:t>l</w:t>
      </w:r>
      <w:r w:rsidR="00740AEC" w:rsidRPr="00D02F27">
        <w:rPr>
          <w:lang w:val="pt-BR"/>
        </w:rPr>
        <w:t xml:space="preserve"> </w:t>
      </w:r>
      <w:r w:rsidRPr="00D02F27">
        <w:rPr>
          <w:lang w:val="pt-BR"/>
        </w:rPr>
        <w:t>por cada tipo de resíduo e por prescrever todas as condições necessárias para sua gestão</w:t>
      </w:r>
      <w:r w:rsidR="007919F3" w:rsidRPr="00D02F27">
        <w:rPr>
          <w:lang w:val="pt-BR"/>
        </w:rPr>
        <w:t>.</w:t>
      </w:r>
    </w:p>
    <w:p w14:paraId="2A3C22FF" w14:textId="72C12567" w:rsidR="0073333D" w:rsidRPr="00D02F27" w:rsidRDefault="003B6A27" w:rsidP="003575D1">
      <w:pPr>
        <w:rPr>
          <w:lang w:val="pt-BR"/>
        </w:rPr>
      </w:pPr>
      <w:r w:rsidRPr="00D02F27">
        <w:rPr>
          <w:lang w:val="pt-BR"/>
        </w:rPr>
        <w:t xml:space="preserve">Para tipos específicos de resíduos perigosos identificados pela </w:t>
      </w:r>
      <w:r w:rsidR="0073333D" w:rsidRPr="00D02F27">
        <w:rPr>
          <w:lang w:val="pt-BR"/>
        </w:rPr>
        <w:t>[</w:t>
      </w:r>
      <w:r w:rsidRPr="00D02F27">
        <w:rPr>
          <w:lang w:val="pt-BR"/>
        </w:rPr>
        <w:t xml:space="preserve">nome da </w:t>
      </w:r>
      <w:r w:rsidR="0073333D" w:rsidRPr="00D02F27">
        <w:rPr>
          <w:lang w:val="pt-BR"/>
        </w:rPr>
        <w:t>organiza</w:t>
      </w:r>
      <w:r w:rsidRPr="00D02F27">
        <w:rPr>
          <w:lang w:val="pt-BR"/>
        </w:rPr>
        <w:t>ção</w:t>
      </w:r>
      <w:r w:rsidR="0073333D" w:rsidRPr="00D02F27">
        <w:rPr>
          <w:lang w:val="pt-BR"/>
        </w:rPr>
        <w:t>]</w:t>
      </w:r>
      <w:r w:rsidR="001166DF" w:rsidRPr="00D02F27">
        <w:rPr>
          <w:lang w:val="pt-BR"/>
        </w:rPr>
        <w:t>,</w:t>
      </w:r>
      <w:r w:rsidR="0081434B" w:rsidRPr="00D02F27">
        <w:rPr>
          <w:lang w:val="pt-BR"/>
        </w:rPr>
        <w:t xml:space="preserve"> </w:t>
      </w:r>
      <w:r w:rsidRPr="00D02F27">
        <w:rPr>
          <w:lang w:val="pt-BR"/>
        </w:rPr>
        <w:t xml:space="preserve">o </w:t>
      </w:r>
      <w:r w:rsidR="0073333D" w:rsidRPr="00D02F27">
        <w:rPr>
          <w:lang w:val="pt-BR"/>
        </w:rPr>
        <w:t>[</w:t>
      </w:r>
      <w:r w:rsidRPr="00D02F27">
        <w:rPr>
          <w:lang w:val="pt-BR"/>
        </w:rPr>
        <w:t>título do cargo</w:t>
      </w:r>
      <w:r w:rsidR="0073333D" w:rsidRPr="00D02F27">
        <w:rPr>
          <w:lang w:val="pt-BR"/>
        </w:rPr>
        <w:t>] prescre</w:t>
      </w:r>
      <w:r w:rsidRPr="00D02F27">
        <w:rPr>
          <w:lang w:val="pt-BR"/>
        </w:rPr>
        <w:t>ve os seguintes guias</w:t>
      </w:r>
      <w:r w:rsidR="0073333D" w:rsidRPr="00D02F27">
        <w:rPr>
          <w:lang w:val="pt-BR"/>
        </w:rPr>
        <w:t>:</w:t>
      </w:r>
    </w:p>
    <w:p w14:paraId="60175340" w14:textId="374770BC" w:rsidR="0073333D" w:rsidRPr="00D02F27" w:rsidRDefault="0073333D" w:rsidP="0073333D">
      <w:pPr>
        <w:pStyle w:val="Odlomakpopisa"/>
        <w:numPr>
          <w:ilvl w:val="0"/>
          <w:numId w:val="17"/>
        </w:numPr>
        <w:rPr>
          <w:lang w:val="pt-BR"/>
        </w:rPr>
      </w:pPr>
      <w:commentRangeStart w:id="7"/>
      <w:r w:rsidRPr="00D02F27">
        <w:rPr>
          <w:lang w:val="pt-BR"/>
        </w:rPr>
        <w:lastRenderedPageBreak/>
        <w:t>[Gui</w:t>
      </w:r>
      <w:r w:rsidR="003B6A27" w:rsidRPr="00D02F27">
        <w:rPr>
          <w:lang w:val="pt-BR"/>
        </w:rPr>
        <w:t xml:space="preserve">a para Gestão de Águas Residuais </w:t>
      </w:r>
      <w:r w:rsidR="00800BC9">
        <w:rPr>
          <w:lang w:val="pt-BR"/>
        </w:rPr>
        <w:t>e de</w:t>
      </w:r>
      <w:r w:rsidRPr="00D02F27">
        <w:rPr>
          <w:lang w:val="pt-BR"/>
        </w:rPr>
        <w:t xml:space="preserve"> </w:t>
      </w:r>
      <w:r w:rsidR="003B6A27" w:rsidRPr="00D02F27">
        <w:rPr>
          <w:lang w:val="pt-BR"/>
        </w:rPr>
        <w:t>Esgoto</w:t>
      </w:r>
      <w:r w:rsidR="00AC055A" w:rsidRPr="00D02F27">
        <w:rPr>
          <w:lang w:val="pt-BR"/>
        </w:rPr>
        <w:t>]</w:t>
      </w:r>
    </w:p>
    <w:p w14:paraId="79E19B15" w14:textId="75425603" w:rsidR="0073333D" w:rsidRPr="00D02F27" w:rsidRDefault="00AC055A" w:rsidP="0073333D">
      <w:pPr>
        <w:pStyle w:val="Odlomakpopisa"/>
        <w:numPr>
          <w:ilvl w:val="0"/>
          <w:numId w:val="17"/>
        </w:numPr>
        <w:rPr>
          <w:lang w:val="pt-BR"/>
        </w:rPr>
      </w:pPr>
      <w:r w:rsidRPr="00D02F27">
        <w:rPr>
          <w:lang w:val="pt-BR"/>
        </w:rPr>
        <w:t>[</w:t>
      </w:r>
      <w:r w:rsidR="003B6A27" w:rsidRPr="00D02F27">
        <w:rPr>
          <w:lang w:val="pt-BR"/>
        </w:rPr>
        <w:t>Guia para Gestão de Substâncias Perigosas</w:t>
      </w:r>
      <w:r w:rsidRPr="00D02F27">
        <w:rPr>
          <w:lang w:val="pt-BR"/>
        </w:rPr>
        <w:t>]</w:t>
      </w:r>
    </w:p>
    <w:p w14:paraId="5F0776DA" w14:textId="71880AC7" w:rsidR="0073333D" w:rsidRPr="00D02F27" w:rsidRDefault="00AC055A" w:rsidP="0073333D">
      <w:pPr>
        <w:pStyle w:val="Odlomakpopisa"/>
        <w:numPr>
          <w:ilvl w:val="0"/>
          <w:numId w:val="17"/>
        </w:numPr>
        <w:rPr>
          <w:lang w:val="pt-BR"/>
        </w:rPr>
      </w:pPr>
      <w:r w:rsidRPr="00D02F27">
        <w:rPr>
          <w:lang w:val="pt-BR"/>
        </w:rPr>
        <w:t>[</w:t>
      </w:r>
      <w:r w:rsidR="003B6A27" w:rsidRPr="00D02F27">
        <w:rPr>
          <w:lang w:val="pt-BR"/>
        </w:rPr>
        <w:t>Guia para Gestão de Resíduos de Pneus</w:t>
      </w:r>
      <w:r w:rsidRPr="00D02F27">
        <w:rPr>
          <w:lang w:val="pt-BR"/>
        </w:rPr>
        <w:t>]</w:t>
      </w:r>
    </w:p>
    <w:p w14:paraId="3C677DB6" w14:textId="0733C847" w:rsidR="0073333D" w:rsidRPr="00D02F27" w:rsidRDefault="00AC055A" w:rsidP="0073333D">
      <w:pPr>
        <w:pStyle w:val="Odlomakpopisa"/>
        <w:numPr>
          <w:ilvl w:val="0"/>
          <w:numId w:val="17"/>
        </w:numPr>
        <w:rPr>
          <w:lang w:val="pt-BR"/>
        </w:rPr>
      </w:pPr>
      <w:r w:rsidRPr="00D02F27">
        <w:rPr>
          <w:lang w:val="pt-BR"/>
        </w:rPr>
        <w:t>[</w:t>
      </w:r>
      <w:r w:rsidR="003B6A27" w:rsidRPr="00D02F27">
        <w:rPr>
          <w:lang w:val="pt-BR"/>
        </w:rPr>
        <w:t xml:space="preserve">Guia para Gestão de </w:t>
      </w:r>
      <w:r w:rsidR="0073333D" w:rsidRPr="00D02F27">
        <w:rPr>
          <w:lang w:val="pt-BR"/>
        </w:rPr>
        <w:t>Energ</w:t>
      </w:r>
      <w:r w:rsidR="003B6A27" w:rsidRPr="00D02F27">
        <w:rPr>
          <w:lang w:val="pt-BR"/>
        </w:rPr>
        <w:t>ia</w:t>
      </w:r>
      <w:r w:rsidR="00800BC9">
        <w:rPr>
          <w:lang w:val="pt-BR"/>
        </w:rPr>
        <w:t xml:space="preserve"> e</w:t>
      </w:r>
      <w:r w:rsidR="0073333D" w:rsidRPr="00D02F27">
        <w:rPr>
          <w:lang w:val="pt-BR"/>
        </w:rPr>
        <w:t xml:space="preserve"> </w:t>
      </w:r>
      <w:r w:rsidR="003B6A27" w:rsidRPr="00D02F27">
        <w:rPr>
          <w:lang w:val="pt-BR"/>
        </w:rPr>
        <w:t>Água</w:t>
      </w:r>
      <w:r w:rsidRPr="00D02F27">
        <w:rPr>
          <w:lang w:val="pt-BR"/>
        </w:rPr>
        <w:t>]</w:t>
      </w:r>
    </w:p>
    <w:p w14:paraId="694E73E6" w14:textId="73289E03" w:rsidR="0073333D" w:rsidRPr="00D02F27" w:rsidRDefault="00AC055A" w:rsidP="0073333D">
      <w:pPr>
        <w:pStyle w:val="Odlomakpopisa"/>
        <w:numPr>
          <w:ilvl w:val="0"/>
          <w:numId w:val="17"/>
        </w:numPr>
        <w:rPr>
          <w:lang w:val="pt-BR"/>
        </w:rPr>
      </w:pPr>
      <w:r w:rsidRPr="00D02F27">
        <w:rPr>
          <w:lang w:val="pt-BR"/>
        </w:rPr>
        <w:t>[</w:t>
      </w:r>
      <w:r w:rsidR="003B6A27" w:rsidRPr="00D02F27">
        <w:rPr>
          <w:lang w:val="pt-BR"/>
        </w:rPr>
        <w:t>Guia para Gestão de Resíduos de Veículo</w:t>
      </w:r>
      <w:r w:rsidR="0073333D" w:rsidRPr="00D02F27">
        <w:rPr>
          <w:lang w:val="pt-BR"/>
        </w:rPr>
        <w:t>s</w:t>
      </w:r>
      <w:r w:rsidRPr="00D02F27">
        <w:rPr>
          <w:lang w:val="pt-BR"/>
        </w:rPr>
        <w:t>]</w:t>
      </w:r>
    </w:p>
    <w:p w14:paraId="01C13505" w14:textId="6A4E61BE" w:rsidR="0073333D" w:rsidRPr="00D02F27" w:rsidRDefault="00AC055A" w:rsidP="0073333D">
      <w:pPr>
        <w:pStyle w:val="Odlomakpopisa"/>
        <w:numPr>
          <w:ilvl w:val="0"/>
          <w:numId w:val="17"/>
        </w:numPr>
        <w:rPr>
          <w:lang w:val="pt-BR"/>
        </w:rPr>
      </w:pPr>
      <w:r w:rsidRPr="00D02F27">
        <w:rPr>
          <w:lang w:val="pt-BR"/>
        </w:rPr>
        <w:t>[</w:t>
      </w:r>
      <w:r w:rsidR="003B6A27" w:rsidRPr="00D02F27">
        <w:rPr>
          <w:lang w:val="pt-BR"/>
        </w:rPr>
        <w:t>Guia para Gestão de Acumuladores e Baterias Usadas</w:t>
      </w:r>
      <w:r w:rsidRPr="00D02F27">
        <w:rPr>
          <w:lang w:val="pt-BR"/>
        </w:rPr>
        <w:t>]</w:t>
      </w:r>
    </w:p>
    <w:p w14:paraId="6C1BBAF5" w14:textId="3ED64733" w:rsidR="0073333D" w:rsidRPr="00D02F27" w:rsidRDefault="00AC055A" w:rsidP="0073333D">
      <w:pPr>
        <w:pStyle w:val="Odlomakpopisa"/>
        <w:numPr>
          <w:ilvl w:val="0"/>
          <w:numId w:val="17"/>
        </w:numPr>
        <w:rPr>
          <w:lang w:val="pt-BR"/>
        </w:rPr>
      </w:pPr>
      <w:r w:rsidRPr="00D02F27">
        <w:rPr>
          <w:lang w:val="pt-BR"/>
        </w:rPr>
        <w:t>[</w:t>
      </w:r>
      <w:r w:rsidR="003B6A27" w:rsidRPr="00D02F27">
        <w:rPr>
          <w:lang w:val="pt-BR"/>
        </w:rPr>
        <w:t>Guia para Gestão de Resíduos de Ó</w:t>
      </w:r>
      <w:r w:rsidR="0073333D" w:rsidRPr="00D02F27">
        <w:rPr>
          <w:lang w:val="pt-BR"/>
        </w:rPr>
        <w:t>l</w:t>
      </w:r>
      <w:r w:rsidR="003B6A27" w:rsidRPr="00D02F27">
        <w:rPr>
          <w:lang w:val="pt-BR"/>
        </w:rPr>
        <w:t>eo</w:t>
      </w:r>
      <w:r w:rsidRPr="00D02F27">
        <w:rPr>
          <w:lang w:val="pt-BR"/>
        </w:rPr>
        <w:t>]</w:t>
      </w:r>
    </w:p>
    <w:p w14:paraId="7EE04768" w14:textId="4673310D" w:rsidR="0073333D" w:rsidRPr="00D02F27" w:rsidRDefault="00AC055A" w:rsidP="0073333D">
      <w:pPr>
        <w:pStyle w:val="Odlomakpopisa"/>
        <w:numPr>
          <w:ilvl w:val="0"/>
          <w:numId w:val="17"/>
        </w:numPr>
        <w:rPr>
          <w:lang w:val="pt-BR"/>
        </w:rPr>
      </w:pPr>
      <w:r w:rsidRPr="00D02F27">
        <w:rPr>
          <w:lang w:val="pt-BR"/>
        </w:rPr>
        <w:t>[</w:t>
      </w:r>
      <w:r w:rsidR="003B6A27" w:rsidRPr="00D02F27">
        <w:rPr>
          <w:lang w:val="pt-BR"/>
        </w:rPr>
        <w:t>Guia para Gestão de Resíduos Ele</w:t>
      </w:r>
      <w:r w:rsidR="0073333D" w:rsidRPr="00D02F27">
        <w:rPr>
          <w:lang w:val="pt-BR"/>
        </w:rPr>
        <w:t>tr</w:t>
      </w:r>
      <w:r w:rsidR="003B6A27" w:rsidRPr="00D02F27">
        <w:rPr>
          <w:lang w:val="pt-BR"/>
        </w:rPr>
        <w:t>ô</w:t>
      </w:r>
      <w:r w:rsidR="0073333D" w:rsidRPr="00D02F27">
        <w:rPr>
          <w:lang w:val="pt-BR"/>
        </w:rPr>
        <w:t>nic</w:t>
      </w:r>
      <w:r w:rsidR="003B6A27" w:rsidRPr="00D02F27">
        <w:rPr>
          <w:lang w:val="pt-BR"/>
        </w:rPr>
        <w:t>os</w:t>
      </w:r>
      <w:r w:rsidRPr="00D02F27">
        <w:rPr>
          <w:lang w:val="pt-BR"/>
        </w:rPr>
        <w:t>]</w:t>
      </w:r>
    </w:p>
    <w:p w14:paraId="7D206207" w14:textId="627A7F3F" w:rsidR="0073333D" w:rsidRPr="00D02F27" w:rsidRDefault="00AC055A" w:rsidP="0073333D">
      <w:pPr>
        <w:pStyle w:val="Odlomakpopisa"/>
        <w:numPr>
          <w:ilvl w:val="0"/>
          <w:numId w:val="17"/>
        </w:numPr>
        <w:rPr>
          <w:lang w:val="pt-BR"/>
        </w:rPr>
      </w:pPr>
      <w:r w:rsidRPr="00D02F27">
        <w:rPr>
          <w:lang w:val="pt-BR"/>
        </w:rPr>
        <w:t>[</w:t>
      </w:r>
      <w:r w:rsidR="003B6A27" w:rsidRPr="00D02F27">
        <w:rPr>
          <w:lang w:val="pt-BR"/>
        </w:rPr>
        <w:t xml:space="preserve">Guia para Gestão de Resíduos de </w:t>
      </w:r>
      <w:r w:rsidR="0073333D" w:rsidRPr="00D02F27">
        <w:rPr>
          <w:lang w:val="pt-BR"/>
        </w:rPr>
        <w:t>M</w:t>
      </w:r>
      <w:r w:rsidR="003B6A27" w:rsidRPr="00D02F27">
        <w:rPr>
          <w:lang w:val="pt-BR"/>
        </w:rPr>
        <w:t>é</w:t>
      </w:r>
      <w:r w:rsidR="0073333D" w:rsidRPr="00D02F27">
        <w:rPr>
          <w:lang w:val="pt-BR"/>
        </w:rPr>
        <w:t>dic</w:t>
      </w:r>
      <w:r w:rsidR="003B6A27" w:rsidRPr="00D02F27">
        <w:rPr>
          <w:lang w:val="pt-BR"/>
        </w:rPr>
        <w:t>os</w:t>
      </w:r>
      <w:r w:rsidRPr="00D02F27">
        <w:rPr>
          <w:lang w:val="pt-BR"/>
        </w:rPr>
        <w:t>]</w:t>
      </w:r>
    </w:p>
    <w:p w14:paraId="5E5DB37B" w14:textId="305EC6CE" w:rsidR="0073333D" w:rsidRPr="00D02F27" w:rsidRDefault="00AC055A" w:rsidP="0073333D">
      <w:pPr>
        <w:pStyle w:val="Odlomakpopisa"/>
        <w:numPr>
          <w:ilvl w:val="0"/>
          <w:numId w:val="17"/>
        </w:numPr>
        <w:rPr>
          <w:lang w:val="pt-BR"/>
        </w:rPr>
      </w:pPr>
      <w:r w:rsidRPr="00D02F27">
        <w:rPr>
          <w:lang w:val="pt-BR"/>
        </w:rPr>
        <w:t>[</w:t>
      </w:r>
      <w:r w:rsidR="003B6A27" w:rsidRPr="00D02F27">
        <w:rPr>
          <w:lang w:val="pt-BR"/>
        </w:rPr>
        <w:t xml:space="preserve">Guia para Gestão de Resíduos de </w:t>
      </w:r>
      <w:r w:rsidR="0073333D" w:rsidRPr="00D02F27">
        <w:rPr>
          <w:lang w:val="pt-BR"/>
        </w:rPr>
        <w:t>Constru</w:t>
      </w:r>
      <w:r w:rsidR="003B6A27" w:rsidRPr="00D02F27">
        <w:rPr>
          <w:lang w:val="pt-BR"/>
        </w:rPr>
        <w:t>ção</w:t>
      </w:r>
      <w:r w:rsidR="0073333D" w:rsidRPr="00D02F27">
        <w:rPr>
          <w:lang w:val="pt-BR"/>
        </w:rPr>
        <w:t>/Asbestos</w:t>
      </w:r>
      <w:r w:rsidRPr="00D02F27">
        <w:rPr>
          <w:lang w:val="pt-BR"/>
        </w:rPr>
        <w:t>]</w:t>
      </w:r>
    </w:p>
    <w:p w14:paraId="4BBB6926" w14:textId="67803839" w:rsidR="0073333D" w:rsidRPr="00D02F27" w:rsidRDefault="00AC055A" w:rsidP="0081434B">
      <w:pPr>
        <w:pStyle w:val="Odlomakpopisa"/>
        <w:numPr>
          <w:ilvl w:val="0"/>
          <w:numId w:val="17"/>
        </w:numPr>
        <w:rPr>
          <w:lang w:val="pt-BR"/>
        </w:rPr>
      </w:pPr>
      <w:r w:rsidRPr="00D02F27">
        <w:rPr>
          <w:lang w:val="pt-BR"/>
        </w:rPr>
        <w:t>[</w:t>
      </w:r>
      <w:r w:rsidR="003B6A27" w:rsidRPr="00D02F27">
        <w:rPr>
          <w:lang w:val="pt-BR"/>
        </w:rPr>
        <w:t>Guia para Gestão de Resíduos Farmacêuticos</w:t>
      </w:r>
      <w:r w:rsidRPr="00D02F27">
        <w:rPr>
          <w:lang w:val="pt-BR"/>
        </w:rPr>
        <w:t>]</w:t>
      </w:r>
    </w:p>
    <w:p w14:paraId="6FBDAD1F" w14:textId="0F28B273" w:rsidR="00AC055A" w:rsidRPr="00D02F27" w:rsidRDefault="00AC055A" w:rsidP="0081434B">
      <w:pPr>
        <w:pStyle w:val="Odlomakpopisa"/>
        <w:numPr>
          <w:ilvl w:val="0"/>
          <w:numId w:val="17"/>
        </w:numPr>
        <w:rPr>
          <w:lang w:val="pt-BR"/>
        </w:rPr>
      </w:pPr>
      <w:r w:rsidRPr="00D02F27">
        <w:rPr>
          <w:lang w:val="pt-BR"/>
        </w:rPr>
        <w:t>[</w:t>
      </w:r>
      <w:r w:rsidR="003B6A27" w:rsidRPr="00D02F27">
        <w:rPr>
          <w:lang w:val="pt-BR"/>
        </w:rPr>
        <w:t>nome do guia</w:t>
      </w:r>
      <w:r w:rsidRPr="00D02F27">
        <w:rPr>
          <w:lang w:val="pt-BR"/>
        </w:rPr>
        <w:t>]</w:t>
      </w:r>
      <w:commentRangeEnd w:id="7"/>
      <w:r w:rsidRPr="00D02F27">
        <w:rPr>
          <w:rStyle w:val="Referencakomentara"/>
          <w:lang w:val="pt-BR"/>
        </w:rPr>
        <w:commentReference w:id="7"/>
      </w:r>
    </w:p>
    <w:p w14:paraId="5AA761B1" w14:textId="05074815" w:rsidR="00AC055A" w:rsidRPr="00D02F27" w:rsidRDefault="003B6A27" w:rsidP="00AC055A">
      <w:pPr>
        <w:rPr>
          <w:lang w:val="pt-BR"/>
        </w:rPr>
      </w:pPr>
      <w:r w:rsidRPr="00D02F27">
        <w:rPr>
          <w:lang w:val="pt-BR"/>
        </w:rPr>
        <w:t xml:space="preserve">O </w:t>
      </w:r>
      <w:r w:rsidR="00AC055A" w:rsidRPr="00D02F27">
        <w:rPr>
          <w:lang w:val="pt-BR"/>
        </w:rPr>
        <w:t>[</w:t>
      </w:r>
      <w:r w:rsidRPr="00D02F27">
        <w:rPr>
          <w:lang w:val="pt-BR"/>
        </w:rPr>
        <w:t>título do cargo</w:t>
      </w:r>
      <w:r w:rsidR="00AC055A" w:rsidRPr="00D02F27">
        <w:rPr>
          <w:lang w:val="pt-BR"/>
        </w:rPr>
        <w:t xml:space="preserve">] </w:t>
      </w:r>
      <w:r w:rsidR="00304FCE" w:rsidRPr="00D02F27">
        <w:rPr>
          <w:lang w:val="pt-BR"/>
        </w:rPr>
        <w:t>é responsável por inserir guias adaptados na Lista de Documentos Internos</w:t>
      </w:r>
      <w:r w:rsidR="00AC055A" w:rsidRPr="00D02F27">
        <w:rPr>
          <w:lang w:val="pt-BR"/>
        </w:rPr>
        <w:t>.</w:t>
      </w:r>
    </w:p>
    <w:p w14:paraId="625B9EA3" w14:textId="7B977849" w:rsidR="00AA56E3" w:rsidRPr="00D02F27" w:rsidRDefault="007919F3" w:rsidP="00AA56E3">
      <w:pPr>
        <w:pStyle w:val="Naslov2"/>
        <w:rPr>
          <w:lang w:val="pt-BR"/>
        </w:rPr>
      </w:pPr>
      <w:bookmarkStart w:id="8" w:name="_Toc442694860"/>
      <w:r w:rsidRPr="00D02F27">
        <w:rPr>
          <w:lang w:val="pt-BR"/>
        </w:rPr>
        <w:t>A</w:t>
      </w:r>
      <w:r w:rsidR="00420173" w:rsidRPr="00D02F27">
        <w:rPr>
          <w:lang w:val="pt-BR"/>
        </w:rPr>
        <w:t>ções para gestão de resíduos</w:t>
      </w:r>
      <w:bookmarkEnd w:id="8"/>
      <w:r w:rsidR="00740AEC" w:rsidRPr="00D02F27">
        <w:rPr>
          <w:lang w:val="pt-BR"/>
        </w:rPr>
        <w:t xml:space="preserve"> </w:t>
      </w:r>
    </w:p>
    <w:p w14:paraId="6FE1BD29" w14:textId="13E34358" w:rsidR="00AA56E3" w:rsidRPr="00D02F27" w:rsidRDefault="00D11430" w:rsidP="00AA56E3">
      <w:pPr>
        <w:rPr>
          <w:lang w:val="pt-BR"/>
        </w:rPr>
      </w:pPr>
      <w:r w:rsidRPr="00D02F27">
        <w:rPr>
          <w:lang w:val="pt-BR"/>
        </w:rPr>
        <w:t>Independentemente do tipo de resíduo</w:t>
      </w:r>
      <w:r w:rsidR="007919F3" w:rsidRPr="00D02F27">
        <w:rPr>
          <w:lang w:val="pt-BR"/>
        </w:rPr>
        <w:t xml:space="preserve">, </w:t>
      </w:r>
      <w:r w:rsidRPr="00D02F27">
        <w:rPr>
          <w:lang w:val="pt-BR"/>
        </w:rPr>
        <w:t>ações para a gestão de resíduos são</w:t>
      </w:r>
      <w:r w:rsidR="00E730E4" w:rsidRPr="00D02F27">
        <w:rPr>
          <w:lang w:val="pt-BR"/>
        </w:rPr>
        <w:t>:</w:t>
      </w:r>
    </w:p>
    <w:p w14:paraId="33E4320B" w14:textId="509F384A" w:rsidR="00DB5C78" w:rsidRDefault="00DB5C78" w:rsidP="00BE6DFC">
      <w:pPr>
        <w:spacing w:before="240"/>
        <w:rPr>
          <w:lang w:val="pt-BR"/>
        </w:rPr>
      </w:pPr>
    </w:p>
    <w:p w14:paraId="073F4BA6" w14:textId="67AA30D6" w:rsidR="00D464A2" w:rsidRDefault="00D464A2" w:rsidP="00BE6DFC">
      <w:pPr>
        <w:spacing w:before="240"/>
        <w:rPr>
          <w:lang w:val="pt-BR"/>
        </w:rPr>
      </w:pPr>
    </w:p>
    <w:p w14:paraId="77B22035" w14:textId="77777777" w:rsidR="00D464A2" w:rsidRPr="00E01E68" w:rsidRDefault="00D464A2" w:rsidP="00D464A2">
      <w:pPr>
        <w:jc w:val="center"/>
      </w:pPr>
      <w:r w:rsidRPr="00E01E68">
        <w:t>** FIM DA DEMONSTRAÇÃO **</w:t>
      </w:r>
    </w:p>
    <w:p w14:paraId="072066AD" w14:textId="206E3FEF" w:rsidR="00D464A2" w:rsidRPr="00D464A2" w:rsidRDefault="00D464A2" w:rsidP="00D464A2">
      <w:pPr>
        <w:spacing w:before="240"/>
        <w:jc w:val="center"/>
        <w:rPr>
          <w:lang w:val="pt-BR"/>
        </w:rPr>
      </w:pPr>
      <w:r w:rsidRPr="00D464A2">
        <w:rPr>
          <w:lang w:val="pt-BR"/>
        </w:rPr>
        <w:t xml:space="preserve">Clique aqui para baixar a versão completa deste documento: </w:t>
      </w:r>
      <w:hyperlink r:id="rId10" w:history="1">
        <w:r w:rsidRPr="00D464A2">
          <w:rPr>
            <w:rStyle w:val="Hiperveza"/>
            <w:lang w:val="pt-BR"/>
          </w:rPr>
          <w:t>http://advisera.com/14001academy/documentation/gu</w:t>
        </w:r>
        <w:bookmarkStart w:id="9" w:name="_GoBack"/>
        <w:bookmarkEnd w:id="9"/>
        <w:r w:rsidRPr="00D464A2">
          <w:rPr>
            <w:rStyle w:val="Hiperveza"/>
            <w:lang w:val="pt-BR"/>
          </w:rPr>
          <w:t>ideline-for-waste-management/</w:t>
        </w:r>
      </w:hyperlink>
      <w:r w:rsidRPr="00D464A2">
        <w:rPr>
          <w:lang w:val="pt-BR"/>
        </w:rPr>
        <w:t xml:space="preserve"> </w:t>
      </w:r>
    </w:p>
    <w:sectPr w:rsidR="00D464A2" w:rsidRPr="00D464A2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6-08-16T13:52:00Z" w:initials="14A">
    <w:p w14:paraId="73AC84DB" w14:textId="32C28BEA" w:rsidR="00616B86" w:rsidRPr="00616B86" w:rsidRDefault="00616B86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F40A88">
        <w:rPr>
          <w:rStyle w:val="Referencakomentara"/>
          <w:lang w:val="en-US"/>
        </w:rPr>
        <w:annotationRef/>
      </w:r>
      <w:r>
        <w:rPr>
          <w:lang w:val="pt-BR"/>
        </w:rPr>
        <w:t>Todos os campos neste documento marcados por colchetes [ ] devem ser preenchidos</w:t>
      </w:r>
      <w:r w:rsidRPr="00623263">
        <w:rPr>
          <w:lang w:val="pt-BR"/>
        </w:rPr>
        <w:t>.</w:t>
      </w:r>
    </w:p>
  </w:comment>
  <w:comment w:id="1" w:author="14001Academy" w:date="2014-11-21T01:46:00Z" w:initials="14A">
    <w:p w14:paraId="6ED2675A" w14:textId="77777777" w:rsidR="00304FCE" w:rsidRPr="00572257" w:rsidRDefault="00304FCE">
      <w:pPr>
        <w:pStyle w:val="Tekstkomentara"/>
        <w:rPr>
          <w:lang w:val="pt-BR"/>
        </w:rPr>
      </w:pPr>
      <w:r w:rsidRPr="00F40A88">
        <w:rPr>
          <w:rStyle w:val="Referencakomentara"/>
          <w:lang w:val="en-US"/>
        </w:rPr>
        <w:annotationRef/>
      </w:r>
      <w:r w:rsidRPr="00572257">
        <w:rPr>
          <w:lang w:val="pt-BR"/>
        </w:rPr>
        <w:t>Adapte à prática existente na organiza</w:t>
      </w:r>
      <w:r>
        <w:rPr>
          <w:lang w:val="pt-BR"/>
        </w:rPr>
        <w:t>ção</w:t>
      </w:r>
      <w:r w:rsidRPr="00572257">
        <w:rPr>
          <w:lang w:val="pt-BR"/>
        </w:rPr>
        <w:t>.</w:t>
      </w:r>
    </w:p>
  </w:comment>
  <w:comment w:id="3" w:author="14001Academy" w:date="2015-07-17T14:55:00Z" w:initials="14A">
    <w:p w14:paraId="18D3E3B4" w14:textId="74FE1674" w:rsidR="00304FCE" w:rsidRPr="00B53826" w:rsidRDefault="00304FCE" w:rsidP="0073333D">
      <w:pPr>
        <w:pStyle w:val="Tekstkomentara"/>
        <w:rPr>
          <w:lang w:val="pt-BR"/>
        </w:rPr>
      </w:pPr>
      <w:r w:rsidRPr="009747AB">
        <w:rPr>
          <w:rStyle w:val="Referencakomentara"/>
          <w:lang w:val="en-US"/>
        </w:rPr>
        <w:annotationRef/>
      </w:r>
      <w:r>
        <w:rPr>
          <w:lang w:val="pt-BR"/>
        </w:rPr>
        <w:t>Isto é necessário apenas se o documento está em formato papel; de outra forma, esta tabela deveria ser excluída</w:t>
      </w:r>
      <w:r w:rsidRPr="00B53826">
        <w:rPr>
          <w:lang w:val="pt-BR"/>
        </w:rPr>
        <w:t>.</w:t>
      </w:r>
    </w:p>
  </w:comment>
  <w:comment w:id="7" w:author="14001Academy" w:date="2015-07-17T14:56:00Z" w:initials="14A">
    <w:p w14:paraId="13D33B8C" w14:textId="4AD88C50" w:rsidR="00304FCE" w:rsidRPr="00533EBF" w:rsidRDefault="00304FCE">
      <w:pPr>
        <w:pStyle w:val="Tekstkomentara"/>
        <w:rPr>
          <w:lang w:val="pt-BR"/>
        </w:rPr>
      </w:pPr>
      <w:r w:rsidRPr="009747AB">
        <w:rPr>
          <w:rStyle w:val="Referencakomentara"/>
          <w:lang w:val="en-US"/>
        </w:rPr>
        <w:annotationRef/>
      </w:r>
      <w:r w:rsidRPr="00533EBF">
        <w:rPr>
          <w:lang w:val="pt-BR"/>
        </w:rPr>
        <w:t>Adapte à necessidade da organização; exclua os guias inapropriados</w:t>
      </w:r>
      <w:r>
        <w:rPr>
          <w:lang w:val="pt-BR"/>
        </w:rPr>
        <w:t xml:space="preserve"> e</w:t>
      </w:r>
      <w:r w:rsidRPr="00533EBF">
        <w:rPr>
          <w:lang w:val="pt-BR"/>
        </w:rPr>
        <w:t>/o</w:t>
      </w:r>
      <w:r>
        <w:rPr>
          <w:lang w:val="pt-BR"/>
        </w:rPr>
        <w:t>u</w:t>
      </w:r>
      <w:r w:rsidRPr="00533EBF">
        <w:rPr>
          <w:lang w:val="pt-BR"/>
        </w:rPr>
        <w:t xml:space="preserve"> ad</w:t>
      </w:r>
      <w:r>
        <w:rPr>
          <w:lang w:val="pt-BR"/>
        </w:rPr>
        <w:t>icione guias necessários</w:t>
      </w:r>
      <w:r w:rsidRPr="00533EBF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3AC84DB" w15:done="0"/>
  <w15:commentEx w15:paraId="6ED2675A" w15:done="0"/>
  <w15:commentEx w15:paraId="18D3E3B4" w15:done="0"/>
  <w15:commentEx w15:paraId="13D33B8C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A5CFA1" w14:textId="77777777" w:rsidR="00234798" w:rsidRDefault="00234798" w:rsidP="00F961E0">
      <w:pPr>
        <w:spacing w:after="0" w:line="240" w:lineRule="auto"/>
      </w:pPr>
      <w:r>
        <w:separator/>
      </w:r>
    </w:p>
  </w:endnote>
  <w:endnote w:type="continuationSeparator" w:id="0">
    <w:p w14:paraId="0DD7CA81" w14:textId="77777777" w:rsidR="00234798" w:rsidRDefault="00234798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7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077"/>
      <w:gridCol w:w="2127"/>
      <w:gridCol w:w="3543"/>
    </w:tblGrid>
    <w:tr w:rsidR="00304FCE" w:rsidRPr="00F16402" w14:paraId="45072873" w14:textId="77777777" w:rsidTr="009245F0">
      <w:tc>
        <w:tcPr>
          <w:tcW w:w="4077" w:type="dxa"/>
        </w:tcPr>
        <w:p w14:paraId="231F3CE1" w14:textId="17A812A3" w:rsidR="00304FCE" w:rsidRPr="00F16402" w:rsidRDefault="00304FCE" w:rsidP="009C6187">
          <w:pPr>
            <w:pStyle w:val="Podnoje"/>
            <w:rPr>
              <w:sz w:val="18"/>
              <w:szCs w:val="18"/>
              <w:lang w:val="pt-BR"/>
            </w:rPr>
          </w:pPr>
          <w:r w:rsidRPr="00F16402">
            <w:rPr>
              <w:sz w:val="18"/>
              <w:szCs w:val="18"/>
              <w:lang w:val="pt-BR"/>
            </w:rPr>
            <w:t>Apêndice 1 – Guia para Gestão de Resíduos</w:t>
          </w:r>
        </w:p>
      </w:tc>
      <w:tc>
        <w:tcPr>
          <w:tcW w:w="2127" w:type="dxa"/>
        </w:tcPr>
        <w:p w14:paraId="006F39B1" w14:textId="794F930E" w:rsidR="00304FCE" w:rsidRPr="00F16402" w:rsidRDefault="00304FCE" w:rsidP="009C6187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F16402">
            <w:rPr>
              <w:sz w:val="18"/>
              <w:szCs w:val="18"/>
              <w:lang w:val="pt-BR"/>
            </w:rPr>
            <w:t>ver [versão] de [data]</w:t>
          </w:r>
        </w:p>
      </w:tc>
      <w:tc>
        <w:tcPr>
          <w:tcW w:w="3543" w:type="dxa"/>
        </w:tcPr>
        <w:p w14:paraId="4604E662" w14:textId="41A1584A" w:rsidR="00304FCE" w:rsidRPr="00F16402" w:rsidRDefault="00304FCE" w:rsidP="009C6187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F16402">
            <w:rPr>
              <w:sz w:val="18"/>
              <w:szCs w:val="18"/>
              <w:lang w:val="pt-BR"/>
            </w:rPr>
            <w:t xml:space="preserve">Pg. </w:t>
          </w:r>
          <w:r w:rsidRPr="00F16402">
            <w:rPr>
              <w:b/>
              <w:sz w:val="18"/>
              <w:szCs w:val="18"/>
              <w:lang w:val="pt-BR"/>
            </w:rPr>
            <w:fldChar w:fldCharType="begin"/>
          </w:r>
          <w:r w:rsidRPr="00F16402">
            <w:rPr>
              <w:b/>
              <w:sz w:val="18"/>
              <w:szCs w:val="18"/>
              <w:lang w:val="pt-BR"/>
            </w:rPr>
            <w:instrText xml:space="preserve"> PAGE </w:instrText>
          </w:r>
          <w:r w:rsidRPr="00F16402">
            <w:rPr>
              <w:b/>
              <w:sz w:val="18"/>
              <w:szCs w:val="18"/>
              <w:lang w:val="pt-BR"/>
            </w:rPr>
            <w:fldChar w:fldCharType="separate"/>
          </w:r>
          <w:r w:rsidR="00D464A2">
            <w:rPr>
              <w:b/>
              <w:noProof/>
              <w:sz w:val="18"/>
              <w:szCs w:val="18"/>
              <w:lang w:val="pt-BR"/>
            </w:rPr>
            <w:t>4</w:t>
          </w:r>
          <w:r w:rsidRPr="00F16402">
            <w:rPr>
              <w:b/>
              <w:sz w:val="18"/>
              <w:szCs w:val="18"/>
              <w:lang w:val="pt-BR"/>
            </w:rPr>
            <w:fldChar w:fldCharType="end"/>
          </w:r>
          <w:r w:rsidRPr="00F16402">
            <w:rPr>
              <w:sz w:val="18"/>
              <w:szCs w:val="18"/>
              <w:lang w:val="pt-BR"/>
            </w:rPr>
            <w:t xml:space="preserve"> de </w:t>
          </w:r>
          <w:r w:rsidRPr="00F16402">
            <w:rPr>
              <w:b/>
              <w:sz w:val="18"/>
              <w:szCs w:val="18"/>
              <w:lang w:val="pt-BR"/>
            </w:rPr>
            <w:fldChar w:fldCharType="begin"/>
          </w:r>
          <w:r w:rsidRPr="00F16402">
            <w:rPr>
              <w:b/>
              <w:sz w:val="18"/>
              <w:szCs w:val="18"/>
              <w:lang w:val="pt-BR"/>
            </w:rPr>
            <w:instrText xml:space="preserve"> NUMPAGES  </w:instrText>
          </w:r>
          <w:r w:rsidRPr="00F16402">
            <w:rPr>
              <w:b/>
              <w:sz w:val="18"/>
              <w:szCs w:val="18"/>
              <w:lang w:val="pt-BR"/>
            </w:rPr>
            <w:fldChar w:fldCharType="separate"/>
          </w:r>
          <w:r w:rsidR="00D464A2">
            <w:rPr>
              <w:b/>
              <w:noProof/>
              <w:sz w:val="18"/>
              <w:szCs w:val="18"/>
              <w:lang w:val="pt-BR"/>
            </w:rPr>
            <w:t>4</w:t>
          </w:r>
          <w:r w:rsidRPr="00F16402">
            <w:rPr>
              <w:b/>
              <w:sz w:val="18"/>
              <w:szCs w:val="18"/>
              <w:lang w:val="pt-BR"/>
            </w:rPr>
            <w:fldChar w:fldCharType="end"/>
          </w:r>
        </w:p>
      </w:tc>
    </w:tr>
  </w:tbl>
  <w:p w14:paraId="3EA7A9D5" w14:textId="277E16C8" w:rsidR="00304FCE" w:rsidRPr="00F16402" w:rsidRDefault="00304FCE" w:rsidP="009C6187">
    <w:pPr>
      <w:jc w:val="center"/>
      <w:rPr>
        <w:rFonts w:cs="Calibri"/>
        <w:sz w:val="16"/>
        <w:szCs w:val="16"/>
        <w:lang w:val="pt-BR" w:eastAsia="hr-HR"/>
      </w:rPr>
    </w:pPr>
    <w:r w:rsidRPr="00F16402">
      <w:rPr>
        <w:sz w:val="16"/>
        <w:lang w:val="pt-BR"/>
      </w:rPr>
      <w:t>©201</w:t>
    </w:r>
    <w:r w:rsidR="00616B86">
      <w:rPr>
        <w:sz w:val="16"/>
        <w:lang w:val="pt-BR"/>
      </w:rPr>
      <w:t>6</w:t>
    </w:r>
    <w:r w:rsidRPr="00F16402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84601C" w14:textId="460B957C" w:rsidR="00304FCE" w:rsidRPr="009C6187" w:rsidRDefault="00304FCE" w:rsidP="004B1E43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 w:rsidRPr="009C6187">
      <w:rPr>
        <w:sz w:val="16"/>
        <w:lang w:val="pt-BR"/>
      </w:rPr>
      <w:t>©201</w:t>
    </w:r>
    <w:r w:rsidR="00616B86">
      <w:rPr>
        <w:sz w:val="16"/>
        <w:lang w:val="pt-BR"/>
      </w:rPr>
      <w:t>6</w:t>
    </w:r>
    <w:r w:rsidRPr="009C6187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E836F9" w14:textId="77777777" w:rsidR="00234798" w:rsidRDefault="00234798" w:rsidP="00F961E0">
      <w:pPr>
        <w:spacing w:after="0" w:line="240" w:lineRule="auto"/>
      </w:pPr>
      <w:r>
        <w:separator/>
      </w:r>
    </w:p>
  </w:footnote>
  <w:footnote w:type="continuationSeparator" w:id="0">
    <w:p w14:paraId="0A53568F" w14:textId="77777777" w:rsidR="00234798" w:rsidRDefault="00234798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304FCE" w:rsidRPr="009C6187" w14:paraId="181D0081" w14:textId="77777777" w:rsidTr="006571EC">
      <w:tc>
        <w:tcPr>
          <w:tcW w:w="6771" w:type="dxa"/>
        </w:tcPr>
        <w:p w14:paraId="3F6A9C69" w14:textId="22311EA6" w:rsidR="00304FCE" w:rsidRPr="009C6187" w:rsidRDefault="00304FCE" w:rsidP="009C6187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9C6187">
            <w:rPr>
              <w:sz w:val="20"/>
              <w:szCs w:val="20"/>
              <w:lang w:val="pt-BR"/>
            </w:rPr>
            <w:t xml:space="preserve"> [nome da organização]</w:t>
          </w:r>
        </w:p>
      </w:tc>
      <w:tc>
        <w:tcPr>
          <w:tcW w:w="2517" w:type="dxa"/>
        </w:tcPr>
        <w:p w14:paraId="77FF4C3F" w14:textId="77777777" w:rsidR="00304FCE" w:rsidRPr="009C6187" w:rsidRDefault="00304FCE" w:rsidP="00B9018C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2BA912D5" w14:textId="77777777" w:rsidR="00304FCE" w:rsidRPr="009C6187" w:rsidRDefault="00304FCE" w:rsidP="00E364E2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344395"/>
    <w:multiLevelType w:val="hybridMultilevel"/>
    <w:tmpl w:val="31FC1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F1ADF"/>
    <w:multiLevelType w:val="hybridMultilevel"/>
    <w:tmpl w:val="352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3EBA"/>
    <w:multiLevelType w:val="hybridMultilevel"/>
    <w:tmpl w:val="546C4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4657E"/>
    <w:multiLevelType w:val="hybridMultilevel"/>
    <w:tmpl w:val="D57A4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47AD6"/>
    <w:multiLevelType w:val="hybridMultilevel"/>
    <w:tmpl w:val="8878F3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1B7C36"/>
    <w:multiLevelType w:val="hybridMultilevel"/>
    <w:tmpl w:val="218A1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B04F65"/>
    <w:multiLevelType w:val="hybridMultilevel"/>
    <w:tmpl w:val="4092792C"/>
    <w:lvl w:ilvl="0" w:tplc="8D0A3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9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01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8CB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8BE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F67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26EA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1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DA3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4F07D8"/>
    <w:multiLevelType w:val="hybridMultilevel"/>
    <w:tmpl w:val="11DC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A45EC"/>
    <w:multiLevelType w:val="hybridMultilevel"/>
    <w:tmpl w:val="5420A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C86495"/>
    <w:multiLevelType w:val="hybridMultilevel"/>
    <w:tmpl w:val="C74C6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A1173F"/>
    <w:multiLevelType w:val="hybridMultilevel"/>
    <w:tmpl w:val="C60668A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119AC6BA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6E644249"/>
    <w:multiLevelType w:val="hybridMultilevel"/>
    <w:tmpl w:val="5930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34295D"/>
    <w:multiLevelType w:val="hybridMultilevel"/>
    <w:tmpl w:val="3058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F53AA5"/>
    <w:multiLevelType w:val="hybridMultilevel"/>
    <w:tmpl w:val="3A4E4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3"/>
  </w:num>
  <w:num w:numId="5">
    <w:abstractNumId w:val="6"/>
  </w:num>
  <w:num w:numId="6">
    <w:abstractNumId w:val="17"/>
  </w:num>
  <w:num w:numId="7">
    <w:abstractNumId w:val="12"/>
  </w:num>
  <w:num w:numId="8">
    <w:abstractNumId w:val="15"/>
  </w:num>
  <w:num w:numId="9">
    <w:abstractNumId w:val="7"/>
  </w:num>
  <w:num w:numId="10">
    <w:abstractNumId w:val="1"/>
  </w:num>
  <w:num w:numId="11">
    <w:abstractNumId w:val="19"/>
  </w:num>
  <w:num w:numId="12">
    <w:abstractNumId w:val="3"/>
  </w:num>
  <w:num w:numId="13">
    <w:abstractNumId w:val="2"/>
  </w:num>
  <w:num w:numId="14">
    <w:abstractNumId w:val="16"/>
  </w:num>
  <w:num w:numId="15">
    <w:abstractNumId w:val="11"/>
  </w:num>
  <w:num w:numId="16">
    <w:abstractNumId w:val="10"/>
  </w:num>
  <w:num w:numId="17">
    <w:abstractNumId w:val="9"/>
  </w:num>
  <w:num w:numId="18">
    <w:abstractNumId w:val="4"/>
  </w:num>
  <w:num w:numId="19">
    <w:abstractNumId w:val="18"/>
  </w:num>
  <w:num w:numId="2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2514"/>
    <w:rsid w:val="000102E1"/>
    <w:rsid w:val="00013BDD"/>
    <w:rsid w:val="000332F5"/>
    <w:rsid w:val="00034B94"/>
    <w:rsid w:val="00036A9D"/>
    <w:rsid w:val="00046454"/>
    <w:rsid w:val="0007248F"/>
    <w:rsid w:val="00074478"/>
    <w:rsid w:val="000760EB"/>
    <w:rsid w:val="00083A75"/>
    <w:rsid w:val="00092BD4"/>
    <w:rsid w:val="000955E8"/>
    <w:rsid w:val="000978E0"/>
    <w:rsid w:val="000A7FA2"/>
    <w:rsid w:val="000B4995"/>
    <w:rsid w:val="000C385D"/>
    <w:rsid w:val="000D6297"/>
    <w:rsid w:val="000E31A0"/>
    <w:rsid w:val="000E7357"/>
    <w:rsid w:val="000F14BF"/>
    <w:rsid w:val="00103662"/>
    <w:rsid w:val="001039A6"/>
    <w:rsid w:val="001166DF"/>
    <w:rsid w:val="001362EF"/>
    <w:rsid w:val="001432B3"/>
    <w:rsid w:val="001471A2"/>
    <w:rsid w:val="00156AF2"/>
    <w:rsid w:val="00171AF5"/>
    <w:rsid w:val="00172368"/>
    <w:rsid w:val="001821DE"/>
    <w:rsid w:val="001836F0"/>
    <w:rsid w:val="001846D5"/>
    <w:rsid w:val="00186FF4"/>
    <w:rsid w:val="00191261"/>
    <w:rsid w:val="001924B6"/>
    <w:rsid w:val="001A37D9"/>
    <w:rsid w:val="001B006B"/>
    <w:rsid w:val="001C09DC"/>
    <w:rsid w:val="001C4FF0"/>
    <w:rsid w:val="001D2C27"/>
    <w:rsid w:val="001E095F"/>
    <w:rsid w:val="001E1369"/>
    <w:rsid w:val="001F6F48"/>
    <w:rsid w:val="0022231A"/>
    <w:rsid w:val="00234798"/>
    <w:rsid w:val="002539EC"/>
    <w:rsid w:val="0026388C"/>
    <w:rsid w:val="00264995"/>
    <w:rsid w:val="00265B41"/>
    <w:rsid w:val="00266D5D"/>
    <w:rsid w:val="00272162"/>
    <w:rsid w:val="0027723B"/>
    <w:rsid w:val="00285CAE"/>
    <w:rsid w:val="00286FAC"/>
    <w:rsid w:val="002C15FB"/>
    <w:rsid w:val="002C28ED"/>
    <w:rsid w:val="002C2CDE"/>
    <w:rsid w:val="002D4B42"/>
    <w:rsid w:val="002D7AFD"/>
    <w:rsid w:val="002E76B0"/>
    <w:rsid w:val="002F1FE2"/>
    <w:rsid w:val="002F5700"/>
    <w:rsid w:val="00301C2D"/>
    <w:rsid w:val="00304FCE"/>
    <w:rsid w:val="003056B2"/>
    <w:rsid w:val="003176C4"/>
    <w:rsid w:val="003575D1"/>
    <w:rsid w:val="00357E1B"/>
    <w:rsid w:val="0036462A"/>
    <w:rsid w:val="00376382"/>
    <w:rsid w:val="0038697F"/>
    <w:rsid w:val="00391E50"/>
    <w:rsid w:val="003928FF"/>
    <w:rsid w:val="00395C52"/>
    <w:rsid w:val="003A5D9D"/>
    <w:rsid w:val="003B1E69"/>
    <w:rsid w:val="003B1F24"/>
    <w:rsid w:val="003B6A27"/>
    <w:rsid w:val="003D03A0"/>
    <w:rsid w:val="003D326F"/>
    <w:rsid w:val="003D6500"/>
    <w:rsid w:val="004013F0"/>
    <w:rsid w:val="00402AAA"/>
    <w:rsid w:val="00417C1D"/>
    <w:rsid w:val="00420173"/>
    <w:rsid w:val="00425031"/>
    <w:rsid w:val="00432BAB"/>
    <w:rsid w:val="00440846"/>
    <w:rsid w:val="00452B3C"/>
    <w:rsid w:val="00456A0D"/>
    <w:rsid w:val="00456FF2"/>
    <w:rsid w:val="00460921"/>
    <w:rsid w:val="00467A10"/>
    <w:rsid w:val="004962C3"/>
    <w:rsid w:val="004A0634"/>
    <w:rsid w:val="004A6E73"/>
    <w:rsid w:val="004B1B94"/>
    <w:rsid w:val="004B1E43"/>
    <w:rsid w:val="004B38F3"/>
    <w:rsid w:val="004C3C80"/>
    <w:rsid w:val="004C7CB7"/>
    <w:rsid w:val="004D26D5"/>
    <w:rsid w:val="004D7D6B"/>
    <w:rsid w:val="004E77DC"/>
    <w:rsid w:val="004F0341"/>
    <w:rsid w:val="004F05F7"/>
    <w:rsid w:val="004F6F5B"/>
    <w:rsid w:val="0050010D"/>
    <w:rsid w:val="005011D8"/>
    <w:rsid w:val="0050371C"/>
    <w:rsid w:val="0052636B"/>
    <w:rsid w:val="00531B8A"/>
    <w:rsid w:val="00533EBF"/>
    <w:rsid w:val="00535758"/>
    <w:rsid w:val="00542B74"/>
    <w:rsid w:val="0055249B"/>
    <w:rsid w:val="005570C9"/>
    <w:rsid w:val="00566160"/>
    <w:rsid w:val="005678E5"/>
    <w:rsid w:val="0057014E"/>
    <w:rsid w:val="00572257"/>
    <w:rsid w:val="0059006B"/>
    <w:rsid w:val="00592337"/>
    <w:rsid w:val="005B03B7"/>
    <w:rsid w:val="005B189F"/>
    <w:rsid w:val="00603B01"/>
    <w:rsid w:val="0061489B"/>
    <w:rsid w:val="00616B86"/>
    <w:rsid w:val="006225A6"/>
    <w:rsid w:val="00623263"/>
    <w:rsid w:val="00626075"/>
    <w:rsid w:val="0062710C"/>
    <w:rsid w:val="00642894"/>
    <w:rsid w:val="00645B0D"/>
    <w:rsid w:val="00654CFB"/>
    <w:rsid w:val="006571EC"/>
    <w:rsid w:val="006A3186"/>
    <w:rsid w:val="006B5F6F"/>
    <w:rsid w:val="006C6892"/>
    <w:rsid w:val="006C7023"/>
    <w:rsid w:val="006E6029"/>
    <w:rsid w:val="00705A3C"/>
    <w:rsid w:val="00705E9B"/>
    <w:rsid w:val="00713FDB"/>
    <w:rsid w:val="00717700"/>
    <w:rsid w:val="0073186D"/>
    <w:rsid w:val="0073333D"/>
    <w:rsid w:val="00734C62"/>
    <w:rsid w:val="00740AEC"/>
    <w:rsid w:val="007612E2"/>
    <w:rsid w:val="0076222E"/>
    <w:rsid w:val="007631E9"/>
    <w:rsid w:val="00781BA5"/>
    <w:rsid w:val="00781FD6"/>
    <w:rsid w:val="00786D09"/>
    <w:rsid w:val="007919F3"/>
    <w:rsid w:val="00791EB2"/>
    <w:rsid w:val="007A1271"/>
    <w:rsid w:val="007C1892"/>
    <w:rsid w:val="007C27B1"/>
    <w:rsid w:val="007C5818"/>
    <w:rsid w:val="007D2A4F"/>
    <w:rsid w:val="007D48D3"/>
    <w:rsid w:val="007E5B80"/>
    <w:rsid w:val="007F33B2"/>
    <w:rsid w:val="00800BC9"/>
    <w:rsid w:val="00801EBD"/>
    <w:rsid w:val="00802BE7"/>
    <w:rsid w:val="00802D6E"/>
    <w:rsid w:val="00803B43"/>
    <w:rsid w:val="00805C7E"/>
    <w:rsid w:val="00813B78"/>
    <w:rsid w:val="0081434B"/>
    <w:rsid w:val="00827209"/>
    <w:rsid w:val="00833AD2"/>
    <w:rsid w:val="00835122"/>
    <w:rsid w:val="008358BC"/>
    <w:rsid w:val="00836537"/>
    <w:rsid w:val="008411AF"/>
    <w:rsid w:val="00844AEC"/>
    <w:rsid w:val="00850D28"/>
    <w:rsid w:val="008535C6"/>
    <w:rsid w:val="00854AB5"/>
    <w:rsid w:val="008568E6"/>
    <w:rsid w:val="00862403"/>
    <w:rsid w:val="00862FA8"/>
    <w:rsid w:val="00866191"/>
    <w:rsid w:val="00870A28"/>
    <w:rsid w:val="008824DF"/>
    <w:rsid w:val="00897C36"/>
    <w:rsid w:val="008A228F"/>
    <w:rsid w:val="008A442A"/>
    <w:rsid w:val="008A5C8A"/>
    <w:rsid w:val="008B50E4"/>
    <w:rsid w:val="008C0445"/>
    <w:rsid w:val="008C0496"/>
    <w:rsid w:val="008D3293"/>
    <w:rsid w:val="008E1922"/>
    <w:rsid w:val="008F26A2"/>
    <w:rsid w:val="0090394F"/>
    <w:rsid w:val="00903ED2"/>
    <w:rsid w:val="009245F0"/>
    <w:rsid w:val="00927DFD"/>
    <w:rsid w:val="00930413"/>
    <w:rsid w:val="00934DF5"/>
    <w:rsid w:val="009411BC"/>
    <w:rsid w:val="009418DE"/>
    <w:rsid w:val="00941E89"/>
    <w:rsid w:val="0094630D"/>
    <w:rsid w:val="00954FC0"/>
    <w:rsid w:val="00960DCF"/>
    <w:rsid w:val="009747AB"/>
    <w:rsid w:val="00980AEF"/>
    <w:rsid w:val="009877CD"/>
    <w:rsid w:val="00995E8A"/>
    <w:rsid w:val="009A324F"/>
    <w:rsid w:val="009B72E1"/>
    <w:rsid w:val="009C5049"/>
    <w:rsid w:val="009C6187"/>
    <w:rsid w:val="009D05A1"/>
    <w:rsid w:val="009D53D9"/>
    <w:rsid w:val="009E1445"/>
    <w:rsid w:val="009E7F12"/>
    <w:rsid w:val="00A031DA"/>
    <w:rsid w:val="00A07A94"/>
    <w:rsid w:val="00A16BD7"/>
    <w:rsid w:val="00A23A34"/>
    <w:rsid w:val="00A35CBB"/>
    <w:rsid w:val="00A44976"/>
    <w:rsid w:val="00A52888"/>
    <w:rsid w:val="00A5798E"/>
    <w:rsid w:val="00A61C61"/>
    <w:rsid w:val="00A8481C"/>
    <w:rsid w:val="00A93005"/>
    <w:rsid w:val="00AA2DDC"/>
    <w:rsid w:val="00AA56E3"/>
    <w:rsid w:val="00AA7BB8"/>
    <w:rsid w:val="00AC055A"/>
    <w:rsid w:val="00AE69DF"/>
    <w:rsid w:val="00AE7F10"/>
    <w:rsid w:val="00AF3843"/>
    <w:rsid w:val="00AF4958"/>
    <w:rsid w:val="00AF7D11"/>
    <w:rsid w:val="00B00AEA"/>
    <w:rsid w:val="00B00D95"/>
    <w:rsid w:val="00B03987"/>
    <w:rsid w:val="00B24F96"/>
    <w:rsid w:val="00B30744"/>
    <w:rsid w:val="00B35A92"/>
    <w:rsid w:val="00B5327D"/>
    <w:rsid w:val="00B53826"/>
    <w:rsid w:val="00B9018C"/>
    <w:rsid w:val="00B92B29"/>
    <w:rsid w:val="00B971FD"/>
    <w:rsid w:val="00BA39DD"/>
    <w:rsid w:val="00BA7168"/>
    <w:rsid w:val="00BB46D9"/>
    <w:rsid w:val="00BD4745"/>
    <w:rsid w:val="00BE6DFC"/>
    <w:rsid w:val="00BF169F"/>
    <w:rsid w:val="00BF2A35"/>
    <w:rsid w:val="00BF3E99"/>
    <w:rsid w:val="00BF3FFC"/>
    <w:rsid w:val="00BF578B"/>
    <w:rsid w:val="00C029DA"/>
    <w:rsid w:val="00C05696"/>
    <w:rsid w:val="00C100E3"/>
    <w:rsid w:val="00C14317"/>
    <w:rsid w:val="00C3232D"/>
    <w:rsid w:val="00C32389"/>
    <w:rsid w:val="00C376C2"/>
    <w:rsid w:val="00C40BA6"/>
    <w:rsid w:val="00C44D6F"/>
    <w:rsid w:val="00C5303E"/>
    <w:rsid w:val="00C7185E"/>
    <w:rsid w:val="00C73CE6"/>
    <w:rsid w:val="00C77593"/>
    <w:rsid w:val="00C8592C"/>
    <w:rsid w:val="00CA650F"/>
    <w:rsid w:val="00CB4D05"/>
    <w:rsid w:val="00CB54D2"/>
    <w:rsid w:val="00CC40A4"/>
    <w:rsid w:val="00CC6089"/>
    <w:rsid w:val="00CC6690"/>
    <w:rsid w:val="00CD035C"/>
    <w:rsid w:val="00CD33B1"/>
    <w:rsid w:val="00CF03CC"/>
    <w:rsid w:val="00CF5C0D"/>
    <w:rsid w:val="00D01489"/>
    <w:rsid w:val="00D015E5"/>
    <w:rsid w:val="00D02F27"/>
    <w:rsid w:val="00D11430"/>
    <w:rsid w:val="00D307CC"/>
    <w:rsid w:val="00D318A1"/>
    <w:rsid w:val="00D33113"/>
    <w:rsid w:val="00D42131"/>
    <w:rsid w:val="00D464A2"/>
    <w:rsid w:val="00D516D4"/>
    <w:rsid w:val="00D57505"/>
    <w:rsid w:val="00D8326E"/>
    <w:rsid w:val="00D844D2"/>
    <w:rsid w:val="00D916A7"/>
    <w:rsid w:val="00DA4167"/>
    <w:rsid w:val="00DB093E"/>
    <w:rsid w:val="00DB19E1"/>
    <w:rsid w:val="00DB37F7"/>
    <w:rsid w:val="00DB5C78"/>
    <w:rsid w:val="00DC40C1"/>
    <w:rsid w:val="00DF3C11"/>
    <w:rsid w:val="00E07A88"/>
    <w:rsid w:val="00E13242"/>
    <w:rsid w:val="00E24B33"/>
    <w:rsid w:val="00E26829"/>
    <w:rsid w:val="00E2791F"/>
    <w:rsid w:val="00E33A47"/>
    <w:rsid w:val="00E364E2"/>
    <w:rsid w:val="00E37D81"/>
    <w:rsid w:val="00E43778"/>
    <w:rsid w:val="00E730E4"/>
    <w:rsid w:val="00E760D8"/>
    <w:rsid w:val="00E77E70"/>
    <w:rsid w:val="00E82967"/>
    <w:rsid w:val="00E84B9D"/>
    <w:rsid w:val="00EA08A9"/>
    <w:rsid w:val="00ED15C3"/>
    <w:rsid w:val="00EF7719"/>
    <w:rsid w:val="00F007B7"/>
    <w:rsid w:val="00F125D8"/>
    <w:rsid w:val="00F1470B"/>
    <w:rsid w:val="00F16402"/>
    <w:rsid w:val="00F22AC4"/>
    <w:rsid w:val="00F263C5"/>
    <w:rsid w:val="00F27883"/>
    <w:rsid w:val="00F32A51"/>
    <w:rsid w:val="00F346D8"/>
    <w:rsid w:val="00F3687A"/>
    <w:rsid w:val="00F3769F"/>
    <w:rsid w:val="00F37C34"/>
    <w:rsid w:val="00F40A88"/>
    <w:rsid w:val="00F5357C"/>
    <w:rsid w:val="00F55C07"/>
    <w:rsid w:val="00F627F7"/>
    <w:rsid w:val="00F804AF"/>
    <w:rsid w:val="00F950AB"/>
    <w:rsid w:val="00F961E0"/>
    <w:rsid w:val="00FA1653"/>
    <w:rsid w:val="00FD6682"/>
    <w:rsid w:val="00FE2F4B"/>
    <w:rsid w:val="00FF15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AFB0E"/>
  <w15:docId w15:val="{381A0E36-F724-4995-A9E4-33E305FF2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eastAsia="en-US"/>
    </w:rPr>
  </w:style>
  <w:style w:type="character" w:styleId="Referencakomentara">
    <w:name w:val="annotation reference"/>
    <w:basedOn w:val="Zadanifontodlomka"/>
    <w:uiPriority w:val="99"/>
    <w:unhideWhenUsed/>
    <w:rsid w:val="00903ED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705E9B"/>
    <w:pPr>
      <w:ind w:left="720"/>
      <w:contextualSpacing/>
    </w:pPr>
  </w:style>
  <w:style w:type="table" w:customStyle="1" w:styleId="TableGrid1">
    <w:name w:val="Table Grid1"/>
    <w:basedOn w:val="Obinatablica"/>
    <w:next w:val="Reetkatablice"/>
    <w:uiPriority w:val="59"/>
    <w:rsid w:val="003575D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zija">
    <w:name w:val="Revision"/>
    <w:hidden/>
    <w:uiPriority w:val="99"/>
    <w:semiHidden/>
    <w:rsid w:val="0094630D"/>
    <w:rPr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8F26A2"/>
    <w:pPr>
      <w:keepNext/>
      <w:keepLines/>
      <w:numPr>
        <w:numId w:val="0"/>
      </w:num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documentation/guideline-for-waste-manage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70F80-2AD5-43DA-B371-AB02E7990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767</Words>
  <Characters>4374</Characters>
  <Application>Microsoft Office Word</Application>
  <DocSecurity>0</DocSecurity>
  <Lines>36</Lines>
  <Paragraphs>10</Paragraphs>
  <ScaleCrop>false</ScaleCrop>
  <HeadingPairs>
    <vt:vector size="8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Apêndice 1 - Guia para Gestão de Resíduos</vt:lpstr>
      <vt:lpstr>Apêndice 1 - Guia para Gestão de Resíduos</vt:lpstr>
      <vt:lpstr>Apêndice 1 - Guia para Gestão de Resíduos</vt:lpstr>
      <vt:lpstr>Procedura za identifikaciju zahtjeva</vt:lpstr>
    </vt:vector>
  </TitlesOfParts>
  <Company>EPPS Services Ltd</Company>
  <LinksUpToDate>false</LinksUpToDate>
  <CharactersWithSpaces>5131</CharactersWithSpaces>
  <SharedDoc>false</SharedDoc>
  <HLinks>
    <vt:vector size="36" baseType="variant"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_Toc265344799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_Toc265344798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_Toc265344797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_Toc265344796</vt:lpwstr>
      </vt:variant>
      <vt:variant>
        <vt:i4>4194305</vt:i4>
      </vt:variant>
      <vt:variant>
        <vt:i4>9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1 - Guia para Gestão de Resíduos</dc:title>
  <dc:creator>14001Academy</dc:creator>
  <dc:description>©2016 Este modelo pode ser usado por clientes da EPPS Services Ltd. www.advisera.com de acordo com o Termo de Licença.</dc:description>
  <cp:lastModifiedBy>9001Academy</cp:lastModifiedBy>
  <cp:revision>7</cp:revision>
  <dcterms:created xsi:type="dcterms:W3CDTF">2016-02-01T21:26:00Z</dcterms:created>
  <dcterms:modified xsi:type="dcterms:W3CDTF">2016-08-19T09:46:00Z</dcterms:modified>
</cp:coreProperties>
</file>