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6CAFA2" w14:textId="613E14BB" w:rsidR="00BC6ED3" w:rsidRDefault="00B46939" w:rsidP="00B46939">
      <w:pPr>
        <w:rPr>
          <w:b/>
          <w:sz w:val="28"/>
          <w:lang w:val="pt-BR"/>
        </w:rPr>
      </w:pPr>
      <w:r w:rsidRPr="0064769D">
        <w:rPr>
          <w:b/>
          <w:sz w:val="28"/>
          <w:lang w:val="pt-BR"/>
        </w:rPr>
        <w:t>Ap</w:t>
      </w:r>
      <w:r w:rsidR="00F17CFA" w:rsidRPr="0064769D">
        <w:rPr>
          <w:b/>
          <w:sz w:val="28"/>
          <w:lang w:val="pt-BR"/>
        </w:rPr>
        <w:t>ê</w:t>
      </w:r>
      <w:r w:rsidRPr="0064769D">
        <w:rPr>
          <w:b/>
          <w:sz w:val="28"/>
          <w:lang w:val="pt-BR"/>
        </w:rPr>
        <w:t>ndi</w:t>
      </w:r>
      <w:r w:rsidR="00F17CFA" w:rsidRPr="0064769D">
        <w:rPr>
          <w:b/>
          <w:sz w:val="28"/>
          <w:lang w:val="pt-BR"/>
        </w:rPr>
        <w:t>ce</w:t>
      </w:r>
      <w:r w:rsidRPr="0064769D">
        <w:rPr>
          <w:b/>
          <w:sz w:val="28"/>
          <w:lang w:val="pt-BR"/>
        </w:rPr>
        <w:t xml:space="preserve"> 3 – </w:t>
      </w:r>
      <w:r w:rsidR="00F17CFA" w:rsidRPr="0064769D">
        <w:rPr>
          <w:b/>
          <w:sz w:val="28"/>
          <w:lang w:val="pt-BR"/>
        </w:rPr>
        <w:t xml:space="preserve">Plano de </w:t>
      </w:r>
      <w:r w:rsidRPr="0064769D">
        <w:rPr>
          <w:b/>
          <w:sz w:val="28"/>
          <w:lang w:val="pt-BR"/>
        </w:rPr>
        <w:t>Audit</w:t>
      </w:r>
      <w:r w:rsidR="00F17CFA" w:rsidRPr="0064769D">
        <w:rPr>
          <w:b/>
          <w:sz w:val="28"/>
          <w:lang w:val="pt-BR"/>
        </w:rPr>
        <w:t>oria</w:t>
      </w:r>
    </w:p>
    <w:p w14:paraId="25AE2B6B" w14:textId="21826846" w:rsidR="007C47C2" w:rsidRPr="0064769D" w:rsidRDefault="007C47C2" w:rsidP="007C47C2">
      <w:pPr>
        <w:jc w:val="center"/>
        <w:rPr>
          <w:b/>
          <w:sz w:val="28"/>
          <w:lang w:val="pt-BR"/>
        </w:rPr>
      </w:pPr>
      <w:r w:rsidRPr="00E01E68">
        <w:t>** VERSÃO DE DEMONSTRAÇÃO **</w:t>
      </w:r>
      <w:r w:rsidR="00C1360A">
        <w:t xml:space="preserve"> </w:t>
      </w:r>
      <w:bookmarkStart w:id="0" w:name="_GoBack"/>
      <w:bookmarkEnd w:id="0"/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644"/>
      </w:tblGrid>
      <w:tr w:rsidR="00B46939" w:rsidRPr="0064769D" w14:paraId="466CAFA5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466CAFA3" w14:textId="33C7003D" w:rsidR="00B46939" w:rsidRPr="0064769D" w:rsidRDefault="00590E68" w:rsidP="00590E68">
            <w:pPr>
              <w:pStyle w:val="Odlomakpopisa"/>
              <w:spacing w:after="0"/>
              <w:ind w:left="0"/>
              <w:rPr>
                <w:lang w:val="pt-BR"/>
              </w:rPr>
            </w:pPr>
            <w:commentRangeStart w:id="1"/>
            <w:r w:rsidRPr="0064769D">
              <w:rPr>
                <w:lang w:val="pt-BR"/>
              </w:rPr>
              <w:t>Escopo da auditoria i</w:t>
            </w:r>
            <w:r w:rsidR="00B46939" w:rsidRPr="0064769D">
              <w:rPr>
                <w:lang w:val="pt-BR"/>
              </w:rPr>
              <w:t>nterna:</w:t>
            </w:r>
            <w:commentRangeEnd w:id="1"/>
            <w:r w:rsidR="00766765" w:rsidRPr="0064769D">
              <w:rPr>
                <w:rStyle w:val="Referencakomentara"/>
                <w:rFonts w:ascii="Calibri" w:eastAsia="Calibri" w:hAnsi="Calibri" w:cs="Times New Roman"/>
                <w:lang w:val="pt-BR"/>
              </w:rPr>
              <w:commentReference w:id="1"/>
            </w:r>
          </w:p>
        </w:tc>
        <w:tc>
          <w:tcPr>
            <w:tcW w:w="6912" w:type="dxa"/>
            <w:gridSpan w:val="2"/>
          </w:tcPr>
          <w:p w14:paraId="466CAFA4" w14:textId="77777777" w:rsidR="00B46939" w:rsidRPr="0064769D" w:rsidRDefault="00B46939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B46939" w:rsidRPr="0064769D" w14:paraId="466CAFA8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466CAFA6" w14:textId="5A5BBBB2" w:rsidR="00B46939" w:rsidRPr="0064769D" w:rsidRDefault="007C47C2" w:rsidP="00590E68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912" w:type="dxa"/>
            <w:gridSpan w:val="2"/>
          </w:tcPr>
          <w:p w14:paraId="466CAFA7" w14:textId="77777777" w:rsidR="00B46939" w:rsidRPr="0064769D" w:rsidRDefault="00B46939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B46939" w:rsidRPr="0064769D" w14:paraId="466CAFAB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466CAFA9" w14:textId="6AEFABD6" w:rsidR="00B46939" w:rsidRPr="0064769D" w:rsidRDefault="00590E68" w:rsidP="00590E68">
            <w:pPr>
              <w:pStyle w:val="Odlomakpopisa"/>
              <w:spacing w:after="0"/>
              <w:ind w:left="0"/>
              <w:rPr>
                <w:lang w:val="pt-BR"/>
              </w:rPr>
            </w:pPr>
            <w:commentRangeStart w:id="2"/>
            <w:r w:rsidRPr="0064769D">
              <w:rPr>
                <w:lang w:val="pt-BR"/>
              </w:rPr>
              <w:t>Critérios de a</w:t>
            </w:r>
            <w:r w:rsidR="00D4320E" w:rsidRPr="0064769D">
              <w:rPr>
                <w:lang w:val="pt-BR"/>
              </w:rPr>
              <w:t>udit</w:t>
            </w:r>
            <w:r w:rsidRPr="0064769D">
              <w:rPr>
                <w:lang w:val="pt-BR"/>
              </w:rPr>
              <w:t>ori</w:t>
            </w:r>
            <w:r w:rsidR="00D4320E" w:rsidRPr="0064769D">
              <w:rPr>
                <w:lang w:val="pt-BR"/>
              </w:rPr>
              <w:t>a:</w:t>
            </w:r>
            <w:commentRangeEnd w:id="2"/>
            <w:r w:rsidR="00212365" w:rsidRPr="0064769D">
              <w:rPr>
                <w:rStyle w:val="Referencakomentara"/>
                <w:rFonts w:ascii="Calibri" w:eastAsia="Calibri" w:hAnsi="Calibri" w:cs="Times New Roman"/>
                <w:lang w:val="pt-BR"/>
              </w:rPr>
              <w:commentReference w:id="2"/>
            </w:r>
          </w:p>
        </w:tc>
        <w:tc>
          <w:tcPr>
            <w:tcW w:w="6912" w:type="dxa"/>
            <w:gridSpan w:val="2"/>
          </w:tcPr>
          <w:p w14:paraId="466CAFAA" w14:textId="77777777" w:rsidR="00B46939" w:rsidRPr="0064769D" w:rsidRDefault="00B46939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B46939" w:rsidRPr="0064769D" w14:paraId="466CAFAE" w14:textId="77777777" w:rsidTr="0051291E">
        <w:tc>
          <w:tcPr>
            <w:tcW w:w="2376" w:type="dxa"/>
            <w:shd w:val="clear" w:color="auto" w:fill="BFBFBF" w:themeFill="background1" w:themeFillShade="BF"/>
          </w:tcPr>
          <w:p w14:paraId="466CAFAC" w14:textId="577791DD" w:rsidR="00B46939" w:rsidRPr="0064769D" w:rsidRDefault="007C47C2" w:rsidP="00453029">
            <w:pPr>
              <w:pStyle w:val="Odlomakpopisa"/>
              <w:spacing w:after="0"/>
              <w:ind w:left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6912" w:type="dxa"/>
            <w:gridSpan w:val="2"/>
          </w:tcPr>
          <w:p w14:paraId="466CAFAD" w14:textId="77777777" w:rsidR="00B46939" w:rsidRPr="0064769D" w:rsidRDefault="00B46939" w:rsidP="001D40DC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  <w:tr w:rsidR="00B46939" w:rsidRPr="0064769D" w14:paraId="466CAFB1" w14:textId="77777777" w:rsidTr="0051291E">
        <w:tc>
          <w:tcPr>
            <w:tcW w:w="4644" w:type="dxa"/>
            <w:gridSpan w:val="2"/>
            <w:shd w:val="clear" w:color="auto" w:fill="BFBFBF" w:themeFill="background1" w:themeFillShade="BF"/>
          </w:tcPr>
          <w:p w14:paraId="466CAFAF" w14:textId="78B7B8A3" w:rsidR="00B46939" w:rsidRPr="0064769D" w:rsidRDefault="00453029" w:rsidP="00453029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64769D">
              <w:rPr>
                <w:lang w:val="pt-BR"/>
              </w:rPr>
              <w:t>Equipe de a</w:t>
            </w:r>
            <w:r w:rsidR="00D4320E" w:rsidRPr="0064769D">
              <w:rPr>
                <w:lang w:val="pt-BR"/>
              </w:rPr>
              <w:t>udit</w:t>
            </w:r>
            <w:r w:rsidRPr="0064769D">
              <w:rPr>
                <w:lang w:val="pt-BR"/>
              </w:rPr>
              <w:t>oria</w:t>
            </w:r>
            <w:r w:rsidR="00D4320E" w:rsidRPr="0064769D">
              <w:rPr>
                <w:lang w:val="pt-BR"/>
              </w:rPr>
              <w:t>:</w:t>
            </w:r>
          </w:p>
        </w:tc>
        <w:tc>
          <w:tcPr>
            <w:tcW w:w="4644" w:type="dxa"/>
            <w:shd w:val="clear" w:color="auto" w:fill="BFBFBF" w:themeFill="background1" w:themeFillShade="BF"/>
          </w:tcPr>
          <w:p w14:paraId="466CAFB0" w14:textId="539ED444" w:rsidR="00B46939" w:rsidRPr="0064769D" w:rsidRDefault="00D4320E" w:rsidP="00453029">
            <w:pPr>
              <w:pStyle w:val="Odlomakpopisa"/>
              <w:spacing w:after="0"/>
              <w:ind w:left="0"/>
              <w:jc w:val="center"/>
              <w:rPr>
                <w:lang w:val="pt-BR"/>
              </w:rPr>
            </w:pPr>
            <w:r w:rsidRPr="0064769D">
              <w:rPr>
                <w:lang w:val="pt-BR"/>
              </w:rPr>
              <w:t>Aprov</w:t>
            </w:r>
            <w:r w:rsidR="00453029" w:rsidRPr="0064769D">
              <w:rPr>
                <w:lang w:val="pt-BR"/>
              </w:rPr>
              <w:t>a</w:t>
            </w:r>
            <w:r w:rsidRPr="0064769D">
              <w:rPr>
                <w:lang w:val="pt-BR"/>
              </w:rPr>
              <w:t>d</w:t>
            </w:r>
            <w:r w:rsidR="00453029" w:rsidRPr="0064769D">
              <w:rPr>
                <w:lang w:val="pt-BR"/>
              </w:rPr>
              <w:t>o</w:t>
            </w:r>
            <w:r w:rsidRPr="0064769D">
              <w:rPr>
                <w:lang w:val="pt-BR"/>
              </w:rPr>
              <w:t xml:space="preserve"> </w:t>
            </w:r>
            <w:r w:rsidR="00453029" w:rsidRPr="0064769D">
              <w:rPr>
                <w:lang w:val="pt-BR"/>
              </w:rPr>
              <w:t>por</w:t>
            </w:r>
            <w:r w:rsidRPr="0064769D">
              <w:rPr>
                <w:lang w:val="pt-BR"/>
              </w:rPr>
              <w:t>:</w:t>
            </w:r>
          </w:p>
        </w:tc>
      </w:tr>
      <w:tr w:rsidR="00B46939" w:rsidRPr="0064769D" w14:paraId="466CAFBA" w14:textId="77777777" w:rsidTr="00D4320E">
        <w:tc>
          <w:tcPr>
            <w:tcW w:w="4644" w:type="dxa"/>
            <w:gridSpan w:val="2"/>
          </w:tcPr>
          <w:p w14:paraId="466CAFB2" w14:textId="4B674A4B" w:rsidR="00B46939" w:rsidRPr="0064769D" w:rsidRDefault="00453029" w:rsidP="00D4320E">
            <w:pPr>
              <w:pStyle w:val="Odlomakpopisa"/>
              <w:numPr>
                <w:ilvl w:val="0"/>
                <w:numId w:val="9"/>
              </w:numPr>
              <w:spacing w:after="0"/>
              <w:ind w:left="426" w:hanging="294"/>
              <w:rPr>
                <w:lang w:val="pt-BR"/>
              </w:rPr>
            </w:pPr>
            <w:r w:rsidRPr="0064769D">
              <w:rPr>
                <w:lang w:val="pt-BR"/>
              </w:rPr>
              <w:t>[no</w:t>
            </w:r>
            <w:r w:rsidR="00D4320E" w:rsidRPr="0064769D">
              <w:rPr>
                <w:lang w:val="pt-BR"/>
              </w:rPr>
              <w:t>me],</w:t>
            </w:r>
            <w:r w:rsidR="00A90EB6" w:rsidRPr="0064769D">
              <w:rPr>
                <w:lang w:val="pt-BR"/>
              </w:rPr>
              <w:t xml:space="preserve"> </w:t>
            </w:r>
            <w:r w:rsidR="00D4320E" w:rsidRPr="0064769D">
              <w:rPr>
                <w:lang w:val="pt-BR"/>
              </w:rPr>
              <w:t>[</w:t>
            </w:r>
            <w:r w:rsidRPr="0064769D">
              <w:rPr>
                <w:lang w:val="pt-BR"/>
              </w:rPr>
              <w:t>título do cargo</w:t>
            </w:r>
            <w:r w:rsidR="00D4320E" w:rsidRPr="0064769D">
              <w:rPr>
                <w:lang w:val="pt-BR"/>
              </w:rPr>
              <w:t xml:space="preserve">], </w:t>
            </w:r>
            <w:r w:rsidRPr="0064769D">
              <w:rPr>
                <w:lang w:val="pt-BR"/>
              </w:rPr>
              <w:t>líder da equipe</w:t>
            </w:r>
          </w:p>
          <w:p w14:paraId="466CAFB3" w14:textId="7FBA84FB" w:rsidR="00D4320E" w:rsidRPr="0064769D" w:rsidRDefault="00453029" w:rsidP="00D4320E">
            <w:pPr>
              <w:pStyle w:val="Odlomakpopisa"/>
              <w:numPr>
                <w:ilvl w:val="0"/>
                <w:numId w:val="9"/>
              </w:numPr>
              <w:spacing w:after="0"/>
              <w:ind w:left="426" w:hanging="294"/>
              <w:rPr>
                <w:lang w:val="pt-BR"/>
              </w:rPr>
            </w:pPr>
            <w:r w:rsidRPr="0064769D">
              <w:rPr>
                <w:lang w:val="pt-BR"/>
              </w:rPr>
              <w:t>[no</w:t>
            </w:r>
            <w:r w:rsidR="00D4320E" w:rsidRPr="0064769D">
              <w:rPr>
                <w:lang w:val="pt-BR"/>
              </w:rPr>
              <w:t>me],</w:t>
            </w:r>
            <w:r w:rsidR="00A90EB6" w:rsidRPr="0064769D">
              <w:rPr>
                <w:lang w:val="pt-BR"/>
              </w:rPr>
              <w:t xml:space="preserve"> </w:t>
            </w:r>
            <w:r w:rsidR="00D4320E" w:rsidRPr="0064769D">
              <w:rPr>
                <w:lang w:val="pt-BR"/>
              </w:rPr>
              <w:t>[</w:t>
            </w:r>
            <w:r w:rsidRPr="0064769D">
              <w:rPr>
                <w:lang w:val="pt-BR"/>
              </w:rPr>
              <w:t>título do cargo</w:t>
            </w:r>
            <w:r w:rsidR="00D4320E" w:rsidRPr="0064769D">
              <w:rPr>
                <w:lang w:val="pt-BR"/>
              </w:rPr>
              <w:t xml:space="preserve">], </w:t>
            </w:r>
            <w:r w:rsidRPr="0064769D">
              <w:rPr>
                <w:lang w:val="pt-BR"/>
              </w:rPr>
              <w:t>membro da equipe</w:t>
            </w:r>
          </w:p>
          <w:p w14:paraId="466CAFB4" w14:textId="2A8B38CA" w:rsidR="00D4320E" w:rsidRPr="0064769D" w:rsidRDefault="00453029" w:rsidP="00D4320E">
            <w:pPr>
              <w:pStyle w:val="Odlomakpopisa"/>
              <w:numPr>
                <w:ilvl w:val="0"/>
                <w:numId w:val="9"/>
              </w:numPr>
              <w:spacing w:after="0"/>
              <w:ind w:left="426" w:hanging="294"/>
              <w:rPr>
                <w:lang w:val="pt-BR"/>
              </w:rPr>
            </w:pPr>
            <w:r w:rsidRPr="0064769D">
              <w:rPr>
                <w:lang w:val="pt-BR"/>
              </w:rPr>
              <w:t>[no</w:t>
            </w:r>
            <w:r w:rsidR="00D4320E" w:rsidRPr="0064769D">
              <w:rPr>
                <w:lang w:val="pt-BR"/>
              </w:rPr>
              <w:t>me],</w:t>
            </w:r>
            <w:r w:rsidR="00A90EB6" w:rsidRPr="0064769D">
              <w:rPr>
                <w:lang w:val="pt-BR"/>
              </w:rPr>
              <w:t xml:space="preserve"> </w:t>
            </w:r>
            <w:r w:rsidR="00D4320E" w:rsidRPr="0064769D">
              <w:rPr>
                <w:lang w:val="pt-BR"/>
              </w:rPr>
              <w:t>[</w:t>
            </w:r>
            <w:r w:rsidRPr="0064769D">
              <w:rPr>
                <w:lang w:val="pt-BR"/>
              </w:rPr>
              <w:t>título do cargo</w:t>
            </w:r>
            <w:r w:rsidR="00D4320E" w:rsidRPr="0064769D">
              <w:rPr>
                <w:lang w:val="pt-BR"/>
              </w:rPr>
              <w:t xml:space="preserve">], </w:t>
            </w:r>
            <w:r w:rsidRPr="0064769D">
              <w:rPr>
                <w:lang w:val="pt-BR"/>
              </w:rPr>
              <w:t>membro da equipe</w:t>
            </w:r>
          </w:p>
          <w:p w14:paraId="466CAFB5" w14:textId="6C0DFED2" w:rsidR="00D4320E" w:rsidRPr="0064769D" w:rsidRDefault="00453029" w:rsidP="007C47C2">
            <w:pPr>
              <w:pStyle w:val="Odlomakpopisa"/>
              <w:numPr>
                <w:ilvl w:val="0"/>
                <w:numId w:val="9"/>
              </w:numPr>
              <w:spacing w:after="0"/>
              <w:ind w:left="426" w:hanging="294"/>
              <w:rPr>
                <w:lang w:val="pt-BR"/>
              </w:rPr>
            </w:pPr>
            <w:r w:rsidRPr="0064769D">
              <w:rPr>
                <w:lang w:val="pt-BR"/>
              </w:rPr>
              <w:t>[no</w:t>
            </w:r>
            <w:r w:rsidR="00D4320E" w:rsidRPr="0064769D">
              <w:rPr>
                <w:lang w:val="pt-BR"/>
              </w:rPr>
              <w:t>me],</w:t>
            </w:r>
            <w:r w:rsidR="00A90EB6" w:rsidRPr="0064769D">
              <w:rPr>
                <w:lang w:val="pt-BR"/>
              </w:rPr>
              <w:t xml:space="preserve"> </w:t>
            </w:r>
            <w:r w:rsidR="00D4320E" w:rsidRPr="0064769D">
              <w:rPr>
                <w:lang w:val="pt-BR"/>
              </w:rPr>
              <w:t>[</w:t>
            </w:r>
            <w:r w:rsidRPr="0064769D">
              <w:rPr>
                <w:lang w:val="pt-BR"/>
              </w:rPr>
              <w:t>título do cargo</w:t>
            </w:r>
            <w:r w:rsidR="00D4320E" w:rsidRPr="0064769D">
              <w:rPr>
                <w:lang w:val="pt-BR"/>
              </w:rPr>
              <w:t>],</w:t>
            </w:r>
            <w:r w:rsidR="007C47C2">
              <w:rPr>
                <w:lang w:val="pt-BR"/>
              </w:rPr>
              <w:t>...</w:t>
            </w:r>
          </w:p>
        </w:tc>
        <w:tc>
          <w:tcPr>
            <w:tcW w:w="4644" w:type="dxa"/>
          </w:tcPr>
          <w:p w14:paraId="466CAFB6" w14:textId="7EF20133" w:rsidR="00B46939" w:rsidRPr="0064769D" w:rsidRDefault="0051291E" w:rsidP="00D4320E">
            <w:pPr>
              <w:pStyle w:val="Odlomakpopisa"/>
              <w:spacing w:after="0"/>
              <w:ind w:left="0"/>
              <w:rPr>
                <w:lang w:val="pt-BR"/>
              </w:rPr>
            </w:pPr>
            <w:commentRangeStart w:id="3"/>
            <w:r w:rsidRPr="0064769D">
              <w:rPr>
                <w:lang w:val="pt-BR"/>
              </w:rPr>
              <w:t>[</w:t>
            </w:r>
            <w:r w:rsidR="00453029" w:rsidRPr="0064769D">
              <w:rPr>
                <w:lang w:val="pt-BR"/>
              </w:rPr>
              <w:t>título do cargo</w:t>
            </w:r>
            <w:r w:rsidRPr="0064769D">
              <w:rPr>
                <w:lang w:val="pt-BR"/>
              </w:rPr>
              <w:t>]</w:t>
            </w:r>
          </w:p>
          <w:p w14:paraId="466CAFB7" w14:textId="77777777" w:rsidR="0051291E" w:rsidRPr="0064769D" w:rsidRDefault="0051291E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  <w:p w14:paraId="466CAFB8" w14:textId="77777777" w:rsidR="0051291E" w:rsidRPr="0064769D" w:rsidRDefault="0051291E" w:rsidP="0051291E">
            <w:pPr>
              <w:spacing w:after="0"/>
              <w:rPr>
                <w:rFonts w:asciiTheme="minorHAnsi" w:eastAsiaTheme="minorHAnsi" w:hAnsiTheme="minorHAnsi" w:cstheme="minorBidi"/>
                <w:lang w:val="pt-BR"/>
              </w:rPr>
            </w:pPr>
            <w:r w:rsidRPr="0064769D">
              <w:rPr>
                <w:lang w:val="pt-BR"/>
              </w:rPr>
              <w:t>________________</w:t>
            </w:r>
          </w:p>
          <w:p w14:paraId="466CAFB9" w14:textId="46DA0A9D" w:rsidR="0051291E" w:rsidRPr="0064769D" w:rsidRDefault="00453029" w:rsidP="00D4320E">
            <w:pPr>
              <w:pStyle w:val="Odlomakpopisa"/>
              <w:spacing w:after="0"/>
              <w:ind w:left="0"/>
              <w:rPr>
                <w:lang w:val="pt-BR"/>
              </w:rPr>
            </w:pPr>
            <w:r w:rsidRPr="0064769D">
              <w:rPr>
                <w:lang w:val="pt-BR"/>
              </w:rPr>
              <w:t>[assinatura</w:t>
            </w:r>
            <w:r w:rsidR="0051291E" w:rsidRPr="0064769D">
              <w:rPr>
                <w:lang w:val="pt-BR"/>
              </w:rPr>
              <w:t>]</w:t>
            </w:r>
            <w:commentRangeEnd w:id="3"/>
            <w:r w:rsidR="00315F23" w:rsidRPr="0064769D">
              <w:rPr>
                <w:rStyle w:val="Referencakomentara"/>
                <w:rFonts w:ascii="Calibri" w:eastAsia="Calibri" w:hAnsi="Calibri" w:cs="Times New Roman"/>
                <w:lang w:val="pt-BR"/>
              </w:rPr>
              <w:commentReference w:id="3"/>
            </w:r>
          </w:p>
        </w:tc>
      </w:tr>
      <w:tr w:rsidR="0051291E" w:rsidRPr="00C1360A" w14:paraId="466CAFBD" w14:textId="77777777" w:rsidTr="0051291E">
        <w:tc>
          <w:tcPr>
            <w:tcW w:w="4644" w:type="dxa"/>
            <w:gridSpan w:val="2"/>
            <w:shd w:val="clear" w:color="auto" w:fill="BFBFBF" w:themeFill="background1" w:themeFillShade="BF"/>
          </w:tcPr>
          <w:p w14:paraId="466CAFBB" w14:textId="740DCD61" w:rsidR="0051291E" w:rsidRPr="0064769D" w:rsidRDefault="00453029" w:rsidP="00453029">
            <w:pPr>
              <w:spacing w:after="0"/>
              <w:jc w:val="right"/>
              <w:rPr>
                <w:lang w:val="pt-BR"/>
              </w:rPr>
            </w:pPr>
            <w:r w:rsidRPr="0064769D">
              <w:rPr>
                <w:lang w:val="pt-BR"/>
              </w:rPr>
              <w:t>Data</w:t>
            </w:r>
            <w:r w:rsidR="0051291E" w:rsidRPr="0064769D">
              <w:rPr>
                <w:lang w:val="pt-BR"/>
              </w:rPr>
              <w:t xml:space="preserve"> </w:t>
            </w:r>
            <w:r w:rsidRPr="0064769D">
              <w:rPr>
                <w:lang w:val="pt-BR"/>
              </w:rPr>
              <w:t>da Aprovaçã</w:t>
            </w:r>
            <w:r w:rsidR="0051291E" w:rsidRPr="0064769D">
              <w:rPr>
                <w:lang w:val="pt-BR"/>
              </w:rPr>
              <w:t>o</w:t>
            </w:r>
            <w:r w:rsidRPr="0064769D">
              <w:rPr>
                <w:lang w:val="pt-BR"/>
              </w:rPr>
              <w:t xml:space="preserve"> do Plano de </w:t>
            </w:r>
            <w:r w:rsidR="0051291E" w:rsidRPr="0064769D">
              <w:rPr>
                <w:lang w:val="pt-BR"/>
              </w:rPr>
              <w:t>Audito</w:t>
            </w:r>
            <w:r w:rsidRPr="0064769D">
              <w:rPr>
                <w:lang w:val="pt-BR"/>
              </w:rPr>
              <w:t>ri</w:t>
            </w:r>
            <w:r w:rsidR="0051291E" w:rsidRPr="0064769D">
              <w:rPr>
                <w:lang w:val="pt-BR"/>
              </w:rPr>
              <w:t>a:</w:t>
            </w:r>
          </w:p>
        </w:tc>
        <w:tc>
          <w:tcPr>
            <w:tcW w:w="4644" w:type="dxa"/>
          </w:tcPr>
          <w:p w14:paraId="466CAFBC" w14:textId="77777777" w:rsidR="0051291E" w:rsidRPr="0064769D" w:rsidRDefault="0051291E" w:rsidP="00D4320E">
            <w:pPr>
              <w:pStyle w:val="Odlomakpopisa"/>
              <w:spacing w:after="0"/>
              <w:ind w:left="0"/>
              <w:rPr>
                <w:lang w:val="pt-BR"/>
              </w:rPr>
            </w:pPr>
          </w:p>
        </w:tc>
      </w:tr>
    </w:tbl>
    <w:p w14:paraId="466CAFBE" w14:textId="77777777" w:rsidR="00A76C88" w:rsidRPr="0064769D" w:rsidRDefault="00A76C88" w:rsidP="0051291E">
      <w:pPr>
        <w:pStyle w:val="Odlomakpopisa"/>
        <w:spacing w:after="0"/>
        <w:ind w:left="0"/>
        <w:rPr>
          <w:lang w:val="pt-BR"/>
        </w:rPr>
      </w:pPr>
    </w:p>
    <w:tbl>
      <w:tblPr>
        <w:tblW w:w="92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8"/>
        <w:gridCol w:w="3022"/>
        <w:gridCol w:w="1272"/>
        <w:gridCol w:w="1338"/>
        <w:gridCol w:w="1350"/>
        <w:gridCol w:w="1623"/>
      </w:tblGrid>
      <w:tr w:rsidR="0051291E" w:rsidRPr="0064769D" w14:paraId="466CAFC5" w14:textId="77777777" w:rsidTr="00453029">
        <w:trPr>
          <w:trHeight w:val="375"/>
          <w:jc w:val="center"/>
        </w:trPr>
        <w:tc>
          <w:tcPr>
            <w:tcW w:w="668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BF" w14:textId="1009784F" w:rsidR="0051291E" w:rsidRPr="0064769D" w:rsidRDefault="00453029" w:rsidP="00E41D08">
            <w:pPr>
              <w:spacing w:after="0"/>
              <w:rPr>
                <w:spacing w:val="-16"/>
                <w:lang w:val="pt-BR"/>
              </w:rPr>
            </w:pPr>
            <w:r w:rsidRPr="0064769D">
              <w:rPr>
                <w:spacing w:val="-16"/>
                <w:lang w:val="pt-BR"/>
              </w:rPr>
              <w:t>Num</w:t>
            </w:r>
            <w:r w:rsidR="0051291E" w:rsidRPr="0064769D">
              <w:rPr>
                <w:spacing w:val="-16"/>
                <w:lang w:val="pt-BR"/>
              </w:rPr>
              <w:t>.</w:t>
            </w:r>
          </w:p>
        </w:tc>
        <w:tc>
          <w:tcPr>
            <w:tcW w:w="3022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0" w14:textId="6D357905" w:rsidR="0051291E" w:rsidRPr="0064769D" w:rsidRDefault="007C47C2" w:rsidP="0045302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272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1" w14:textId="26F25F57" w:rsidR="0051291E" w:rsidRPr="0064769D" w:rsidRDefault="007C47C2" w:rsidP="0045302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2" w14:textId="76E79094" w:rsidR="0051291E" w:rsidRPr="0064769D" w:rsidRDefault="00453029" w:rsidP="00453029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Hora</w:t>
            </w:r>
          </w:p>
        </w:tc>
        <w:tc>
          <w:tcPr>
            <w:tcW w:w="1350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3" w14:textId="6BA3564E" w:rsidR="0051291E" w:rsidRPr="0064769D" w:rsidRDefault="007C47C2" w:rsidP="0045302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623" w:type="dxa"/>
            <w:tcBorders>
              <w:top w:val="single" w:sz="12" w:space="0" w:color="auto"/>
              <w:bottom w:val="single" w:sz="6" w:space="0" w:color="auto"/>
            </w:tcBorders>
            <w:shd w:val="clear" w:color="auto" w:fill="BFBFBF" w:themeFill="background1" w:themeFillShade="BF"/>
          </w:tcPr>
          <w:p w14:paraId="466CAFC4" w14:textId="420D8AA4" w:rsidR="0051291E" w:rsidRPr="0064769D" w:rsidRDefault="007C47C2" w:rsidP="00453029">
            <w:pPr>
              <w:spacing w:after="0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</w:tr>
      <w:tr w:rsidR="0051291E" w:rsidRPr="0064769D" w14:paraId="466CAFCB" w14:textId="77777777" w:rsidTr="00212365">
        <w:trPr>
          <w:trHeight w:val="386"/>
          <w:jc w:val="center"/>
        </w:trPr>
        <w:tc>
          <w:tcPr>
            <w:tcW w:w="369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pct20" w:color="auto" w:fill="auto"/>
          </w:tcPr>
          <w:p w14:paraId="466CAFC6" w14:textId="35724478" w:rsidR="0051291E" w:rsidRPr="0064769D" w:rsidRDefault="00453029" w:rsidP="00453029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Reunião de abertura</w:t>
            </w:r>
          </w:p>
        </w:tc>
        <w:tc>
          <w:tcPr>
            <w:tcW w:w="1272" w:type="dxa"/>
            <w:tcBorders>
              <w:top w:val="single" w:sz="6" w:space="0" w:color="auto"/>
            </w:tcBorders>
          </w:tcPr>
          <w:p w14:paraId="466CAFC7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466CAFC8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466CAFC9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  <w:tcBorders>
              <w:top w:val="single" w:sz="6" w:space="0" w:color="auto"/>
            </w:tcBorders>
          </w:tcPr>
          <w:p w14:paraId="466CAFCA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7C47C2" w14:paraId="466CAFD2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CC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1</w:t>
            </w:r>
          </w:p>
        </w:tc>
        <w:tc>
          <w:tcPr>
            <w:tcW w:w="3022" w:type="dxa"/>
          </w:tcPr>
          <w:p w14:paraId="466CAFCD" w14:textId="05E804E6" w:rsidR="0051291E" w:rsidRPr="0064769D" w:rsidRDefault="00212365" w:rsidP="007C47C2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[</w:t>
            </w:r>
            <w:r w:rsidR="0064769D" w:rsidRPr="0064769D">
              <w:rPr>
                <w:lang w:val="pt-BR"/>
              </w:rPr>
              <w:t xml:space="preserve">nome do </w:t>
            </w:r>
            <w:r w:rsidRPr="0064769D">
              <w:rPr>
                <w:lang w:val="pt-BR"/>
              </w:rPr>
              <w:t>process</w:t>
            </w:r>
            <w:r w:rsidR="0064769D" w:rsidRPr="0064769D">
              <w:rPr>
                <w:lang w:val="pt-BR"/>
              </w:rPr>
              <w:t>o</w:t>
            </w:r>
            <w:r w:rsidRPr="0064769D">
              <w:rPr>
                <w:lang w:val="pt-BR"/>
              </w:rPr>
              <w:t xml:space="preserve">], </w:t>
            </w:r>
            <w:r w:rsidR="007C47C2">
              <w:rPr>
                <w:lang w:val="pt-BR"/>
              </w:rPr>
              <w:t>...</w:t>
            </w:r>
          </w:p>
        </w:tc>
        <w:tc>
          <w:tcPr>
            <w:tcW w:w="1272" w:type="dxa"/>
          </w:tcPr>
          <w:p w14:paraId="466CAFCE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CF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D0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D1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D9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D3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2</w:t>
            </w:r>
          </w:p>
        </w:tc>
        <w:tc>
          <w:tcPr>
            <w:tcW w:w="3022" w:type="dxa"/>
          </w:tcPr>
          <w:p w14:paraId="466CAFD4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D5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D6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D7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D8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E0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DA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3</w:t>
            </w:r>
          </w:p>
        </w:tc>
        <w:tc>
          <w:tcPr>
            <w:tcW w:w="3022" w:type="dxa"/>
          </w:tcPr>
          <w:p w14:paraId="466CAFDB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DC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DD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DE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DF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E7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E1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4</w:t>
            </w:r>
          </w:p>
        </w:tc>
        <w:tc>
          <w:tcPr>
            <w:tcW w:w="3022" w:type="dxa"/>
          </w:tcPr>
          <w:p w14:paraId="466CAFE2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E3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E4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E5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E6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EE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E8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5</w:t>
            </w:r>
          </w:p>
        </w:tc>
        <w:tc>
          <w:tcPr>
            <w:tcW w:w="3022" w:type="dxa"/>
          </w:tcPr>
          <w:p w14:paraId="466CAFE9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EA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EB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EC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ED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F5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EF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6</w:t>
            </w:r>
          </w:p>
        </w:tc>
        <w:tc>
          <w:tcPr>
            <w:tcW w:w="3022" w:type="dxa"/>
          </w:tcPr>
          <w:p w14:paraId="466CAFF0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F1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F2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F3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F4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AFFC" w14:textId="77777777" w:rsidTr="00453029">
        <w:trPr>
          <w:trHeight w:val="386"/>
          <w:jc w:val="center"/>
        </w:trPr>
        <w:tc>
          <w:tcPr>
            <w:tcW w:w="668" w:type="dxa"/>
          </w:tcPr>
          <w:p w14:paraId="466CAFF6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7</w:t>
            </w:r>
          </w:p>
        </w:tc>
        <w:tc>
          <w:tcPr>
            <w:tcW w:w="3022" w:type="dxa"/>
          </w:tcPr>
          <w:p w14:paraId="466CAFF7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272" w:type="dxa"/>
          </w:tcPr>
          <w:p w14:paraId="466CAFF8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F9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AFFA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AFFB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  <w:tr w:rsidR="0051291E" w:rsidRPr="0064769D" w14:paraId="466CB002" w14:textId="77777777" w:rsidTr="00212365">
        <w:trPr>
          <w:trHeight w:val="386"/>
          <w:jc w:val="center"/>
        </w:trPr>
        <w:tc>
          <w:tcPr>
            <w:tcW w:w="3690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pct20" w:color="auto" w:fill="auto"/>
          </w:tcPr>
          <w:p w14:paraId="466CAFFD" w14:textId="26F93A8A" w:rsidR="0051291E" w:rsidRPr="0064769D" w:rsidRDefault="0064769D" w:rsidP="0064769D">
            <w:pPr>
              <w:spacing w:after="0"/>
              <w:rPr>
                <w:lang w:val="pt-BR"/>
              </w:rPr>
            </w:pPr>
            <w:r w:rsidRPr="0064769D">
              <w:rPr>
                <w:lang w:val="pt-BR"/>
              </w:rPr>
              <w:t>Reunião de encerramento</w:t>
            </w:r>
          </w:p>
        </w:tc>
        <w:tc>
          <w:tcPr>
            <w:tcW w:w="1272" w:type="dxa"/>
          </w:tcPr>
          <w:p w14:paraId="466CAFFE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38" w:type="dxa"/>
          </w:tcPr>
          <w:p w14:paraId="466CAFFF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350" w:type="dxa"/>
          </w:tcPr>
          <w:p w14:paraId="466CB000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  <w:tc>
          <w:tcPr>
            <w:tcW w:w="1623" w:type="dxa"/>
          </w:tcPr>
          <w:p w14:paraId="466CB001" w14:textId="77777777" w:rsidR="0051291E" w:rsidRPr="0064769D" w:rsidRDefault="0051291E" w:rsidP="00212365">
            <w:pPr>
              <w:spacing w:after="0"/>
              <w:rPr>
                <w:lang w:val="pt-BR"/>
              </w:rPr>
            </w:pPr>
          </w:p>
        </w:tc>
      </w:tr>
    </w:tbl>
    <w:p w14:paraId="466CB003" w14:textId="77777777" w:rsidR="0051291E" w:rsidRPr="0064769D" w:rsidRDefault="0051291E" w:rsidP="00B46939">
      <w:pPr>
        <w:pStyle w:val="Odlomakpopisa"/>
        <w:ind w:left="0"/>
        <w:rPr>
          <w:lang w:val="pt-BR"/>
        </w:rPr>
      </w:pPr>
    </w:p>
    <w:p w14:paraId="466CB004" w14:textId="77777777" w:rsidR="00BA3255" w:rsidRPr="0064769D" w:rsidRDefault="00BA3255" w:rsidP="00BA3255">
      <w:pPr>
        <w:spacing w:after="0"/>
        <w:rPr>
          <w:lang w:val="pt-BR"/>
        </w:rPr>
      </w:pPr>
    </w:p>
    <w:p w14:paraId="3CE0D5E4" w14:textId="77777777" w:rsidR="007C47C2" w:rsidRPr="00E01E68" w:rsidRDefault="007C47C2" w:rsidP="007C47C2">
      <w:pPr>
        <w:jc w:val="center"/>
      </w:pPr>
      <w:r w:rsidRPr="00E01E68">
        <w:t>** FIM DA DEMONSTRAÇÃO **</w:t>
      </w:r>
    </w:p>
    <w:p w14:paraId="466CB005" w14:textId="2CFEF0B7" w:rsidR="00BC6ED3" w:rsidRPr="007C47C2" w:rsidRDefault="007C47C2" w:rsidP="007C47C2">
      <w:pPr>
        <w:jc w:val="center"/>
        <w:rPr>
          <w:lang w:val="pt-BR"/>
        </w:rPr>
      </w:pPr>
      <w:r w:rsidRPr="007C47C2">
        <w:rPr>
          <w:lang w:val="pt-BR"/>
        </w:rPr>
        <w:t xml:space="preserve">Clique aqui para baixar a versão completa deste documento: </w:t>
      </w:r>
      <w:hyperlink r:id="rId10" w:history="1">
        <w:r w:rsidRPr="007C47C2">
          <w:rPr>
            <w:rStyle w:val="Hiperveza"/>
            <w:lang w:val="pt-BR"/>
          </w:rPr>
          <w:t>http://advisera.com/14001academy/documentation/audit-plan/</w:t>
        </w:r>
      </w:hyperlink>
      <w:r w:rsidRPr="007C47C2">
        <w:rPr>
          <w:rStyle w:val="Hiperveza"/>
          <w:lang w:val="pt-BR"/>
        </w:rPr>
        <w:t xml:space="preserve"> </w:t>
      </w:r>
    </w:p>
    <w:sectPr w:rsidR="00BC6ED3" w:rsidRPr="007C47C2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14001Academy" w:date="2014-11-25T17:39:00Z" w:initials="14A">
    <w:p w14:paraId="466CB006" w14:textId="651CC5DA" w:rsidR="00766765" w:rsidRPr="00F17CFA" w:rsidRDefault="00766765">
      <w:pPr>
        <w:pStyle w:val="Tekstkomentara"/>
        <w:rPr>
          <w:lang w:val="pt-BR"/>
        </w:rPr>
      </w:pPr>
      <w:r w:rsidRPr="00BC6312">
        <w:rPr>
          <w:rStyle w:val="Referencakomentara"/>
          <w:lang w:val="en-US"/>
        </w:rPr>
        <w:annotationRef/>
      </w:r>
      <w:r w:rsidR="00F17CFA" w:rsidRPr="00F17CFA">
        <w:rPr>
          <w:lang w:val="pt-BR"/>
        </w:rPr>
        <w:t>P</w:t>
      </w:r>
      <w:r w:rsidRPr="00F17CFA">
        <w:rPr>
          <w:lang w:val="pt-BR"/>
        </w:rPr>
        <w:t>or ex</w:t>
      </w:r>
      <w:r w:rsidR="00F17CFA" w:rsidRPr="00F17CFA">
        <w:rPr>
          <w:lang w:val="pt-BR"/>
        </w:rPr>
        <w:t>e</w:t>
      </w:r>
      <w:r w:rsidRPr="00F17CFA">
        <w:rPr>
          <w:lang w:val="pt-BR"/>
        </w:rPr>
        <w:t>mpl</w:t>
      </w:r>
      <w:r w:rsidR="00F17CFA" w:rsidRPr="00F17CFA">
        <w:rPr>
          <w:lang w:val="pt-BR"/>
        </w:rPr>
        <w:t>o</w:t>
      </w:r>
      <w:r w:rsidRPr="00F17CFA">
        <w:rPr>
          <w:lang w:val="pt-BR"/>
        </w:rPr>
        <w:t xml:space="preserve">: </w:t>
      </w:r>
      <w:r w:rsidR="00F17CFA" w:rsidRPr="00F17CFA">
        <w:rPr>
          <w:lang w:val="pt-BR"/>
        </w:rPr>
        <w:t xml:space="preserve">Toda a </w:t>
      </w:r>
      <w:r w:rsidRPr="00F17CFA">
        <w:rPr>
          <w:lang w:val="pt-BR"/>
        </w:rPr>
        <w:t>organiza</w:t>
      </w:r>
      <w:r w:rsidR="00F17CFA" w:rsidRPr="00F17CFA">
        <w:rPr>
          <w:lang w:val="pt-BR"/>
        </w:rPr>
        <w:t>ção</w:t>
      </w:r>
      <w:r w:rsidRPr="00F17CFA">
        <w:rPr>
          <w:lang w:val="pt-BR"/>
        </w:rPr>
        <w:t xml:space="preserve"> o</w:t>
      </w:r>
      <w:r w:rsidR="00F17CFA" w:rsidRPr="00F17CFA">
        <w:rPr>
          <w:lang w:val="pt-BR"/>
        </w:rPr>
        <w:t>u</w:t>
      </w:r>
      <w:r w:rsidRPr="00F17CFA">
        <w:rPr>
          <w:lang w:val="pt-BR"/>
        </w:rPr>
        <w:t xml:space="preserve"> process</w:t>
      </w:r>
      <w:r w:rsidR="00F17CFA">
        <w:rPr>
          <w:lang w:val="pt-BR"/>
        </w:rPr>
        <w:t>o</w:t>
      </w:r>
      <w:r w:rsidRPr="00F17CFA">
        <w:rPr>
          <w:lang w:val="pt-BR"/>
        </w:rPr>
        <w:t xml:space="preserve">s </w:t>
      </w:r>
      <w:r w:rsidR="00F17CFA">
        <w:rPr>
          <w:lang w:val="pt-BR"/>
        </w:rPr>
        <w:t>de acordo com o Programa Anual de Auditorias Internas</w:t>
      </w:r>
      <w:r w:rsidR="00A90EB6" w:rsidRPr="00F17CFA">
        <w:rPr>
          <w:lang w:val="pt-BR"/>
        </w:rPr>
        <w:t>.</w:t>
      </w:r>
    </w:p>
  </w:comment>
  <w:comment w:id="2" w:author="14001Academy" w:date="2015-07-28T17:45:00Z" w:initials="14A">
    <w:p w14:paraId="466CB008" w14:textId="4295FAE4" w:rsidR="00212365" w:rsidRPr="00F17CFA" w:rsidRDefault="00212365">
      <w:pPr>
        <w:pStyle w:val="Tekstkomentara"/>
        <w:rPr>
          <w:lang w:val="pt-BR"/>
        </w:rPr>
      </w:pPr>
      <w:r w:rsidRPr="00315F23">
        <w:rPr>
          <w:rStyle w:val="Referencakomentara"/>
          <w:lang w:val="en-US"/>
        </w:rPr>
        <w:annotationRef/>
      </w:r>
      <w:r w:rsidR="00F17CFA" w:rsidRPr="00F17CFA">
        <w:rPr>
          <w:lang w:val="pt-BR"/>
        </w:rPr>
        <w:t>P</w:t>
      </w:r>
      <w:r w:rsidRPr="00F17CFA">
        <w:rPr>
          <w:lang w:val="pt-BR"/>
        </w:rPr>
        <w:t>or ex</w:t>
      </w:r>
      <w:r w:rsidR="00F17CFA" w:rsidRPr="00F17CFA">
        <w:rPr>
          <w:lang w:val="pt-BR"/>
        </w:rPr>
        <w:t>e</w:t>
      </w:r>
      <w:r w:rsidRPr="00F17CFA">
        <w:rPr>
          <w:lang w:val="pt-BR"/>
        </w:rPr>
        <w:t>mpl</w:t>
      </w:r>
      <w:r w:rsidR="00F17CFA" w:rsidRPr="00F17CFA">
        <w:rPr>
          <w:lang w:val="pt-BR"/>
        </w:rPr>
        <w:t>o</w:t>
      </w:r>
      <w:r w:rsidRPr="00F17CFA">
        <w:rPr>
          <w:lang w:val="pt-BR"/>
        </w:rPr>
        <w:t xml:space="preserve">: </w:t>
      </w:r>
      <w:r w:rsidR="00F17CFA">
        <w:rPr>
          <w:lang w:val="pt-BR"/>
        </w:rPr>
        <w:t>no</w:t>
      </w:r>
      <w:r w:rsidR="00F17CFA" w:rsidRPr="00F17CFA">
        <w:rPr>
          <w:lang w:val="pt-BR"/>
        </w:rPr>
        <w:t>r</w:t>
      </w:r>
      <w:r w:rsidR="00F17CFA">
        <w:rPr>
          <w:lang w:val="pt-BR"/>
        </w:rPr>
        <w:t>m</w:t>
      </w:r>
      <w:r w:rsidR="00F17CFA" w:rsidRPr="00F17CFA">
        <w:rPr>
          <w:lang w:val="pt-BR"/>
        </w:rPr>
        <w:t xml:space="preserve">a </w:t>
      </w:r>
      <w:r w:rsidRPr="00F17CFA">
        <w:rPr>
          <w:lang w:val="pt-BR"/>
        </w:rPr>
        <w:t>ISO 14001</w:t>
      </w:r>
      <w:r w:rsidR="00F00BBA" w:rsidRPr="00F17CFA">
        <w:rPr>
          <w:lang w:val="pt-BR"/>
        </w:rPr>
        <w:t>:2015</w:t>
      </w:r>
      <w:r w:rsidR="00A90EB6" w:rsidRPr="00F17CFA">
        <w:rPr>
          <w:lang w:val="pt-BR"/>
        </w:rPr>
        <w:t>.</w:t>
      </w:r>
    </w:p>
  </w:comment>
  <w:comment w:id="3" w:author="14001Academy" w:date="2014-11-25T17:40:00Z" w:initials="14A">
    <w:p w14:paraId="466CB00B" w14:textId="0574ED70" w:rsidR="00315F23" w:rsidRPr="00F17CFA" w:rsidRDefault="00315F23">
      <w:pPr>
        <w:pStyle w:val="Tekstkomentara"/>
        <w:rPr>
          <w:lang w:val="pt-BR"/>
        </w:rPr>
      </w:pPr>
      <w:r w:rsidRPr="00315F23">
        <w:rPr>
          <w:rStyle w:val="Referencakomentara"/>
          <w:lang w:val="en-US"/>
        </w:rPr>
        <w:annotationRef/>
      </w:r>
      <w:r w:rsidR="00F17CFA" w:rsidRPr="00F17CFA">
        <w:rPr>
          <w:lang w:val="pt-BR"/>
        </w:rPr>
        <w:t>A assinatura é necessária apenas se o registro está em formato papel</w:t>
      </w:r>
      <w:r w:rsidR="00A90EB6" w:rsidRPr="00F17CFA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6CB006" w15:done="0"/>
  <w15:commentEx w15:paraId="466CB008" w15:done="0"/>
  <w15:commentEx w15:paraId="466CB00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72838" w14:textId="77777777" w:rsidR="004E1E04" w:rsidRDefault="004E1E04" w:rsidP="00BC6ED3">
      <w:pPr>
        <w:spacing w:after="0" w:line="240" w:lineRule="auto"/>
      </w:pPr>
      <w:r>
        <w:separator/>
      </w:r>
    </w:p>
  </w:endnote>
  <w:endnote w:type="continuationSeparator" w:id="0">
    <w:p w14:paraId="41047AF8" w14:textId="77777777" w:rsidR="004E1E04" w:rsidRDefault="004E1E04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F17CFA" w14:paraId="466CB018" w14:textId="77777777" w:rsidTr="00C7779B">
      <w:tc>
        <w:tcPr>
          <w:tcW w:w="3652" w:type="dxa"/>
        </w:tcPr>
        <w:p w14:paraId="466CB015" w14:textId="7184B596" w:rsidR="00BC6ED3" w:rsidRPr="00F17CFA" w:rsidRDefault="0051291E" w:rsidP="00F17CFA">
          <w:pPr>
            <w:pStyle w:val="Podnoje"/>
            <w:rPr>
              <w:sz w:val="18"/>
              <w:lang w:val="pt-BR"/>
            </w:rPr>
          </w:pPr>
          <w:r w:rsidRPr="00F17CFA">
            <w:rPr>
              <w:sz w:val="18"/>
              <w:lang w:val="pt-BR"/>
            </w:rPr>
            <w:t>Ap</w:t>
          </w:r>
          <w:r w:rsidR="00F17CFA" w:rsidRPr="00F17CFA">
            <w:rPr>
              <w:sz w:val="18"/>
              <w:lang w:val="pt-BR"/>
            </w:rPr>
            <w:t>ê</w:t>
          </w:r>
          <w:r w:rsidRPr="00F17CFA">
            <w:rPr>
              <w:sz w:val="18"/>
              <w:lang w:val="pt-BR"/>
            </w:rPr>
            <w:t>ndi</w:t>
          </w:r>
          <w:r w:rsidR="00F17CFA" w:rsidRPr="00F17CFA">
            <w:rPr>
              <w:sz w:val="18"/>
              <w:lang w:val="pt-BR"/>
            </w:rPr>
            <w:t>ce</w:t>
          </w:r>
          <w:r w:rsidRPr="00F17CFA">
            <w:rPr>
              <w:sz w:val="18"/>
              <w:lang w:val="pt-BR"/>
            </w:rPr>
            <w:t xml:space="preserve"> 3 – </w:t>
          </w:r>
          <w:r w:rsidR="00F17CFA" w:rsidRPr="00F17CFA">
            <w:rPr>
              <w:sz w:val="18"/>
              <w:lang w:val="pt-BR"/>
            </w:rPr>
            <w:t xml:space="preserve">Plano de </w:t>
          </w:r>
          <w:r w:rsidRPr="00F17CFA">
            <w:rPr>
              <w:sz w:val="18"/>
              <w:lang w:val="pt-BR"/>
            </w:rPr>
            <w:t>Audit</w:t>
          </w:r>
          <w:r w:rsidR="00F17CFA" w:rsidRPr="00F17CFA">
            <w:rPr>
              <w:sz w:val="18"/>
              <w:lang w:val="pt-BR"/>
            </w:rPr>
            <w:t>oria</w:t>
          </w:r>
        </w:p>
      </w:tc>
      <w:tc>
        <w:tcPr>
          <w:tcW w:w="2410" w:type="dxa"/>
        </w:tcPr>
        <w:p w14:paraId="466CB016" w14:textId="23142067" w:rsidR="00BC6ED3" w:rsidRPr="00F17CFA" w:rsidRDefault="00EC1040" w:rsidP="00F17CFA">
          <w:pPr>
            <w:pStyle w:val="Podnoje"/>
            <w:jc w:val="center"/>
            <w:rPr>
              <w:sz w:val="18"/>
              <w:szCs w:val="18"/>
              <w:lang w:val="pt-BR"/>
            </w:rPr>
          </w:pPr>
          <w:r w:rsidRPr="00F17CFA">
            <w:rPr>
              <w:sz w:val="18"/>
              <w:lang w:val="pt-BR"/>
            </w:rPr>
            <w:t>ver.</w:t>
          </w:r>
          <w:r w:rsidR="00F17CFA" w:rsidRPr="00F17CFA">
            <w:rPr>
              <w:sz w:val="18"/>
              <w:lang w:val="pt-BR"/>
            </w:rPr>
            <w:t xml:space="preserve"> [versão</w:t>
          </w:r>
          <w:r w:rsidR="00BC6ED3" w:rsidRPr="00F17CFA">
            <w:rPr>
              <w:sz w:val="18"/>
              <w:lang w:val="pt-BR"/>
            </w:rPr>
            <w:t xml:space="preserve">] </w:t>
          </w:r>
          <w:r w:rsidR="00F17CFA" w:rsidRPr="00F17CFA">
            <w:rPr>
              <w:sz w:val="18"/>
              <w:lang w:val="pt-BR"/>
            </w:rPr>
            <w:t>de</w:t>
          </w:r>
          <w:r w:rsidR="00BC6ED3" w:rsidRPr="00F17CFA">
            <w:rPr>
              <w:sz w:val="18"/>
              <w:lang w:val="pt-BR"/>
            </w:rPr>
            <w:t xml:space="preserve"> [dat</w:t>
          </w:r>
          <w:r w:rsidR="00F17CFA" w:rsidRPr="00F17CFA">
            <w:rPr>
              <w:sz w:val="18"/>
              <w:lang w:val="pt-BR"/>
            </w:rPr>
            <w:t>a</w:t>
          </w:r>
          <w:r w:rsidR="00BC6ED3" w:rsidRPr="00F17CFA">
            <w:rPr>
              <w:sz w:val="18"/>
              <w:lang w:val="pt-BR"/>
            </w:rPr>
            <w:t>]</w:t>
          </w:r>
        </w:p>
      </w:tc>
      <w:tc>
        <w:tcPr>
          <w:tcW w:w="3260" w:type="dxa"/>
        </w:tcPr>
        <w:p w14:paraId="466CB017" w14:textId="676CC8F6" w:rsidR="00BC6ED3" w:rsidRPr="00F17CFA" w:rsidRDefault="00F17CFA" w:rsidP="00F17CFA">
          <w:pPr>
            <w:pStyle w:val="Podnoje"/>
            <w:jc w:val="right"/>
            <w:rPr>
              <w:b/>
              <w:sz w:val="18"/>
              <w:szCs w:val="18"/>
              <w:lang w:val="pt-BR"/>
            </w:rPr>
          </w:pPr>
          <w:r w:rsidRPr="00F17CFA">
            <w:rPr>
              <w:sz w:val="18"/>
              <w:lang w:val="pt-BR"/>
            </w:rPr>
            <w:t>Pg.</w:t>
          </w:r>
          <w:r w:rsidR="00BC6ED3" w:rsidRPr="00F17CFA">
            <w:rPr>
              <w:sz w:val="18"/>
              <w:lang w:val="pt-BR"/>
            </w:rPr>
            <w:t xml:space="preserve"> </w:t>
          </w:r>
          <w:r w:rsidR="005E7CF4" w:rsidRPr="00F17CFA">
            <w:rPr>
              <w:b/>
              <w:sz w:val="18"/>
              <w:lang w:val="pt-BR"/>
            </w:rPr>
            <w:fldChar w:fldCharType="begin"/>
          </w:r>
          <w:r w:rsidR="00BC6ED3" w:rsidRPr="00F17CFA">
            <w:rPr>
              <w:b/>
              <w:sz w:val="18"/>
              <w:lang w:val="pt-BR"/>
            </w:rPr>
            <w:instrText xml:space="preserve"> PAGE </w:instrText>
          </w:r>
          <w:r w:rsidR="005E7CF4" w:rsidRPr="00F17CFA">
            <w:rPr>
              <w:b/>
              <w:sz w:val="18"/>
              <w:lang w:val="pt-BR"/>
            </w:rPr>
            <w:fldChar w:fldCharType="separate"/>
          </w:r>
          <w:r w:rsidR="00C1360A">
            <w:rPr>
              <w:b/>
              <w:noProof/>
              <w:sz w:val="18"/>
              <w:lang w:val="pt-BR"/>
            </w:rPr>
            <w:t>1</w:t>
          </w:r>
          <w:r w:rsidR="005E7CF4" w:rsidRPr="00F17CFA">
            <w:rPr>
              <w:b/>
              <w:sz w:val="18"/>
              <w:lang w:val="pt-BR"/>
            </w:rPr>
            <w:fldChar w:fldCharType="end"/>
          </w:r>
          <w:r w:rsidR="00BC6ED3" w:rsidRPr="00F17CFA">
            <w:rPr>
              <w:sz w:val="18"/>
              <w:lang w:val="pt-BR"/>
            </w:rPr>
            <w:t xml:space="preserve"> </w:t>
          </w:r>
          <w:r w:rsidRPr="00F17CFA">
            <w:rPr>
              <w:sz w:val="18"/>
              <w:lang w:val="pt-BR"/>
            </w:rPr>
            <w:t>de</w:t>
          </w:r>
          <w:r w:rsidR="00BC6ED3" w:rsidRPr="00F17CFA">
            <w:rPr>
              <w:sz w:val="18"/>
              <w:lang w:val="pt-BR"/>
            </w:rPr>
            <w:t xml:space="preserve"> </w:t>
          </w:r>
          <w:r w:rsidR="005E7CF4" w:rsidRPr="00F17CFA">
            <w:rPr>
              <w:b/>
              <w:sz w:val="18"/>
              <w:lang w:val="pt-BR"/>
            </w:rPr>
            <w:fldChar w:fldCharType="begin"/>
          </w:r>
          <w:r w:rsidR="00BC6ED3" w:rsidRPr="00F17CFA">
            <w:rPr>
              <w:b/>
              <w:sz w:val="18"/>
              <w:lang w:val="pt-BR"/>
            </w:rPr>
            <w:instrText xml:space="preserve"> NUMPAGES  </w:instrText>
          </w:r>
          <w:r w:rsidR="005E7CF4" w:rsidRPr="00F17CFA">
            <w:rPr>
              <w:b/>
              <w:sz w:val="18"/>
              <w:lang w:val="pt-BR"/>
            </w:rPr>
            <w:fldChar w:fldCharType="separate"/>
          </w:r>
          <w:r w:rsidR="00C1360A">
            <w:rPr>
              <w:b/>
              <w:noProof/>
              <w:sz w:val="18"/>
              <w:lang w:val="pt-BR"/>
            </w:rPr>
            <w:t>1</w:t>
          </w:r>
          <w:r w:rsidR="005E7CF4" w:rsidRPr="00F17CFA">
            <w:rPr>
              <w:b/>
              <w:sz w:val="18"/>
              <w:lang w:val="pt-BR"/>
            </w:rPr>
            <w:fldChar w:fldCharType="end"/>
          </w:r>
        </w:p>
      </w:tc>
    </w:tr>
  </w:tbl>
  <w:p w14:paraId="466CB019" w14:textId="413CE18E" w:rsidR="00BC6ED3" w:rsidRPr="00F17CFA" w:rsidRDefault="00AC5DD6" w:rsidP="0065798E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F17CFA">
      <w:rPr>
        <w:sz w:val="16"/>
        <w:lang w:val="pt-BR"/>
      </w:rPr>
      <w:t>©20</w:t>
    </w:r>
    <w:r w:rsidR="00F17CFA" w:rsidRPr="00F17CFA">
      <w:rPr>
        <w:sz w:val="16"/>
        <w:lang w:val="pt-BR"/>
      </w:rPr>
      <w:t>1</w:t>
    </w:r>
    <w:r w:rsidR="00127640">
      <w:rPr>
        <w:sz w:val="16"/>
        <w:lang w:val="pt-BR"/>
      </w:rPr>
      <w:t>6</w:t>
    </w:r>
    <w:r w:rsidR="00F17CFA" w:rsidRPr="00F17CFA">
      <w:rPr>
        <w:sz w:val="16"/>
        <w:lang w:val="pt-BR"/>
      </w:rPr>
      <w:t xml:space="preserve"> Este modelo pode ser usado p</w:t>
    </w:r>
    <w:r w:rsidRPr="00F17CFA">
      <w:rPr>
        <w:sz w:val="16"/>
        <w:lang w:val="pt-BR"/>
      </w:rPr>
      <w:t>o</w:t>
    </w:r>
    <w:r w:rsidR="00F17CFA" w:rsidRPr="00F17CFA">
      <w:rPr>
        <w:sz w:val="16"/>
        <w:lang w:val="pt-BR"/>
      </w:rPr>
      <w:t>r</w:t>
    </w:r>
    <w:r w:rsidRPr="00F17CFA">
      <w:rPr>
        <w:sz w:val="16"/>
        <w:lang w:val="pt-BR"/>
      </w:rPr>
      <w:t xml:space="preserve"> clientes</w:t>
    </w:r>
    <w:r w:rsidR="00F17CFA" w:rsidRPr="00F17CFA">
      <w:rPr>
        <w:sz w:val="16"/>
        <w:lang w:val="pt-BR"/>
      </w:rPr>
      <w:t xml:space="preserve"> </w:t>
    </w:r>
    <w:r w:rsidRPr="00F17CFA">
      <w:rPr>
        <w:sz w:val="16"/>
        <w:lang w:val="pt-BR"/>
      </w:rPr>
      <w:t>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CB01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934A4" w14:textId="77777777" w:rsidR="004E1E04" w:rsidRDefault="004E1E04" w:rsidP="00BC6ED3">
      <w:pPr>
        <w:spacing w:after="0" w:line="240" w:lineRule="auto"/>
      </w:pPr>
      <w:r>
        <w:separator/>
      </w:r>
    </w:p>
  </w:footnote>
  <w:footnote w:type="continuationSeparator" w:id="0">
    <w:p w14:paraId="44489D87" w14:textId="77777777" w:rsidR="004E1E04" w:rsidRDefault="004E1E04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F17CFA" w14:paraId="466CB013" w14:textId="77777777" w:rsidTr="00BC6ED3">
      <w:tc>
        <w:tcPr>
          <w:tcW w:w="6771" w:type="dxa"/>
        </w:tcPr>
        <w:p w14:paraId="466CB011" w14:textId="6E3D3F5A" w:rsidR="00BC6ED3" w:rsidRPr="00F17CFA" w:rsidRDefault="00BC6ED3" w:rsidP="00F17CFA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F17CFA">
            <w:rPr>
              <w:sz w:val="20"/>
              <w:lang w:val="pt-BR"/>
            </w:rPr>
            <w:t xml:space="preserve"> [</w:t>
          </w:r>
          <w:r w:rsidR="00F17CFA" w:rsidRPr="00F17CFA">
            <w:rPr>
              <w:sz w:val="20"/>
              <w:lang w:val="pt-BR"/>
            </w:rPr>
            <w:t xml:space="preserve">nome da </w:t>
          </w:r>
          <w:r w:rsidRPr="00F17CFA">
            <w:rPr>
              <w:sz w:val="20"/>
              <w:lang w:val="pt-BR"/>
            </w:rPr>
            <w:t>organiza</w:t>
          </w:r>
          <w:r w:rsidR="00F17CFA" w:rsidRPr="00F17CFA">
            <w:rPr>
              <w:sz w:val="20"/>
              <w:lang w:val="pt-BR"/>
            </w:rPr>
            <w:t>ção</w:t>
          </w:r>
          <w:r w:rsidRPr="00F17CFA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466CB012" w14:textId="77777777" w:rsidR="00BC6ED3" w:rsidRPr="00F17CFA" w:rsidRDefault="00BC6ED3" w:rsidP="00BC6ED3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466CB014" w14:textId="261CB8A7" w:rsidR="00BC6ED3" w:rsidRPr="00F17CFA" w:rsidRDefault="00BC6ED3" w:rsidP="00BC6ED3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56363"/>
    <w:multiLevelType w:val="hybridMultilevel"/>
    <w:tmpl w:val="15245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41D22"/>
    <w:multiLevelType w:val="hybridMultilevel"/>
    <w:tmpl w:val="C52226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846721"/>
    <w:multiLevelType w:val="hybridMultilevel"/>
    <w:tmpl w:val="349CB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3A07"/>
    <w:rsid w:val="00062640"/>
    <w:rsid w:val="000771DB"/>
    <w:rsid w:val="000A275D"/>
    <w:rsid w:val="000A6802"/>
    <w:rsid w:val="000D3E4C"/>
    <w:rsid w:val="00120E8A"/>
    <w:rsid w:val="00126BC1"/>
    <w:rsid w:val="00127640"/>
    <w:rsid w:val="00161DD4"/>
    <w:rsid w:val="00186C91"/>
    <w:rsid w:val="00187E47"/>
    <w:rsid w:val="001C2931"/>
    <w:rsid w:val="001D40DC"/>
    <w:rsid w:val="001E53FF"/>
    <w:rsid w:val="001F1E1A"/>
    <w:rsid w:val="00212365"/>
    <w:rsid w:val="002657A2"/>
    <w:rsid w:val="00282E9F"/>
    <w:rsid w:val="002A011E"/>
    <w:rsid w:val="002A52E2"/>
    <w:rsid w:val="002C40E2"/>
    <w:rsid w:val="003025F7"/>
    <w:rsid w:val="003030BB"/>
    <w:rsid w:val="00315F23"/>
    <w:rsid w:val="00321279"/>
    <w:rsid w:val="003511D2"/>
    <w:rsid w:val="003B0BC3"/>
    <w:rsid w:val="003E61CE"/>
    <w:rsid w:val="0040705C"/>
    <w:rsid w:val="0044650F"/>
    <w:rsid w:val="00453029"/>
    <w:rsid w:val="00473B33"/>
    <w:rsid w:val="0047462D"/>
    <w:rsid w:val="004C4836"/>
    <w:rsid w:val="004E1E04"/>
    <w:rsid w:val="004E5884"/>
    <w:rsid w:val="005068D8"/>
    <w:rsid w:val="0051291E"/>
    <w:rsid w:val="005630A7"/>
    <w:rsid w:val="00570DC0"/>
    <w:rsid w:val="005710BB"/>
    <w:rsid w:val="00590E68"/>
    <w:rsid w:val="005A4182"/>
    <w:rsid w:val="005B0BA4"/>
    <w:rsid w:val="005D100D"/>
    <w:rsid w:val="005E7CF4"/>
    <w:rsid w:val="0064769D"/>
    <w:rsid w:val="00647F05"/>
    <w:rsid w:val="00651133"/>
    <w:rsid w:val="0065798E"/>
    <w:rsid w:val="006974C3"/>
    <w:rsid w:val="006F0EA4"/>
    <w:rsid w:val="006F791F"/>
    <w:rsid w:val="00714A35"/>
    <w:rsid w:val="00716A42"/>
    <w:rsid w:val="007353CB"/>
    <w:rsid w:val="00747908"/>
    <w:rsid w:val="007571E6"/>
    <w:rsid w:val="007605AE"/>
    <w:rsid w:val="00766765"/>
    <w:rsid w:val="00767C49"/>
    <w:rsid w:val="007705D5"/>
    <w:rsid w:val="0079401C"/>
    <w:rsid w:val="007955CD"/>
    <w:rsid w:val="007955DD"/>
    <w:rsid w:val="007C47C2"/>
    <w:rsid w:val="007D0505"/>
    <w:rsid w:val="0080148E"/>
    <w:rsid w:val="0080184E"/>
    <w:rsid w:val="0081662D"/>
    <w:rsid w:val="008306B8"/>
    <w:rsid w:val="00847237"/>
    <w:rsid w:val="008512C9"/>
    <w:rsid w:val="0089533C"/>
    <w:rsid w:val="008B74EB"/>
    <w:rsid w:val="008C034B"/>
    <w:rsid w:val="008C60E9"/>
    <w:rsid w:val="008E6903"/>
    <w:rsid w:val="009231CD"/>
    <w:rsid w:val="00927DFD"/>
    <w:rsid w:val="009345E5"/>
    <w:rsid w:val="009A2F18"/>
    <w:rsid w:val="009D4EF1"/>
    <w:rsid w:val="009E1620"/>
    <w:rsid w:val="009F59DC"/>
    <w:rsid w:val="00A12A25"/>
    <w:rsid w:val="00A3068F"/>
    <w:rsid w:val="00A354CD"/>
    <w:rsid w:val="00A35B04"/>
    <w:rsid w:val="00A432AA"/>
    <w:rsid w:val="00A52AFA"/>
    <w:rsid w:val="00A76C88"/>
    <w:rsid w:val="00A811C6"/>
    <w:rsid w:val="00A90EB6"/>
    <w:rsid w:val="00AC5DD6"/>
    <w:rsid w:val="00AD38CE"/>
    <w:rsid w:val="00B10A34"/>
    <w:rsid w:val="00B36D4D"/>
    <w:rsid w:val="00B46939"/>
    <w:rsid w:val="00B47107"/>
    <w:rsid w:val="00BA3255"/>
    <w:rsid w:val="00BB2BA5"/>
    <w:rsid w:val="00BB2E87"/>
    <w:rsid w:val="00BB785E"/>
    <w:rsid w:val="00BC6312"/>
    <w:rsid w:val="00BC6ED3"/>
    <w:rsid w:val="00C1360A"/>
    <w:rsid w:val="00C13A81"/>
    <w:rsid w:val="00C52722"/>
    <w:rsid w:val="00C7779B"/>
    <w:rsid w:val="00C836C8"/>
    <w:rsid w:val="00D149B5"/>
    <w:rsid w:val="00D301EE"/>
    <w:rsid w:val="00D33CC8"/>
    <w:rsid w:val="00D4320E"/>
    <w:rsid w:val="00D742AF"/>
    <w:rsid w:val="00D84FB1"/>
    <w:rsid w:val="00DA25FE"/>
    <w:rsid w:val="00E05571"/>
    <w:rsid w:val="00E1495F"/>
    <w:rsid w:val="00E5340C"/>
    <w:rsid w:val="00EB2252"/>
    <w:rsid w:val="00EC1040"/>
    <w:rsid w:val="00ED4D6D"/>
    <w:rsid w:val="00EE397F"/>
    <w:rsid w:val="00EF3B38"/>
    <w:rsid w:val="00F00BBA"/>
    <w:rsid w:val="00F17CFA"/>
    <w:rsid w:val="00F31773"/>
    <w:rsid w:val="00F3593E"/>
    <w:rsid w:val="00F36FA2"/>
    <w:rsid w:val="00F8280E"/>
    <w:rsid w:val="00FC315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CAFA2"/>
  <w15:docId w15:val="{C954AEB7-AF0F-446E-99AE-990CEBAE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Zadanifontodlomka"/>
    <w:rsid w:val="00161DD4"/>
  </w:style>
  <w:style w:type="paragraph" w:styleId="Revizija">
    <w:name w:val="Revision"/>
    <w:hidden/>
    <w:uiPriority w:val="99"/>
    <w:semiHidden/>
    <w:rsid w:val="000771DB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audit-plan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FC559-4C7A-403E-AEDF-95A115632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3 - Plano de Auditoria</vt:lpstr>
      <vt:lpstr>Apêndice 3 - Plano de Auditoria</vt:lpstr>
      <vt:lpstr>Apêndice 3 - Plano de Auditoria</vt:lpstr>
    </vt:vector>
  </TitlesOfParts>
  <Company>EPPS Services Ltd</Company>
  <LinksUpToDate>false</LinksUpToDate>
  <CharactersWithSpaces>806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3 - Plano de Auditoria</dc:title>
  <dc:creator>14001Academy</dc:creator>
  <dc:description>©2016 Este modelo pode ser usado por clientes da EPPS Services Ltd. www.advisera.com de acordo com o Termo de Licença.</dc:description>
  <cp:lastModifiedBy>9001Academy</cp:lastModifiedBy>
  <cp:revision>12</cp:revision>
  <dcterms:created xsi:type="dcterms:W3CDTF">2015-07-28T15:45:00Z</dcterms:created>
  <dcterms:modified xsi:type="dcterms:W3CDTF">2016-08-19T11:36:00Z</dcterms:modified>
</cp:coreProperties>
</file>