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00003" w14:textId="169DE5D5" w:rsidR="00BC6ED3" w:rsidRDefault="00086C45" w:rsidP="00967A62">
      <w:pPr>
        <w:rPr>
          <w:b/>
          <w:sz w:val="28"/>
          <w:lang w:val="pt-BR"/>
        </w:rPr>
      </w:pPr>
      <w:commentRangeStart w:id="0"/>
      <w:r w:rsidRPr="00D20FFC">
        <w:rPr>
          <w:b/>
          <w:sz w:val="28"/>
          <w:lang w:val="pt-BR"/>
        </w:rPr>
        <w:t>Ap</w:t>
      </w:r>
      <w:r w:rsidR="006F538F" w:rsidRPr="00D20FFC">
        <w:rPr>
          <w:b/>
          <w:sz w:val="28"/>
          <w:lang w:val="pt-BR"/>
        </w:rPr>
        <w:t>ê</w:t>
      </w:r>
      <w:r w:rsidRPr="00D20FFC">
        <w:rPr>
          <w:b/>
          <w:sz w:val="28"/>
          <w:lang w:val="pt-BR"/>
        </w:rPr>
        <w:t>ndi</w:t>
      </w:r>
      <w:r w:rsidR="006F538F" w:rsidRPr="00D20FFC">
        <w:rPr>
          <w:b/>
          <w:sz w:val="28"/>
          <w:lang w:val="pt-BR"/>
        </w:rPr>
        <w:t>ce</w:t>
      </w:r>
      <w:r w:rsidRPr="00D20FFC">
        <w:rPr>
          <w:b/>
          <w:sz w:val="28"/>
          <w:lang w:val="pt-BR"/>
        </w:rPr>
        <w:t xml:space="preserve"> 1 – </w:t>
      </w:r>
      <w:r w:rsidR="0059132A" w:rsidRPr="00D20FFC">
        <w:rPr>
          <w:b/>
          <w:sz w:val="28"/>
          <w:lang w:val="pt-BR"/>
        </w:rPr>
        <w:t>Matri</w:t>
      </w:r>
      <w:r w:rsidR="006F538F" w:rsidRPr="00D20FFC">
        <w:rPr>
          <w:b/>
          <w:sz w:val="28"/>
          <w:lang w:val="pt-BR"/>
        </w:rPr>
        <w:t>z</w:t>
      </w:r>
      <w:r w:rsidR="0059132A" w:rsidRPr="00D20FFC">
        <w:rPr>
          <w:b/>
          <w:sz w:val="28"/>
          <w:lang w:val="pt-BR"/>
        </w:rPr>
        <w:t xml:space="preserve"> </w:t>
      </w:r>
      <w:r w:rsidR="006F538F" w:rsidRPr="00D20FFC">
        <w:rPr>
          <w:b/>
          <w:sz w:val="28"/>
          <w:lang w:val="pt-BR"/>
        </w:rPr>
        <w:t>de Desempenho Ambiental</w:t>
      </w:r>
      <w:commentRangeEnd w:id="0"/>
      <w:r w:rsidR="003F3A9F" w:rsidRPr="00D20FFC">
        <w:rPr>
          <w:rStyle w:val="Referencakomentara"/>
          <w:lang w:val="pt-BR"/>
        </w:rPr>
        <w:commentReference w:id="0"/>
      </w:r>
    </w:p>
    <w:p w14:paraId="4286D374" w14:textId="4F61CB6C" w:rsidR="006E545C" w:rsidRPr="00D20FFC" w:rsidRDefault="006E545C" w:rsidP="006E545C">
      <w:pPr>
        <w:jc w:val="center"/>
        <w:rPr>
          <w:b/>
          <w:sz w:val="28"/>
          <w:lang w:val="pt-BR"/>
        </w:rPr>
      </w:pPr>
      <w:r w:rsidRPr="00B741FF">
        <w:rPr>
          <w:lang w:val="pt-BR"/>
        </w:rPr>
        <w:t>** VERSÃO DE DEMONSTRAÇÃO **</w:t>
      </w:r>
      <w:r w:rsidR="00B741FF">
        <w:rPr>
          <w:lang w:val="pt-BR"/>
        </w:rPr>
        <w:t xml:space="preserve"> </w:t>
      </w:r>
      <w:bookmarkStart w:id="1" w:name="_GoBack"/>
      <w:bookmarkEnd w:id="1"/>
    </w:p>
    <w:tbl>
      <w:tblPr>
        <w:tblStyle w:val="Reetkatablice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276"/>
        <w:gridCol w:w="1418"/>
        <w:gridCol w:w="1418"/>
        <w:gridCol w:w="1558"/>
        <w:gridCol w:w="1418"/>
        <w:gridCol w:w="1276"/>
        <w:gridCol w:w="1701"/>
        <w:gridCol w:w="1134"/>
        <w:gridCol w:w="1142"/>
      </w:tblGrid>
      <w:tr w:rsidR="00827F34" w:rsidRPr="00D20FFC" w14:paraId="0250000E" w14:textId="77777777" w:rsidTr="00BF7C72">
        <w:trPr>
          <w:trHeight w:val="628"/>
        </w:trPr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02500004" w14:textId="3A06856A" w:rsidR="00827F34" w:rsidRPr="00D20FFC" w:rsidRDefault="00827F34" w:rsidP="00827F34">
            <w:pPr>
              <w:spacing w:after="0"/>
              <w:rPr>
                <w:lang w:val="pt-BR"/>
              </w:rPr>
            </w:pPr>
            <w:r w:rsidRPr="00D20FFC">
              <w:rPr>
                <w:lang w:val="pt-BR"/>
              </w:rPr>
              <w:t>Num.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02500005" w14:textId="7A7BD159" w:rsidR="00827F34" w:rsidRPr="00D20FFC" w:rsidRDefault="00827F34" w:rsidP="00827F34">
            <w:pPr>
              <w:spacing w:after="0"/>
              <w:rPr>
                <w:lang w:val="pt-BR"/>
              </w:rPr>
            </w:pPr>
            <w:r w:rsidRPr="00D20FFC">
              <w:rPr>
                <w:lang w:val="pt-BR"/>
              </w:rPr>
              <w:t>Processo</w:t>
            </w:r>
            <w:r w:rsidR="00BF7C72" w:rsidRPr="00D20FFC">
              <w:rPr>
                <w:lang w:val="pt-BR"/>
              </w:rPr>
              <w:t xml:space="preserve"> </w:t>
            </w:r>
            <w:r w:rsidRPr="00D20FFC">
              <w:rPr>
                <w:lang w:val="pt-BR"/>
              </w:rPr>
              <w:t>/</w:t>
            </w:r>
            <w:r w:rsidR="00BF7C72" w:rsidRPr="00D20FFC">
              <w:rPr>
                <w:lang w:val="pt-BR"/>
              </w:rPr>
              <w:t xml:space="preserve"> </w:t>
            </w:r>
            <w:r w:rsidRPr="00D20FFC">
              <w:rPr>
                <w:lang w:val="pt-BR"/>
              </w:rPr>
              <w:t>Atividade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02500006" w14:textId="35035BA1" w:rsidR="00827F34" w:rsidRPr="00D20FFC" w:rsidRDefault="006E545C" w:rsidP="00827F34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02500007" w14:textId="5B0D20B4" w:rsidR="00827F34" w:rsidRPr="00D20FFC" w:rsidRDefault="00827F34" w:rsidP="00827F34">
            <w:pPr>
              <w:spacing w:after="0"/>
              <w:rPr>
                <w:lang w:val="pt-BR"/>
              </w:rPr>
            </w:pPr>
            <w:r w:rsidRPr="00D20FFC">
              <w:rPr>
                <w:lang w:val="pt-BR"/>
              </w:rPr>
              <w:t>Indicador (unidade de medição)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02500008" w14:textId="4862966F" w:rsidR="00827F34" w:rsidRPr="00D20FFC" w:rsidRDefault="006E545C" w:rsidP="00827F34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558" w:type="dxa"/>
            <w:vMerge w:val="restart"/>
            <w:shd w:val="clear" w:color="auto" w:fill="D9D9D9" w:themeFill="background1" w:themeFillShade="D9"/>
            <w:vAlign w:val="center"/>
          </w:tcPr>
          <w:p w14:paraId="02500009" w14:textId="1FE46DE9" w:rsidR="00827F34" w:rsidRPr="00D20FFC" w:rsidRDefault="00827F34" w:rsidP="00827F34">
            <w:pPr>
              <w:spacing w:after="0"/>
              <w:rPr>
                <w:lang w:val="pt-BR"/>
              </w:rPr>
            </w:pPr>
            <w:r w:rsidRPr="00D20FFC">
              <w:rPr>
                <w:lang w:val="pt-BR"/>
              </w:rPr>
              <w:t xml:space="preserve">Registro de referência da medição do indicador 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0250000A" w14:textId="5FC17C6D" w:rsidR="00827F34" w:rsidRPr="00D20FFC" w:rsidRDefault="006E545C" w:rsidP="00827F34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0250000B" w14:textId="0AE37154" w:rsidR="00827F34" w:rsidRPr="00D20FFC" w:rsidRDefault="00827F34" w:rsidP="00827F34">
            <w:pPr>
              <w:spacing w:after="0"/>
              <w:rPr>
                <w:lang w:val="pt-BR"/>
              </w:rPr>
            </w:pPr>
            <w:r w:rsidRPr="00D20FFC">
              <w:rPr>
                <w:lang w:val="pt-BR"/>
              </w:rPr>
              <w:t>Frequência da medição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0250000C" w14:textId="2FF17D50" w:rsidR="00827F34" w:rsidRPr="00D20FFC" w:rsidRDefault="006E545C" w:rsidP="00827F34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2276" w:type="dxa"/>
            <w:gridSpan w:val="2"/>
            <w:shd w:val="clear" w:color="auto" w:fill="D9D9D9" w:themeFill="background1" w:themeFillShade="D9"/>
            <w:vAlign w:val="center"/>
          </w:tcPr>
          <w:p w14:paraId="0250000D" w14:textId="2F8D058F" w:rsidR="00827F34" w:rsidRPr="00D20FFC" w:rsidRDefault="00827F34" w:rsidP="00430971">
            <w:pPr>
              <w:spacing w:after="0"/>
              <w:rPr>
                <w:lang w:val="pt-BR"/>
              </w:rPr>
            </w:pPr>
            <w:commentRangeStart w:id="2"/>
            <w:r w:rsidRPr="00D20FFC">
              <w:rPr>
                <w:lang w:val="pt-BR"/>
              </w:rPr>
              <w:t xml:space="preserve"> </w:t>
            </w:r>
            <w:r w:rsidR="006625E8" w:rsidRPr="00D20FFC">
              <w:rPr>
                <w:lang w:val="pt-BR"/>
              </w:rPr>
              <w:t xml:space="preserve">Indicadores </w:t>
            </w:r>
            <w:r w:rsidR="00430971" w:rsidRPr="00D20FFC">
              <w:rPr>
                <w:lang w:val="pt-BR"/>
              </w:rPr>
              <w:t>APA</w:t>
            </w:r>
            <w:commentRangeEnd w:id="2"/>
            <w:r w:rsidRPr="00D20FFC">
              <w:rPr>
                <w:rStyle w:val="Referencakomentara"/>
                <w:lang w:val="pt-BR"/>
              </w:rPr>
              <w:commentReference w:id="2"/>
            </w:r>
          </w:p>
        </w:tc>
      </w:tr>
      <w:tr w:rsidR="00FD2D1C" w:rsidRPr="00D20FFC" w14:paraId="0250001C" w14:textId="77777777" w:rsidTr="00BF7C72">
        <w:tc>
          <w:tcPr>
            <w:tcW w:w="709" w:type="dxa"/>
            <w:vMerge/>
          </w:tcPr>
          <w:p w14:paraId="0250000F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02500010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vMerge/>
          </w:tcPr>
          <w:p w14:paraId="02500011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14:paraId="02500012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14:paraId="02500013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  <w:vMerge/>
            <w:shd w:val="clear" w:color="auto" w:fill="D9D9D9" w:themeFill="background1" w:themeFillShade="D9"/>
          </w:tcPr>
          <w:p w14:paraId="02500014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14:paraId="02500015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02500016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02500017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2500019" w14:textId="40ABB81C" w:rsidR="00033C77" w:rsidRPr="00D20FFC" w:rsidRDefault="006E545C" w:rsidP="006625E8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142" w:type="dxa"/>
            <w:shd w:val="clear" w:color="auto" w:fill="D9D9D9" w:themeFill="background1" w:themeFillShade="D9"/>
          </w:tcPr>
          <w:p w14:paraId="0250001B" w14:textId="2363052F" w:rsidR="00033C77" w:rsidRPr="00D20FFC" w:rsidRDefault="006E545C" w:rsidP="006625E8">
            <w:pPr>
              <w:tabs>
                <w:tab w:val="center" w:pos="672"/>
              </w:tabs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6C67A5" w:rsidRPr="00D20FFC" w14:paraId="02500028" w14:textId="77777777" w:rsidTr="00BF7C72">
        <w:tc>
          <w:tcPr>
            <w:tcW w:w="709" w:type="dxa"/>
            <w:vMerge w:val="restart"/>
            <w:vAlign w:val="center"/>
          </w:tcPr>
          <w:p w14:paraId="0250001D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  <w:r w:rsidRPr="00D20FFC">
              <w:rPr>
                <w:lang w:val="pt-BR"/>
              </w:rPr>
              <w:t>1.</w:t>
            </w:r>
          </w:p>
        </w:tc>
        <w:tc>
          <w:tcPr>
            <w:tcW w:w="1134" w:type="dxa"/>
            <w:vMerge w:val="restart"/>
            <w:vAlign w:val="center"/>
          </w:tcPr>
          <w:p w14:paraId="0250001E" w14:textId="11A70481" w:rsidR="006C67A5" w:rsidRPr="00D20FFC" w:rsidRDefault="006625E8" w:rsidP="006625E8">
            <w:pPr>
              <w:spacing w:after="0"/>
              <w:rPr>
                <w:lang w:val="pt-BR"/>
              </w:rPr>
            </w:pPr>
            <w:r w:rsidRPr="00D20FFC">
              <w:rPr>
                <w:lang w:val="pt-BR"/>
              </w:rPr>
              <w:t>Produção de asfalto</w:t>
            </w:r>
          </w:p>
        </w:tc>
        <w:tc>
          <w:tcPr>
            <w:tcW w:w="1276" w:type="dxa"/>
          </w:tcPr>
          <w:p w14:paraId="0250001F" w14:textId="7F5F7959" w:rsidR="006C67A5" w:rsidRPr="00D20FFC" w:rsidRDefault="006E545C" w:rsidP="006625E8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418" w:type="dxa"/>
          </w:tcPr>
          <w:p w14:paraId="02500020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  <w:r w:rsidRPr="00D20FFC">
              <w:rPr>
                <w:lang w:val="pt-BR"/>
              </w:rPr>
              <w:t>ton</w:t>
            </w:r>
          </w:p>
        </w:tc>
        <w:tc>
          <w:tcPr>
            <w:tcW w:w="1418" w:type="dxa"/>
          </w:tcPr>
          <w:p w14:paraId="02500021" w14:textId="633C56B7" w:rsidR="006C67A5" w:rsidRPr="00D20FFC" w:rsidRDefault="006E545C" w:rsidP="00BA3255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558" w:type="dxa"/>
          </w:tcPr>
          <w:p w14:paraId="02500022" w14:textId="3F791AB8" w:rsidR="006C67A5" w:rsidRPr="00D20FFC" w:rsidRDefault="008037DE" w:rsidP="006625E8">
            <w:pPr>
              <w:spacing w:after="0"/>
              <w:rPr>
                <w:lang w:val="pt-BR"/>
              </w:rPr>
            </w:pPr>
            <w:r w:rsidRPr="00D20FFC">
              <w:rPr>
                <w:lang w:val="pt-BR"/>
              </w:rPr>
              <w:t>Re</w:t>
            </w:r>
            <w:r w:rsidR="006625E8" w:rsidRPr="00D20FFC">
              <w:rPr>
                <w:lang w:val="pt-BR"/>
              </w:rPr>
              <w:t xml:space="preserve">gisto da medição de emissão de </w:t>
            </w:r>
            <w:r w:rsidRPr="00D20FFC">
              <w:rPr>
                <w:lang w:val="pt-BR"/>
              </w:rPr>
              <w:t>CO</w:t>
            </w:r>
            <w:r w:rsidRPr="00D20FFC">
              <w:rPr>
                <w:vertAlign w:val="subscript"/>
                <w:lang w:val="pt-BR"/>
              </w:rPr>
              <w:t>2</w:t>
            </w:r>
          </w:p>
        </w:tc>
        <w:tc>
          <w:tcPr>
            <w:tcW w:w="1418" w:type="dxa"/>
          </w:tcPr>
          <w:p w14:paraId="02500023" w14:textId="3B65FFBC" w:rsidR="006C67A5" w:rsidRPr="00D20FFC" w:rsidRDefault="006E545C" w:rsidP="006625E8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76" w:type="dxa"/>
          </w:tcPr>
          <w:p w14:paraId="02500024" w14:textId="1B14692C" w:rsidR="006C67A5" w:rsidRPr="00D20FFC" w:rsidRDefault="006625E8" w:rsidP="006625E8">
            <w:pPr>
              <w:spacing w:after="0"/>
              <w:rPr>
                <w:lang w:val="pt-BR"/>
              </w:rPr>
            </w:pPr>
            <w:commentRangeStart w:id="3"/>
            <w:r w:rsidRPr="00D20FFC">
              <w:rPr>
                <w:lang w:val="pt-BR"/>
              </w:rPr>
              <w:t>Trimestra</w:t>
            </w:r>
            <w:r w:rsidR="005326C3" w:rsidRPr="00D20FFC">
              <w:rPr>
                <w:lang w:val="pt-BR"/>
              </w:rPr>
              <w:t>l</w:t>
            </w:r>
            <w:commentRangeEnd w:id="3"/>
            <w:r w:rsidR="005326C3" w:rsidRPr="00D20FFC">
              <w:rPr>
                <w:rStyle w:val="Referencakomentara"/>
                <w:lang w:val="pt-BR"/>
              </w:rPr>
              <w:commentReference w:id="3"/>
            </w:r>
          </w:p>
        </w:tc>
        <w:tc>
          <w:tcPr>
            <w:tcW w:w="1701" w:type="dxa"/>
            <w:shd w:val="clear" w:color="auto" w:fill="FFFFFF" w:themeFill="background1"/>
          </w:tcPr>
          <w:p w14:paraId="02500025" w14:textId="3DEC008D" w:rsidR="006C67A5" w:rsidRPr="00D20FFC" w:rsidRDefault="006E545C" w:rsidP="006C67A5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134" w:type="dxa"/>
            <w:shd w:val="clear" w:color="auto" w:fill="FFFFFF" w:themeFill="background1"/>
          </w:tcPr>
          <w:p w14:paraId="02500026" w14:textId="649FB0CA" w:rsidR="006C67A5" w:rsidRPr="00D20FFC" w:rsidRDefault="006E545C" w:rsidP="006625E8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142" w:type="dxa"/>
            <w:shd w:val="clear" w:color="auto" w:fill="FFFFFF" w:themeFill="background1"/>
          </w:tcPr>
          <w:p w14:paraId="02500027" w14:textId="77777777" w:rsidR="006C67A5" w:rsidRPr="00D20FFC" w:rsidRDefault="006C67A5" w:rsidP="008D6E04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34" w14:textId="77777777" w:rsidTr="00BF7C72">
        <w:tc>
          <w:tcPr>
            <w:tcW w:w="709" w:type="dxa"/>
            <w:vMerge/>
            <w:vAlign w:val="center"/>
          </w:tcPr>
          <w:p w14:paraId="02500029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0250002A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2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2C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2D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2E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2F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30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31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32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33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40" w14:textId="77777777" w:rsidTr="00BF7C72">
        <w:tc>
          <w:tcPr>
            <w:tcW w:w="709" w:type="dxa"/>
            <w:vMerge/>
            <w:vAlign w:val="center"/>
          </w:tcPr>
          <w:p w14:paraId="02500035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02500036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37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38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39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3A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3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3C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3D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3E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3F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4C" w14:textId="77777777" w:rsidTr="00BF7C72">
        <w:tc>
          <w:tcPr>
            <w:tcW w:w="709" w:type="dxa"/>
            <w:vMerge w:val="restart"/>
            <w:vAlign w:val="center"/>
          </w:tcPr>
          <w:p w14:paraId="02500041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2500042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43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44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45" w14:textId="77777777" w:rsidR="006C67A5" w:rsidRPr="00D20FFC" w:rsidRDefault="006C67A5" w:rsidP="00433B0B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46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47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48" w14:textId="77777777" w:rsidR="006C67A5" w:rsidRPr="00D20FFC" w:rsidRDefault="006C67A5" w:rsidP="00E35D26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49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4A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4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58" w14:textId="77777777" w:rsidTr="00BF7C72">
        <w:tc>
          <w:tcPr>
            <w:tcW w:w="709" w:type="dxa"/>
            <w:vMerge/>
            <w:vAlign w:val="center"/>
          </w:tcPr>
          <w:p w14:paraId="0250004D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0250004E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4F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50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51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52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53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54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55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56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57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64" w14:textId="77777777" w:rsidTr="00BF7C72">
        <w:tc>
          <w:tcPr>
            <w:tcW w:w="709" w:type="dxa"/>
            <w:vMerge/>
            <w:vAlign w:val="center"/>
          </w:tcPr>
          <w:p w14:paraId="02500059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0250005A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5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5C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5D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5E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5F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60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61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62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63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70" w14:textId="77777777" w:rsidTr="00BF7C72">
        <w:tc>
          <w:tcPr>
            <w:tcW w:w="709" w:type="dxa"/>
            <w:vMerge w:val="restart"/>
            <w:vAlign w:val="center"/>
          </w:tcPr>
          <w:p w14:paraId="02500065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2500066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67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68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69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6A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6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6C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6D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6E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6F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7C" w14:textId="77777777" w:rsidTr="00BF7C72">
        <w:tc>
          <w:tcPr>
            <w:tcW w:w="709" w:type="dxa"/>
            <w:vMerge/>
            <w:vAlign w:val="center"/>
          </w:tcPr>
          <w:p w14:paraId="02500071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02500072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73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74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75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76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77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78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79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7A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7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88" w14:textId="77777777" w:rsidTr="00BF7C72">
        <w:tc>
          <w:tcPr>
            <w:tcW w:w="709" w:type="dxa"/>
            <w:vMerge/>
            <w:vAlign w:val="center"/>
          </w:tcPr>
          <w:p w14:paraId="0250007D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0250007E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7F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80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81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82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83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84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85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86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87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94" w14:textId="77777777" w:rsidTr="00BF7C72">
        <w:tc>
          <w:tcPr>
            <w:tcW w:w="709" w:type="dxa"/>
            <w:vMerge w:val="restart"/>
            <w:vAlign w:val="center"/>
          </w:tcPr>
          <w:p w14:paraId="02500089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250008A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8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8C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8D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8E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8F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90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91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92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93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A0" w14:textId="77777777" w:rsidTr="00BF7C72">
        <w:tc>
          <w:tcPr>
            <w:tcW w:w="709" w:type="dxa"/>
            <w:vMerge/>
          </w:tcPr>
          <w:p w14:paraId="02500095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vMerge/>
          </w:tcPr>
          <w:p w14:paraId="02500096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97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98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99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9A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9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9C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9D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9E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9F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AC" w14:textId="77777777" w:rsidTr="00BF7C72">
        <w:tc>
          <w:tcPr>
            <w:tcW w:w="709" w:type="dxa"/>
            <w:vMerge/>
          </w:tcPr>
          <w:p w14:paraId="025000A1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vMerge/>
          </w:tcPr>
          <w:p w14:paraId="025000A2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A3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A4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A5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A6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A7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A8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A9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AA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A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</w:tbl>
    <w:p w14:paraId="025000AD" w14:textId="77777777" w:rsidR="00BA3255" w:rsidRPr="00D20FFC" w:rsidRDefault="00BA3255" w:rsidP="00BA3255">
      <w:pPr>
        <w:spacing w:after="0"/>
        <w:rPr>
          <w:lang w:val="pt-BR"/>
        </w:rPr>
      </w:pPr>
    </w:p>
    <w:p w14:paraId="025000B3" w14:textId="3863A172" w:rsidR="00BC6ED3" w:rsidRDefault="00BC6ED3" w:rsidP="007731F8">
      <w:pPr>
        <w:spacing w:after="0"/>
        <w:rPr>
          <w:lang w:val="pt-BR"/>
        </w:rPr>
      </w:pPr>
    </w:p>
    <w:p w14:paraId="6135770B" w14:textId="363CA143" w:rsidR="006E545C" w:rsidRDefault="006E545C" w:rsidP="007731F8">
      <w:pPr>
        <w:spacing w:after="0"/>
        <w:rPr>
          <w:lang w:val="pt-BR"/>
        </w:rPr>
      </w:pPr>
    </w:p>
    <w:p w14:paraId="4F036560" w14:textId="73F3FA54" w:rsidR="006E545C" w:rsidRDefault="006E545C" w:rsidP="007731F8">
      <w:pPr>
        <w:spacing w:after="0"/>
        <w:rPr>
          <w:lang w:val="pt-BR"/>
        </w:rPr>
      </w:pPr>
    </w:p>
    <w:p w14:paraId="71D76352" w14:textId="2BC113D6" w:rsidR="006E545C" w:rsidRDefault="006E545C" w:rsidP="007731F8">
      <w:pPr>
        <w:spacing w:after="0"/>
        <w:rPr>
          <w:lang w:val="pt-BR"/>
        </w:rPr>
      </w:pPr>
    </w:p>
    <w:p w14:paraId="24023AA7" w14:textId="77777777" w:rsidR="006E545C" w:rsidRPr="006E545C" w:rsidRDefault="006E545C" w:rsidP="006E545C">
      <w:pPr>
        <w:jc w:val="center"/>
        <w:rPr>
          <w:lang w:val="pt-BR"/>
        </w:rPr>
      </w:pPr>
      <w:r w:rsidRPr="006E545C">
        <w:rPr>
          <w:lang w:val="pt-BR"/>
        </w:rPr>
        <w:lastRenderedPageBreak/>
        <w:t>** FIM DA DEMONSTRAÇÃO **</w:t>
      </w:r>
    </w:p>
    <w:p w14:paraId="2922B74F" w14:textId="26D4B9AA" w:rsidR="006E545C" w:rsidRPr="006E545C" w:rsidRDefault="006E545C" w:rsidP="006E545C">
      <w:pPr>
        <w:spacing w:after="0"/>
        <w:jc w:val="center"/>
        <w:rPr>
          <w:lang w:val="pt-BR"/>
        </w:rPr>
      </w:pPr>
      <w:r w:rsidRPr="006E545C">
        <w:rPr>
          <w:lang w:val="pt-BR"/>
        </w:rPr>
        <w:t>Clique aqui para baixar a versão completa deste documento:</w:t>
      </w:r>
      <w:r>
        <w:rPr>
          <w:lang w:val="pt-BR"/>
        </w:rPr>
        <w:br/>
      </w:r>
      <w:hyperlink r:id="rId10" w:history="1">
        <w:r w:rsidRPr="006E545C">
          <w:rPr>
            <w:rStyle w:val="Hiperveza"/>
            <w:lang w:val="pt-BR"/>
          </w:rPr>
          <w:t>http://advisera.com/14001academy/documentation/matrix-of-environmental-performance/</w:t>
        </w:r>
      </w:hyperlink>
      <w:r w:rsidRPr="006E545C">
        <w:rPr>
          <w:lang w:val="pt-BR"/>
        </w:rPr>
        <w:t xml:space="preserve"> </w:t>
      </w:r>
    </w:p>
    <w:sectPr w:rsidR="006E545C" w:rsidRPr="006E545C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30T11:15:00Z" w:initials="14A">
    <w:p w14:paraId="025000B4" w14:textId="7868812D" w:rsidR="003F3A9F" w:rsidRPr="00EA5E92" w:rsidRDefault="00EA5E92" w:rsidP="00DC285F">
      <w:pPr>
        <w:rPr>
          <w:lang w:val="pt-BR"/>
        </w:rPr>
      </w:pPr>
      <w:r w:rsidRPr="00EA5E92">
        <w:rPr>
          <w:lang w:val="pt-BR"/>
        </w:rPr>
        <w:t xml:space="preserve">Se você quer </w:t>
      </w:r>
      <w:r w:rsidR="003F3A9F">
        <w:rPr>
          <w:rStyle w:val="Referencakomentara"/>
        </w:rPr>
        <w:annotationRef/>
      </w:r>
      <w:r w:rsidRPr="00EA5E92">
        <w:rPr>
          <w:lang w:val="pt-BR"/>
        </w:rPr>
        <w:t>saber mais sobre medição do desempenho ambiental</w:t>
      </w:r>
      <w:r w:rsidR="003F3A9F" w:rsidRPr="00EA5E92">
        <w:rPr>
          <w:lang w:val="pt-BR"/>
        </w:rPr>
        <w:t xml:space="preserve">, </w:t>
      </w:r>
      <w:r>
        <w:rPr>
          <w:lang w:val="pt-BR"/>
        </w:rPr>
        <w:t>veja</w:t>
      </w:r>
      <w:r w:rsidR="003F3A9F" w:rsidRPr="00EA5E92">
        <w:rPr>
          <w:lang w:val="pt-BR"/>
        </w:rPr>
        <w:t xml:space="preserve">: </w:t>
      </w:r>
      <w:r w:rsidR="00F10E78" w:rsidRPr="00EA5E92">
        <w:rPr>
          <w:lang w:val="pt-BR"/>
        </w:rPr>
        <w:t xml:space="preserve">Environmental Performance Evaluation </w:t>
      </w:r>
      <w:hyperlink r:id="rId1" w:history="1">
        <w:r w:rsidR="003F3A9F" w:rsidRPr="00EA5E92">
          <w:rPr>
            <w:rStyle w:val="Hiperveza"/>
            <w:color w:val="000000" w:themeColor="text1"/>
            <w:lang w:val="pt-BR"/>
          </w:rPr>
          <w:t>http://advisera.com/14001academy/blog/2015/07/06/environmental-performance-evaluation/</w:t>
        </w:r>
      </w:hyperlink>
      <w:r w:rsidR="003F3A9F" w:rsidRPr="00EA5E92">
        <w:rPr>
          <w:lang w:val="pt-BR"/>
        </w:rPr>
        <w:t xml:space="preserve"> </w:t>
      </w:r>
    </w:p>
  </w:comment>
  <w:comment w:id="2" w:author="14001Academy" w:date="2014-11-17T01:31:00Z" w:initials="14A">
    <w:p w14:paraId="025000B5" w14:textId="2332DA7C" w:rsidR="00827F34" w:rsidRPr="00EA5E92" w:rsidRDefault="00827F34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EA5E92" w:rsidRPr="00EA5E92">
        <w:rPr>
          <w:lang w:val="pt-BR"/>
        </w:rPr>
        <w:t>APA</w:t>
      </w:r>
      <w:r w:rsidRPr="00EA5E92">
        <w:rPr>
          <w:lang w:val="pt-BR"/>
        </w:rPr>
        <w:t xml:space="preserve"> – </w:t>
      </w:r>
      <w:r w:rsidR="00EA5E92" w:rsidRPr="00EA5E92">
        <w:rPr>
          <w:lang w:val="pt-BR"/>
        </w:rPr>
        <w:t>Avaliação do Desempenho Ambiental</w:t>
      </w:r>
    </w:p>
  </w:comment>
  <w:comment w:id="3" w:author="14001Academy" w:date="2014-11-25T21:35:00Z" w:initials="14A">
    <w:p w14:paraId="025000B8" w14:textId="7CB6758D" w:rsidR="005326C3" w:rsidRPr="00D20FFC" w:rsidRDefault="005326C3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D20FFC">
        <w:rPr>
          <w:lang w:val="pt-BR"/>
        </w:rPr>
        <w:t>Adapt</w:t>
      </w:r>
      <w:r w:rsidR="00D20FFC" w:rsidRPr="00D20FFC">
        <w:rPr>
          <w:lang w:val="pt-BR"/>
        </w:rPr>
        <w:t>e à natureza do indicador</w:t>
      </w:r>
      <w:r w:rsidR="008567CC" w:rsidRPr="00D20FFC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25000B4" w15:done="0"/>
  <w15:commentEx w15:paraId="025000B5" w15:done="0"/>
  <w15:commentEx w15:paraId="025000B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94AB9" w14:textId="77777777" w:rsidR="00C94779" w:rsidRDefault="00C94779" w:rsidP="00BC6ED3">
      <w:pPr>
        <w:spacing w:after="0" w:line="240" w:lineRule="auto"/>
      </w:pPr>
      <w:r>
        <w:separator/>
      </w:r>
    </w:p>
  </w:endnote>
  <w:endnote w:type="continuationSeparator" w:id="0">
    <w:p w14:paraId="17084FB8" w14:textId="77777777" w:rsidR="00C94779" w:rsidRDefault="00C94779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6F538F" w14:paraId="025000C6" w14:textId="77777777" w:rsidTr="00967A62">
      <w:tc>
        <w:tcPr>
          <w:tcW w:w="4716" w:type="dxa"/>
        </w:tcPr>
        <w:p w14:paraId="025000C3" w14:textId="088F56FB" w:rsidR="0059132A" w:rsidRPr="006F538F" w:rsidRDefault="0059132A" w:rsidP="006F538F">
          <w:pPr>
            <w:pStyle w:val="Podnoje"/>
            <w:rPr>
              <w:sz w:val="18"/>
              <w:lang w:val="pt-BR"/>
            </w:rPr>
          </w:pPr>
          <w:r w:rsidRPr="006F538F">
            <w:rPr>
              <w:sz w:val="18"/>
              <w:lang w:val="pt-BR"/>
            </w:rPr>
            <w:t>Ap</w:t>
          </w:r>
          <w:r w:rsidR="006F538F" w:rsidRPr="006F538F">
            <w:rPr>
              <w:sz w:val="18"/>
              <w:lang w:val="pt-BR"/>
            </w:rPr>
            <w:t>ê</w:t>
          </w:r>
          <w:r w:rsidRPr="006F538F">
            <w:rPr>
              <w:sz w:val="18"/>
              <w:lang w:val="pt-BR"/>
            </w:rPr>
            <w:t>ndi</w:t>
          </w:r>
          <w:r w:rsidR="006F538F" w:rsidRPr="006F538F">
            <w:rPr>
              <w:sz w:val="18"/>
              <w:lang w:val="pt-BR"/>
            </w:rPr>
            <w:t>ce</w:t>
          </w:r>
          <w:r w:rsidRPr="006F538F">
            <w:rPr>
              <w:sz w:val="18"/>
              <w:lang w:val="pt-BR"/>
            </w:rPr>
            <w:t xml:space="preserve"> 1 </w:t>
          </w:r>
          <w:r w:rsidR="005F3FDE" w:rsidRPr="006F538F">
            <w:rPr>
              <w:sz w:val="18"/>
              <w:lang w:val="pt-BR"/>
            </w:rPr>
            <w:t>–</w:t>
          </w:r>
          <w:r w:rsidRPr="006F538F">
            <w:rPr>
              <w:sz w:val="18"/>
              <w:lang w:val="pt-BR"/>
            </w:rPr>
            <w:t xml:space="preserve"> Matri</w:t>
          </w:r>
          <w:r w:rsidR="006F538F" w:rsidRPr="006F538F">
            <w:rPr>
              <w:sz w:val="18"/>
              <w:lang w:val="pt-BR"/>
            </w:rPr>
            <w:t>z</w:t>
          </w:r>
          <w:r w:rsidRPr="006F538F">
            <w:rPr>
              <w:sz w:val="18"/>
              <w:lang w:val="pt-BR"/>
            </w:rPr>
            <w:t xml:space="preserve"> </w:t>
          </w:r>
          <w:r w:rsidR="006F538F" w:rsidRPr="006F538F">
            <w:rPr>
              <w:sz w:val="18"/>
              <w:lang w:val="pt-BR"/>
            </w:rPr>
            <w:t>de Desempenho Ambiental</w:t>
          </w:r>
        </w:p>
      </w:tc>
      <w:tc>
        <w:tcPr>
          <w:tcW w:w="4716" w:type="dxa"/>
        </w:tcPr>
        <w:p w14:paraId="025000C4" w14:textId="1E2F4269" w:rsidR="00BC6ED3" w:rsidRPr="006F538F" w:rsidRDefault="00EC1040" w:rsidP="006F538F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6F538F">
            <w:rPr>
              <w:sz w:val="18"/>
              <w:lang w:val="pt-BR"/>
            </w:rPr>
            <w:t>ver.</w:t>
          </w:r>
          <w:r w:rsidR="00BC6ED3" w:rsidRPr="006F538F">
            <w:rPr>
              <w:sz w:val="18"/>
              <w:lang w:val="pt-BR"/>
            </w:rPr>
            <w:t xml:space="preserve"> [vers</w:t>
          </w:r>
          <w:r w:rsidR="006F538F" w:rsidRPr="006F538F">
            <w:rPr>
              <w:sz w:val="18"/>
              <w:lang w:val="pt-BR"/>
            </w:rPr>
            <w:t>ão</w:t>
          </w:r>
          <w:r w:rsidR="00BC6ED3" w:rsidRPr="006F538F">
            <w:rPr>
              <w:sz w:val="18"/>
              <w:lang w:val="pt-BR"/>
            </w:rPr>
            <w:t xml:space="preserve">] </w:t>
          </w:r>
          <w:r w:rsidR="006F538F" w:rsidRPr="006F538F">
            <w:rPr>
              <w:sz w:val="18"/>
              <w:lang w:val="pt-BR"/>
            </w:rPr>
            <w:t>de</w:t>
          </w:r>
          <w:r w:rsidR="00BC6ED3" w:rsidRPr="006F538F">
            <w:rPr>
              <w:sz w:val="18"/>
              <w:lang w:val="pt-BR"/>
            </w:rPr>
            <w:t xml:space="preserve"> [dat</w:t>
          </w:r>
          <w:r w:rsidR="006F538F" w:rsidRPr="006F538F">
            <w:rPr>
              <w:sz w:val="18"/>
              <w:lang w:val="pt-BR"/>
            </w:rPr>
            <w:t>a</w:t>
          </w:r>
          <w:r w:rsidR="00BC6ED3" w:rsidRPr="006F538F">
            <w:rPr>
              <w:sz w:val="18"/>
              <w:lang w:val="pt-BR"/>
            </w:rPr>
            <w:t>]</w:t>
          </w:r>
        </w:p>
      </w:tc>
      <w:tc>
        <w:tcPr>
          <w:tcW w:w="4716" w:type="dxa"/>
        </w:tcPr>
        <w:p w14:paraId="025000C5" w14:textId="39F979D8" w:rsidR="00BC6ED3" w:rsidRPr="006F538F" w:rsidRDefault="00BC6ED3" w:rsidP="006F538F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6F538F">
            <w:rPr>
              <w:sz w:val="18"/>
              <w:lang w:val="pt-BR"/>
            </w:rPr>
            <w:t>Pg</w:t>
          </w:r>
          <w:r w:rsidR="006F538F" w:rsidRPr="006F538F">
            <w:rPr>
              <w:sz w:val="18"/>
              <w:lang w:val="pt-BR"/>
            </w:rPr>
            <w:t>.</w:t>
          </w:r>
          <w:r w:rsidRPr="006F538F">
            <w:rPr>
              <w:sz w:val="18"/>
              <w:lang w:val="pt-BR"/>
            </w:rPr>
            <w:t xml:space="preserve"> </w:t>
          </w:r>
          <w:r w:rsidR="007626AC" w:rsidRPr="006F538F">
            <w:rPr>
              <w:b/>
              <w:sz w:val="18"/>
              <w:lang w:val="pt-BR"/>
            </w:rPr>
            <w:fldChar w:fldCharType="begin"/>
          </w:r>
          <w:r w:rsidRPr="006F538F">
            <w:rPr>
              <w:b/>
              <w:sz w:val="18"/>
              <w:lang w:val="pt-BR"/>
            </w:rPr>
            <w:instrText xml:space="preserve"> PAGE </w:instrText>
          </w:r>
          <w:r w:rsidR="007626AC" w:rsidRPr="006F538F">
            <w:rPr>
              <w:b/>
              <w:sz w:val="18"/>
              <w:lang w:val="pt-BR"/>
            </w:rPr>
            <w:fldChar w:fldCharType="separate"/>
          </w:r>
          <w:r w:rsidR="00B741FF">
            <w:rPr>
              <w:b/>
              <w:noProof/>
              <w:sz w:val="18"/>
              <w:lang w:val="pt-BR"/>
            </w:rPr>
            <w:t>1</w:t>
          </w:r>
          <w:r w:rsidR="007626AC" w:rsidRPr="006F538F">
            <w:rPr>
              <w:b/>
              <w:sz w:val="18"/>
              <w:lang w:val="pt-BR"/>
            </w:rPr>
            <w:fldChar w:fldCharType="end"/>
          </w:r>
          <w:r w:rsidRPr="006F538F">
            <w:rPr>
              <w:sz w:val="18"/>
              <w:lang w:val="pt-BR"/>
            </w:rPr>
            <w:t xml:space="preserve"> </w:t>
          </w:r>
          <w:r w:rsidR="006F538F" w:rsidRPr="006F538F">
            <w:rPr>
              <w:sz w:val="18"/>
              <w:lang w:val="pt-BR"/>
            </w:rPr>
            <w:t>de</w:t>
          </w:r>
          <w:r w:rsidRPr="006F538F">
            <w:rPr>
              <w:sz w:val="18"/>
              <w:lang w:val="pt-BR"/>
            </w:rPr>
            <w:t xml:space="preserve"> </w:t>
          </w:r>
          <w:r w:rsidR="007626AC" w:rsidRPr="006F538F">
            <w:rPr>
              <w:b/>
              <w:sz w:val="18"/>
              <w:lang w:val="pt-BR"/>
            </w:rPr>
            <w:fldChar w:fldCharType="begin"/>
          </w:r>
          <w:r w:rsidRPr="006F538F">
            <w:rPr>
              <w:b/>
              <w:sz w:val="18"/>
              <w:lang w:val="pt-BR"/>
            </w:rPr>
            <w:instrText xml:space="preserve"> NUMPAGES  </w:instrText>
          </w:r>
          <w:r w:rsidR="007626AC" w:rsidRPr="006F538F">
            <w:rPr>
              <w:b/>
              <w:sz w:val="18"/>
              <w:lang w:val="pt-BR"/>
            </w:rPr>
            <w:fldChar w:fldCharType="separate"/>
          </w:r>
          <w:r w:rsidR="00B741FF">
            <w:rPr>
              <w:b/>
              <w:noProof/>
              <w:sz w:val="18"/>
              <w:lang w:val="pt-BR"/>
            </w:rPr>
            <w:t>2</w:t>
          </w:r>
          <w:r w:rsidR="007626AC" w:rsidRPr="006F538F">
            <w:rPr>
              <w:b/>
              <w:sz w:val="18"/>
              <w:lang w:val="pt-BR"/>
            </w:rPr>
            <w:fldChar w:fldCharType="end"/>
          </w:r>
        </w:p>
      </w:tc>
    </w:tr>
  </w:tbl>
  <w:p w14:paraId="025000C7" w14:textId="0FAB2F93" w:rsidR="003F3A9F" w:rsidRPr="006F538F" w:rsidRDefault="00771406" w:rsidP="003F3A9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pt-BR"/>
      </w:rPr>
    </w:pPr>
    <w:bookmarkStart w:id="4" w:name="OLE_LINK3"/>
    <w:bookmarkStart w:id="5" w:name="OLE_LINK4"/>
    <w:bookmarkStart w:id="6" w:name="_Hlk270497320"/>
    <w:r>
      <w:rPr>
        <w:sz w:val="16"/>
        <w:lang w:val="pt-BR"/>
      </w:rPr>
      <w:t>©2016</w:t>
    </w:r>
    <w:r w:rsidR="006F538F" w:rsidRPr="006F538F">
      <w:rPr>
        <w:sz w:val="16"/>
        <w:lang w:val="pt-BR"/>
      </w:rPr>
      <w:t xml:space="preserve"> Este modelo pode ser usado por clientes da EPPS Services Ltd. www.advisera.com de acordo com o Termo de Licença.</w:t>
    </w:r>
  </w:p>
  <w:bookmarkEnd w:id="4"/>
  <w:bookmarkEnd w:id="5"/>
  <w:bookmarkEnd w:id="6"/>
  <w:p w14:paraId="025000C8" w14:textId="77777777" w:rsidR="00BC6ED3" w:rsidRPr="006F538F" w:rsidRDefault="00BC6ED3" w:rsidP="003F3A9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000C9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25F25" w14:textId="77777777" w:rsidR="00C94779" w:rsidRDefault="00C94779" w:rsidP="00BC6ED3">
      <w:pPr>
        <w:spacing w:after="0" w:line="240" w:lineRule="auto"/>
      </w:pPr>
      <w:r>
        <w:separator/>
      </w:r>
    </w:p>
  </w:footnote>
  <w:footnote w:type="continuationSeparator" w:id="0">
    <w:p w14:paraId="7DDE34A3" w14:textId="77777777" w:rsidR="00C94779" w:rsidRDefault="00C94779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F538F" w14:paraId="025000C1" w14:textId="77777777" w:rsidTr="00967A62">
      <w:trPr>
        <w:trHeight w:val="321"/>
      </w:trPr>
      <w:tc>
        <w:tcPr>
          <w:tcW w:w="10299" w:type="dxa"/>
        </w:tcPr>
        <w:p w14:paraId="025000BF" w14:textId="31FAC760" w:rsidR="00BC6ED3" w:rsidRPr="006F538F" w:rsidRDefault="00BC6ED3" w:rsidP="006F538F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6F538F">
            <w:rPr>
              <w:sz w:val="20"/>
              <w:lang w:val="pt-BR"/>
            </w:rPr>
            <w:t xml:space="preserve"> [</w:t>
          </w:r>
          <w:r w:rsidR="006F538F" w:rsidRPr="006F538F">
            <w:rPr>
              <w:sz w:val="20"/>
              <w:lang w:val="pt-BR"/>
            </w:rPr>
            <w:t xml:space="preserve">nome da </w:t>
          </w:r>
          <w:r w:rsidRPr="006F538F">
            <w:rPr>
              <w:sz w:val="20"/>
              <w:lang w:val="pt-BR"/>
            </w:rPr>
            <w:t>organiza</w:t>
          </w:r>
          <w:r w:rsidR="006F538F" w:rsidRPr="006F538F">
            <w:rPr>
              <w:sz w:val="20"/>
              <w:lang w:val="pt-BR"/>
            </w:rPr>
            <w:t>ção</w:t>
          </w:r>
          <w:r w:rsidRPr="006F538F">
            <w:rPr>
              <w:sz w:val="20"/>
              <w:lang w:val="pt-BR"/>
            </w:rPr>
            <w:t>]</w:t>
          </w:r>
        </w:p>
      </w:tc>
      <w:tc>
        <w:tcPr>
          <w:tcW w:w="3828" w:type="dxa"/>
        </w:tcPr>
        <w:p w14:paraId="025000C0" w14:textId="77777777" w:rsidR="00BC6ED3" w:rsidRPr="006F538F" w:rsidRDefault="00BC6ED3" w:rsidP="00BC6ED3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025000C2" w14:textId="77777777" w:rsidR="00BC6ED3" w:rsidRPr="006F538F" w:rsidRDefault="00BC6ED3" w:rsidP="00BC6ED3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29D2"/>
    <w:rsid w:val="00033C77"/>
    <w:rsid w:val="0003459B"/>
    <w:rsid w:val="00054BE6"/>
    <w:rsid w:val="00082359"/>
    <w:rsid w:val="00086C45"/>
    <w:rsid w:val="00087E8B"/>
    <w:rsid w:val="000A275D"/>
    <w:rsid w:val="000A4E5D"/>
    <w:rsid w:val="000B7D08"/>
    <w:rsid w:val="001078A5"/>
    <w:rsid w:val="001775EB"/>
    <w:rsid w:val="00186C91"/>
    <w:rsid w:val="00187E47"/>
    <w:rsid w:val="001A6112"/>
    <w:rsid w:val="001C5DF6"/>
    <w:rsid w:val="001E53FF"/>
    <w:rsid w:val="001F0E51"/>
    <w:rsid w:val="00212FB7"/>
    <w:rsid w:val="00217C15"/>
    <w:rsid w:val="0023194E"/>
    <w:rsid w:val="00262852"/>
    <w:rsid w:val="002657A2"/>
    <w:rsid w:val="002B32B5"/>
    <w:rsid w:val="002C1817"/>
    <w:rsid w:val="002D0DCB"/>
    <w:rsid w:val="00321279"/>
    <w:rsid w:val="00352731"/>
    <w:rsid w:val="003946EE"/>
    <w:rsid w:val="003B0BC3"/>
    <w:rsid w:val="003E61CE"/>
    <w:rsid w:val="003F3A9F"/>
    <w:rsid w:val="0040705C"/>
    <w:rsid w:val="00423138"/>
    <w:rsid w:val="004266EA"/>
    <w:rsid w:val="00430971"/>
    <w:rsid w:val="00433B0B"/>
    <w:rsid w:val="005326C3"/>
    <w:rsid w:val="005710BB"/>
    <w:rsid w:val="0057562D"/>
    <w:rsid w:val="0059132A"/>
    <w:rsid w:val="005A6826"/>
    <w:rsid w:val="005D100D"/>
    <w:rsid w:val="005F3FDE"/>
    <w:rsid w:val="006274CC"/>
    <w:rsid w:val="00640F35"/>
    <w:rsid w:val="00655045"/>
    <w:rsid w:val="006625E8"/>
    <w:rsid w:val="00691F57"/>
    <w:rsid w:val="006A08E8"/>
    <w:rsid w:val="006A4C6F"/>
    <w:rsid w:val="006C3D90"/>
    <w:rsid w:val="006C67A5"/>
    <w:rsid w:val="006D0872"/>
    <w:rsid w:val="006E545C"/>
    <w:rsid w:val="006F538F"/>
    <w:rsid w:val="00725241"/>
    <w:rsid w:val="00747A0B"/>
    <w:rsid w:val="007626AC"/>
    <w:rsid w:val="007705D5"/>
    <w:rsid w:val="00771406"/>
    <w:rsid w:val="007731F8"/>
    <w:rsid w:val="007838F4"/>
    <w:rsid w:val="00786D0F"/>
    <w:rsid w:val="00791C91"/>
    <w:rsid w:val="0079401C"/>
    <w:rsid w:val="007955CD"/>
    <w:rsid w:val="007955DD"/>
    <w:rsid w:val="00795927"/>
    <w:rsid w:val="007D0505"/>
    <w:rsid w:val="007D2B84"/>
    <w:rsid w:val="008037DE"/>
    <w:rsid w:val="0081662D"/>
    <w:rsid w:val="00827F34"/>
    <w:rsid w:val="008512C9"/>
    <w:rsid w:val="008567CC"/>
    <w:rsid w:val="0089044C"/>
    <w:rsid w:val="0089533C"/>
    <w:rsid w:val="008C60E9"/>
    <w:rsid w:val="008D4091"/>
    <w:rsid w:val="008D6E04"/>
    <w:rsid w:val="008E3160"/>
    <w:rsid w:val="008E6903"/>
    <w:rsid w:val="009231CD"/>
    <w:rsid w:val="00923B66"/>
    <w:rsid w:val="00927DFD"/>
    <w:rsid w:val="009345E5"/>
    <w:rsid w:val="00951516"/>
    <w:rsid w:val="009607CD"/>
    <w:rsid w:val="00967A62"/>
    <w:rsid w:val="0098375C"/>
    <w:rsid w:val="009E1215"/>
    <w:rsid w:val="00A01651"/>
    <w:rsid w:val="00A21658"/>
    <w:rsid w:val="00A3068F"/>
    <w:rsid w:val="00A354CD"/>
    <w:rsid w:val="00A35B04"/>
    <w:rsid w:val="00A432AA"/>
    <w:rsid w:val="00A43D0B"/>
    <w:rsid w:val="00A811C6"/>
    <w:rsid w:val="00A82A60"/>
    <w:rsid w:val="00AD308A"/>
    <w:rsid w:val="00AF3156"/>
    <w:rsid w:val="00B00B58"/>
    <w:rsid w:val="00B044E1"/>
    <w:rsid w:val="00B10A34"/>
    <w:rsid w:val="00B36D4D"/>
    <w:rsid w:val="00B640EE"/>
    <w:rsid w:val="00B741FF"/>
    <w:rsid w:val="00BA3255"/>
    <w:rsid w:val="00BC6ED3"/>
    <w:rsid w:val="00BF777A"/>
    <w:rsid w:val="00BF7C72"/>
    <w:rsid w:val="00C473DC"/>
    <w:rsid w:val="00C52722"/>
    <w:rsid w:val="00C7779B"/>
    <w:rsid w:val="00C944C7"/>
    <w:rsid w:val="00C94779"/>
    <w:rsid w:val="00CB094F"/>
    <w:rsid w:val="00CB17E8"/>
    <w:rsid w:val="00CB5C08"/>
    <w:rsid w:val="00D149B5"/>
    <w:rsid w:val="00D14F65"/>
    <w:rsid w:val="00D20FFC"/>
    <w:rsid w:val="00D33CC8"/>
    <w:rsid w:val="00D433FC"/>
    <w:rsid w:val="00D74CC1"/>
    <w:rsid w:val="00DA308E"/>
    <w:rsid w:val="00DC285F"/>
    <w:rsid w:val="00DD0182"/>
    <w:rsid w:val="00E05571"/>
    <w:rsid w:val="00E151D6"/>
    <w:rsid w:val="00E35D26"/>
    <w:rsid w:val="00E5340C"/>
    <w:rsid w:val="00E54336"/>
    <w:rsid w:val="00E63E42"/>
    <w:rsid w:val="00EA5E92"/>
    <w:rsid w:val="00EB2252"/>
    <w:rsid w:val="00EB4652"/>
    <w:rsid w:val="00EC1040"/>
    <w:rsid w:val="00EC38EC"/>
    <w:rsid w:val="00EE397F"/>
    <w:rsid w:val="00EF3B38"/>
    <w:rsid w:val="00F10E78"/>
    <w:rsid w:val="00F327D8"/>
    <w:rsid w:val="00F36FA2"/>
    <w:rsid w:val="00FA2D40"/>
    <w:rsid w:val="00FC5190"/>
    <w:rsid w:val="00FD1597"/>
    <w:rsid w:val="00FD2D1C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00003"/>
  <w15:docId w15:val="{304C0925-0234-4F5D-89EC-E572E0CEA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zija">
    <w:name w:val="Revision"/>
    <w:hidden/>
    <w:uiPriority w:val="99"/>
    <w:semiHidden/>
    <w:rsid w:val="005F3FD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7/06/environmental-performance-evaluation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matrix-of-environmental-performanc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0D093-3584-44FD-BD0B-D76AD23B6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1 - Matriz de Desempenho Ambiental</vt:lpstr>
      <vt:lpstr>Apêndice 1 - Matriz de Desempenho Ambiental</vt:lpstr>
      <vt:lpstr>Apêndice 1 - Matriz de Desempenho Ambiental</vt:lpstr>
    </vt:vector>
  </TitlesOfParts>
  <Company>EPPS Services Ltd</Company>
  <LinksUpToDate>false</LinksUpToDate>
  <CharactersWithSpaces>759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1 - Matriz de Desempenho Ambiental</dc:title>
  <dc:creator>14001Academy</dc:creator>
  <dc:description>©2016 Este modelo pode ser usado por clientes da EPPS Services Ltd. www.advisera.com de acordo com o Termo de Licença.</dc:description>
  <cp:lastModifiedBy>9001Academy</cp:lastModifiedBy>
  <cp:revision>14</cp:revision>
  <dcterms:created xsi:type="dcterms:W3CDTF">2015-07-28T15:46:00Z</dcterms:created>
  <dcterms:modified xsi:type="dcterms:W3CDTF">2016-08-19T11:43:00Z</dcterms:modified>
</cp:coreProperties>
</file>