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26A58" w14:textId="6A961BE2" w:rsidR="00421651" w:rsidRDefault="00E52756" w:rsidP="00421651">
      <w:pPr>
        <w:pStyle w:val="Tekstkomentara"/>
        <w:rPr>
          <w:b/>
          <w:sz w:val="28"/>
          <w:szCs w:val="28"/>
          <w:lang w:val="pt-BR"/>
        </w:rPr>
      </w:pPr>
      <w:commentRangeStart w:id="0"/>
      <w:r w:rsidRPr="000659E9">
        <w:rPr>
          <w:b/>
          <w:sz w:val="28"/>
          <w:szCs w:val="28"/>
          <w:lang w:val="pt-BR"/>
        </w:rPr>
        <w:t>Ap</w:t>
      </w:r>
      <w:r w:rsidR="003C1A0B" w:rsidRPr="000659E9">
        <w:rPr>
          <w:b/>
          <w:sz w:val="28"/>
          <w:szCs w:val="28"/>
          <w:lang w:val="pt-BR"/>
        </w:rPr>
        <w:t>ê</w:t>
      </w:r>
      <w:r w:rsidRPr="000659E9">
        <w:rPr>
          <w:b/>
          <w:sz w:val="28"/>
          <w:szCs w:val="28"/>
          <w:lang w:val="pt-BR"/>
        </w:rPr>
        <w:t>ndi</w:t>
      </w:r>
      <w:r w:rsidR="003C1A0B" w:rsidRPr="000659E9">
        <w:rPr>
          <w:b/>
          <w:sz w:val="28"/>
          <w:szCs w:val="28"/>
          <w:lang w:val="pt-BR"/>
        </w:rPr>
        <w:t>ce</w:t>
      </w:r>
      <w:r w:rsidRPr="000659E9">
        <w:rPr>
          <w:b/>
          <w:sz w:val="28"/>
          <w:szCs w:val="28"/>
          <w:lang w:val="pt-BR"/>
        </w:rPr>
        <w:t xml:space="preserve"> 3 – M</w:t>
      </w:r>
      <w:r w:rsidR="003C1A0B" w:rsidRPr="000659E9">
        <w:rPr>
          <w:b/>
          <w:sz w:val="28"/>
          <w:szCs w:val="28"/>
          <w:lang w:val="pt-BR"/>
        </w:rPr>
        <w:t>inuta de Análise Crítica da Direção</w:t>
      </w:r>
      <w:commentRangeEnd w:id="0"/>
      <w:r w:rsidR="00F1075A" w:rsidRPr="000659E9">
        <w:rPr>
          <w:rStyle w:val="Referencakomentara"/>
          <w:lang w:val="pt-BR"/>
        </w:rPr>
        <w:commentReference w:id="0"/>
      </w:r>
    </w:p>
    <w:p w14:paraId="1BB89FD2" w14:textId="7A8B17A4" w:rsidR="00DF71AA" w:rsidRPr="00DF71AA" w:rsidRDefault="00DF71AA" w:rsidP="00DF71AA">
      <w:pPr>
        <w:pStyle w:val="Tekstkomentara"/>
        <w:jc w:val="center"/>
        <w:rPr>
          <w:sz w:val="22"/>
          <w:lang w:val="pt-BR"/>
        </w:rPr>
      </w:pPr>
      <w:r w:rsidRPr="00DF71AA">
        <w:rPr>
          <w:sz w:val="22"/>
        </w:rPr>
        <w:t>** VERSÃO DE DEMONSTRAÇÃO **</w:t>
      </w:r>
    </w:p>
    <w:p w14:paraId="7E026A59" w14:textId="77777777" w:rsidR="00CE6770" w:rsidRPr="000659E9" w:rsidRDefault="00CE6770" w:rsidP="00CE6770">
      <w:pPr>
        <w:rPr>
          <w:b/>
          <w:sz w:val="28"/>
          <w:szCs w:val="28"/>
          <w:lang w:val="pt-BR"/>
        </w:rPr>
      </w:pPr>
    </w:p>
    <w:tbl>
      <w:tblPr>
        <w:tblpPr w:leftFromText="180" w:rightFromText="180" w:vertAnchor="page" w:horzAnchor="margin" w:tblpY="30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1170"/>
        <w:gridCol w:w="3240"/>
        <w:gridCol w:w="2700"/>
        <w:gridCol w:w="5382"/>
      </w:tblGrid>
      <w:tr w:rsidR="00E52756" w:rsidRPr="000659E9" w14:paraId="7E026A5C" w14:textId="77777777" w:rsidTr="00DF71AA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7E026A5A" w14:textId="367CBE5B" w:rsidR="00E52756" w:rsidRPr="000659E9" w:rsidRDefault="00C53A40" w:rsidP="00DF71AA">
            <w:pPr>
              <w:spacing w:before="120" w:after="120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Participantes</w:t>
            </w:r>
            <w:r w:rsidR="00E52756" w:rsidRPr="000659E9">
              <w:rPr>
                <w:rFonts w:cs="Arial"/>
                <w:lang w:val="pt-BR"/>
              </w:rPr>
              <w:t>:</w:t>
            </w:r>
          </w:p>
        </w:tc>
        <w:tc>
          <w:tcPr>
            <w:tcW w:w="12492" w:type="dxa"/>
            <w:gridSpan w:val="4"/>
          </w:tcPr>
          <w:p w14:paraId="7E026A5B" w14:textId="77777777" w:rsidR="00E52756" w:rsidRPr="000659E9" w:rsidRDefault="00E52756" w:rsidP="00DF71AA">
            <w:pPr>
              <w:spacing w:before="120" w:after="120"/>
              <w:rPr>
                <w:rFonts w:cs="Arial"/>
                <w:lang w:val="pt-BR"/>
              </w:rPr>
            </w:pPr>
          </w:p>
        </w:tc>
      </w:tr>
      <w:tr w:rsidR="00E52756" w:rsidRPr="00DF71AA" w14:paraId="7E026A61" w14:textId="77777777" w:rsidTr="00DF71AA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7E026A5D" w14:textId="41FADF27" w:rsidR="00E52756" w:rsidRPr="000659E9" w:rsidRDefault="00E52756" w:rsidP="00DF71AA">
            <w:pPr>
              <w:spacing w:before="120" w:after="120"/>
              <w:rPr>
                <w:rFonts w:cs="Arial"/>
                <w:lang w:val="pt-BR"/>
              </w:rPr>
            </w:pPr>
            <w:commentRangeStart w:id="1"/>
            <w:r w:rsidRPr="000659E9">
              <w:rPr>
                <w:rFonts w:cs="Arial"/>
                <w:lang w:val="pt-BR"/>
              </w:rPr>
              <w:t>T</w:t>
            </w:r>
            <w:r w:rsidR="00C53A40" w:rsidRPr="000659E9">
              <w:rPr>
                <w:rFonts w:cs="Arial"/>
                <w:lang w:val="pt-BR"/>
              </w:rPr>
              <w:t>ipo</w:t>
            </w:r>
            <w:r w:rsidRPr="000659E9">
              <w:rPr>
                <w:rFonts w:cs="Arial"/>
                <w:lang w:val="pt-BR"/>
              </w:rPr>
              <w:t xml:space="preserve"> </w:t>
            </w:r>
            <w:r w:rsidR="00C53A40" w:rsidRPr="000659E9">
              <w:rPr>
                <w:rFonts w:cs="Arial"/>
                <w:lang w:val="pt-BR"/>
              </w:rPr>
              <w:t>de</w:t>
            </w:r>
            <w:r w:rsidRPr="000659E9">
              <w:rPr>
                <w:rFonts w:cs="Arial"/>
                <w:lang w:val="pt-BR"/>
              </w:rPr>
              <w:t xml:space="preserve"> </w:t>
            </w:r>
            <w:r w:rsidR="00C53A40" w:rsidRPr="000659E9">
              <w:rPr>
                <w:rFonts w:cs="Arial"/>
                <w:lang w:val="pt-BR"/>
              </w:rPr>
              <w:t>análise</w:t>
            </w:r>
            <w:r w:rsidRPr="000659E9">
              <w:rPr>
                <w:rFonts w:cs="Arial"/>
                <w:lang w:val="pt-BR"/>
              </w:rPr>
              <w:t>:</w:t>
            </w:r>
            <w:commentRangeEnd w:id="1"/>
            <w:r w:rsidR="00F1075A" w:rsidRPr="000659E9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4410" w:type="dxa"/>
            <w:gridSpan w:val="2"/>
          </w:tcPr>
          <w:p w14:paraId="7E026A5E" w14:textId="77777777" w:rsidR="00E52756" w:rsidRPr="000659E9" w:rsidRDefault="00E52756" w:rsidP="00DF71AA">
            <w:pPr>
              <w:spacing w:before="120" w:after="120"/>
              <w:rPr>
                <w:rFonts w:cs="Arial"/>
                <w:lang w:val="pt-BR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7E026A5F" w14:textId="6C43B027" w:rsidR="00E52756" w:rsidRPr="000659E9" w:rsidRDefault="00DF71AA" w:rsidP="00DF71AA">
            <w:pPr>
              <w:spacing w:before="120" w:after="120"/>
              <w:rPr>
                <w:rFonts w:cs="Arial"/>
                <w:lang w:val="pt-BR"/>
              </w:rPr>
            </w:pPr>
            <w:r>
              <w:rPr>
                <w:rFonts w:cs="Arial"/>
                <w:lang w:val="pt-BR"/>
              </w:rPr>
              <w:t>...</w:t>
            </w:r>
          </w:p>
        </w:tc>
        <w:tc>
          <w:tcPr>
            <w:tcW w:w="5382" w:type="dxa"/>
          </w:tcPr>
          <w:p w14:paraId="7E026A60" w14:textId="77777777" w:rsidR="00E52756" w:rsidRPr="000659E9" w:rsidRDefault="00E52756" w:rsidP="00DF71AA">
            <w:pPr>
              <w:spacing w:before="120" w:after="120"/>
              <w:rPr>
                <w:rFonts w:cs="Arial"/>
                <w:color w:val="000000"/>
                <w:lang w:val="pt-BR"/>
              </w:rPr>
            </w:pPr>
          </w:p>
        </w:tc>
      </w:tr>
      <w:tr w:rsidR="00E52756" w:rsidRPr="00DF71AA" w14:paraId="7E026A64" w14:textId="77777777" w:rsidTr="00DF71AA">
        <w:trPr>
          <w:cantSplit/>
        </w:trPr>
        <w:tc>
          <w:tcPr>
            <w:tcW w:w="2898" w:type="dxa"/>
            <w:gridSpan w:val="2"/>
            <w:shd w:val="clear" w:color="auto" w:fill="BFBFBF" w:themeFill="background1" w:themeFillShade="BF"/>
          </w:tcPr>
          <w:p w14:paraId="7E026A62" w14:textId="7C3BD0AD" w:rsidR="00E52756" w:rsidRPr="000659E9" w:rsidRDefault="00E52756" w:rsidP="00DF71AA">
            <w:pPr>
              <w:spacing w:before="120" w:after="120"/>
              <w:rPr>
                <w:rFonts w:cs="Arial"/>
                <w:color w:val="000000"/>
                <w:lang w:val="pt-BR"/>
              </w:rPr>
            </w:pPr>
            <w:r w:rsidRPr="000659E9">
              <w:rPr>
                <w:rFonts w:cs="Arial"/>
                <w:color w:val="000000"/>
                <w:lang w:val="pt-BR"/>
              </w:rPr>
              <w:t>Document</w:t>
            </w:r>
            <w:r w:rsidR="00C53A40" w:rsidRPr="000659E9">
              <w:rPr>
                <w:rFonts w:cs="Arial"/>
                <w:color w:val="000000"/>
                <w:lang w:val="pt-BR"/>
              </w:rPr>
              <w:t>os usa</w:t>
            </w:r>
            <w:r w:rsidRPr="000659E9">
              <w:rPr>
                <w:rFonts w:cs="Arial"/>
                <w:color w:val="000000"/>
                <w:lang w:val="pt-BR"/>
              </w:rPr>
              <w:t>d</w:t>
            </w:r>
            <w:r w:rsidR="00C53A40" w:rsidRPr="000659E9">
              <w:rPr>
                <w:rFonts w:cs="Arial"/>
                <w:color w:val="000000"/>
                <w:lang w:val="pt-BR"/>
              </w:rPr>
              <w:t>os</w:t>
            </w:r>
            <w:r w:rsidRPr="000659E9">
              <w:rPr>
                <w:rFonts w:cs="Arial"/>
                <w:color w:val="000000"/>
                <w:lang w:val="pt-BR"/>
              </w:rPr>
              <w:t xml:space="preserve"> </w:t>
            </w:r>
            <w:r w:rsidR="00C53A40" w:rsidRPr="000659E9">
              <w:rPr>
                <w:rFonts w:cs="Arial"/>
                <w:color w:val="000000"/>
                <w:lang w:val="pt-BR"/>
              </w:rPr>
              <w:t>para a análise</w:t>
            </w:r>
            <w:r w:rsidRPr="000659E9">
              <w:rPr>
                <w:rFonts w:cs="Arial"/>
                <w:color w:val="000000"/>
                <w:lang w:val="pt-BR"/>
              </w:rPr>
              <w:t>:</w:t>
            </w:r>
          </w:p>
        </w:tc>
        <w:tc>
          <w:tcPr>
            <w:tcW w:w="11322" w:type="dxa"/>
            <w:gridSpan w:val="3"/>
          </w:tcPr>
          <w:p w14:paraId="7E026A63" w14:textId="77777777" w:rsidR="00E52756" w:rsidRPr="000659E9" w:rsidRDefault="00E52756" w:rsidP="00DF71AA">
            <w:pPr>
              <w:spacing w:before="120" w:after="120"/>
              <w:rPr>
                <w:rFonts w:cs="Arial"/>
                <w:color w:val="000000"/>
                <w:lang w:val="pt-BR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0"/>
        <w:gridCol w:w="2237"/>
        <w:gridCol w:w="2161"/>
        <w:gridCol w:w="1589"/>
        <w:gridCol w:w="1843"/>
        <w:gridCol w:w="2010"/>
        <w:gridCol w:w="1470"/>
      </w:tblGrid>
      <w:tr w:rsidR="00E52756" w:rsidRPr="000659E9" w14:paraId="7E026A66" w14:textId="77777777" w:rsidTr="00020971">
        <w:tc>
          <w:tcPr>
            <w:tcW w:w="14220" w:type="dxa"/>
            <w:gridSpan w:val="7"/>
            <w:shd w:val="clear" w:color="auto" w:fill="BFBFBF" w:themeFill="background1" w:themeFillShade="BF"/>
            <w:vAlign w:val="center"/>
          </w:tcPr>
          <w:p w14:paraId="7E026A65" w14:textId="14BEBC0A" w:rsidR="00E52756" w:rsidRPr="000659E9" w:rsidRDefault="00B65B4D" w:rsidP="00C53A40">
            <w:pPr>
              <w:spacing w:before="60" w:after="60"/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 xml:space="preserve"> </w:t>
            </w:r>
            <w:r w:rsidR="00C53A40" w:rsidRPr="000659E9">
              <w:rPr>
                <w:rFonts w:cs="Arial"/>
                <w:lang w:val="pt-BR"/>
              </w:rPr>
              <w:t>Análise Crítica da Direção</w:t>
            </w:r>
          </w:p>
        </w:tc>
      </w:tr>
      <w:tr w:rsidR="00C53A40" w:rsidRPr="000659E9" w14:paraId="7E026A6E" w14:textId="77777777" w:rsidTr="000659E9">
        <w:tc>
          <w:tcPr>
            <w:tcW w:w="2910" w:type="dxa"/>
            <w:shd w:val="clear" w:color="auto" w:fill="BFBFBF" w:themeFill="background1" w:themeFillShade="BF"/>
            <w:vAlign w:val="center"/>
          </w:tcPr>
          <w:p w14:paraId="7E026A67" w14:textId="5550D3D5" w:rsidR="00FE68CC" w:rsidRPr="000659E9" w:rsidRDefault="00C53A40" w:rsidP="00C53A40">
            <w:pPr>
              <w:spacing w:before="60" w:after="60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Item de análise</w:t>
            </w:r>
          </w:p>
        </w:tc>
        <w:tc>
          <w:tcPr>
            <w:tcW w:w="2237" w:type="dxa"/>
            <w:shd w:val="clear" w:color="auto" w:fill="BFBFBF" w:themeFill="background1" w:themeFillShade="BF"/>
            <w:vAlign w:val="center"/>
          </w:tcPr>
          <w:p w14:paraId="7E026A68" w14:textId="1CC0E3DF" w:rsidR="00FE68CC" w:rsidRPr="000659E9" w:rsidRDefault="00DF71AA" w:rsidP="00C53A40">
            <w:pPr>
              <w:spacing w:before="60" w:after="60"/>
              <w:rPr>
                <w:rFonts w:cs="Arial"/>
                <w:lang w:val="pt-BR"/>
              </w:rPr>
            </w:pPr>
            <w:r>
              <w:rPr>
                <w:rFonts w:cs="Arial"/>
                <w:lang w:val="pt-BR"/>
              </w:rPr>
              <w:t>...</w:t>
            </w:r>
          </w:p>
        </w:tc>
        <w:tc>
          <w:tcPr>
            <w:tcW w:w="2161" w:type="dxa"/>
            <w:shd w:val="clear" w:color="auto" w:fill="BFBFBF" w:themeFill="background1" w:themeFillShade="BF"/>
            <w:vAlign w:val="center"/>
          </w:tcPr>
          <w:p w14:paraId="7E026A69" w14:textId="45F5965E" w:rsidR="00FE68CC" w:rsidRPr="000659E9" w:rsidRDefault="00DF71AA" w:rsidP="00C53A40">
            <w:pPr>
              <w:spacing w:before="60" w:after="60"/>
              <w:rPr>
                <w:rFonts w:cs="Arial"/>
                <w:lang w:val="pt-BR"/>
              </w:rPr>
            </w:pPr>
            <w:r>
              <w:rPr>
                <w:rFonts w:cs="Arial"/>
                <w:lang w:val="pt-BR"/>
              </w:rPr>
              <w:t>...</w:t>
            </w:r>
          </w:p>
        </w:tc>
        <w:tc>
          <w:tcPr>
            <w:tcW w:w="1589" w:type="dxa"/>
            <w:shd w:val="clear" w:color="auto" w:fill="BFBFBF" w:themeFill="background1" w:themeFillShade="BF"/>
            <w:vAlign w:val="center"/>
          </w:tcPr>
          <w:p w14:paraId="7E026A6A" w14:textId="4A71C508" w:rsidR="00FE68CC" w:rsidRPr="000659E9" w:rsidRDefault="00C53A40" w:rsidP="00C53A40">
            <w:pPr>
              <w:spacing w:before="60" w:after="60"/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Pessoa Responsável</w:t>
            </w:r>
            <w:r w:rsidR="00FE68CC" w:rsidRPr="000659E9">
              <w:rPr>
                <w:rFonts w:cs="Arial"/>
                <w:lang w:val="pt-BR"/>
              </w:rPr>
              <w:t>: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7E026A6B" w14:textId="34A870BA" w:rsidR="00FE68CC" w:rsidRPr="000659E9" w:rsidRDefault="00C53A40" w:rsidP="00C53A40">
            <w:pPr>
              <w:spacing w:before="60" w:after="60"/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Prazo de execução</w:t>
            </w:r>
            <w:r w:rsidR="00FE68CC" w:rsidRPr="000659E9">
              <w:rPr>
                <w:rFonts w:cs="Arial"/>
                <w:lang w:val="pt-BR"/>
              </w:rPr>
              <w:t>:</w:t>
            </w:r>
          </w:p>
        </w:tc>
        <w:tc>
          <w:tcPr>
            <w:tcW w:w="2010" w:type="dxa"/>
            <w:shd w:val="clear" w:color="auto" w:fill="BFBFBF" w:themeFill="background1" w:themeFillShade="BF"/>
            <w:vAlign w:val="center"/>
          </w:tcPr>
          <w:p w14:paraId="7E026A6C" w14:textId="2C0863F4" w:rsidR="00FE68CC" w:rsidRPr="000659E9" w:rsidRDefault="00DF71AA" w:rsidP="00C53A40">
            <w:pPr>
              <w:spacing w:before="60" w:after="60"/>
              <w:rPr>
                <w:rFonts w:cs="Arial"/>
                <w:lang w:val="pt-BR"/>
              </w:rPr>
            </w:pPr>
            <w:r>
              <w:rPr>
                <w:rFonts w:cs="Arial"/>
                <w:lang w:val="pt-BR"/>
              </w:rPr>
              <w:t>...</w:t>
            </w:r>
          </w:p>
        </w:tc>
        <w:tc>
          <w:tcPr>
            <w:tcW w:w="1470" w:type="dxa"/>
            <w:shd w:val="clear" w:color="auto" w:fill="BFBFBF" w:themeFill="background1" w:themeFillShade="BF"/>
            <w:vAlign w:val="center"/>
          </w:tcPr>
          <w:p w14:paraId="7E026A6D" w14:textId="7EE38EFB" w:rsidR="00FE68CC" w:rsidRPr="000659E9" w:rsidRDefault="00FE68CC" w:rsidP="00C53A40">
            <w:pPr>
              <w:spacing w:before="60" w:after="60"/>
              <w:jc w:val="center"/>
              <w:rPr>
                <w:rFonts w:cs="Arial"/>
                <w:lang w:val="pt-BR"/>
              </w:rPr>
            </w:pPr>
            <w:commentRangeStart w:id="2"/>
            <w:r w:rsidRPr="000659E9">
              <w:rPr>
                <w:rFonts w:cs="Arial"/>
                <w:lang w:val="pt-BR"/>
              </w:rPr>
              <w:t>S</w:t>
            </w:r>
            <w:r w:rsidR="00C53A40" w:rsidRPr="000659E9">
              <w:rPr>
                <w:rFonts w:cs="Arial"/>
                <w:lang w:val="pt-BR"/>
              </w:rPr>
              <w:t>it</w:t>
            </w:r>
            <w:r w:rsidRPr="000659E9">
              <w:rPr>
                <w:rFonts w:cs="Arial"/>
                <w:lang w:val="pt-BR"/>
              </w:rPr>
              <w:t>u</w:t>
            </w:r>
            <w:r w:rsidR="00C53A40" w:rsidRPr="000659E9">
              <w:rPr>
                <w:rFonts w:cs="Arial"/>
                <w:lang w:val="pt-BR"/>
              </w:rPr>
              <w:t>ação</w:t>
            </w:r>
            <w:r w:rsidRPr="000659E9">
              <w:rPr>
                <w:rFonts w:cs="Arial"/>
                <w:lang w:val="pt-BR"/>
              </w:rPr>
              <w:t>:</w:t>
            </w:r>
            <w:commentRangeEnd w:id="2"/>
            <w:r w:rsidR="00F1075A" w:rsidRPr="000659E9">
              <w:rPr>
                <w:rStyle w:val="Referencakomentara"/>
                <w:lang w:val="pt-BR"/>
              </w:rPr>
              <w:commentReference w:id="2"/>
            </w:r>
          </w:p>
        </w:tc>
      </w:tr>
      <w:tr w:rsidR="00C53A40" w:rsidRPr="000659E9" w14:paraId="7E026A77" w14:textId="77777777" w:rsidTr="000659E9">
        <w:tc>
          <w:tcPr>
            <w:tcW w:w="2910" w:type="dxa"/>
          </w:tcPr>
          <w:p w14:paraId="3D104233" w14:textId="77777777" w:rsidR="00C53A40" w:rsidRPr="000659E9" w:rsidRDefault="00C53A40" w:rsidP="00C53A40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  <w:r w:rsidRPr="000659E9">
              <w:rPr>
                <w:rFonts w:ascii="Calibri" w:hAnsi="Calibri"/>
                <w:szCs w:val="22"/>
                <w:lang w:val="pt-BR"/>
              </w:rPr>
              <w:t>Política Ambiental</w:t>
            </w:r>
          </w:p>
          <w:p w14:paraId="7E026A70" w14:textId="77777777" w:rsidR="00C53A40" w:rsidRPr="000659E9" w:rsidRDefault="00C53A40" w:rsidP="00C53A40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</w:p>
        </w:tc>
        <w:tc>
          <w:tcPr>
            <w:tcW w:w="2237" w:type="dxa"/>
            <w:vAlign w:val="center"/>
          </w:tcPr>
          <w:p w14:paraId="7E026A71" w14:textId="77777777" w:rsidR="00C53A40" w:rsidRPr="000659E9" w:rsidRDefault="00C53A40" w:rsidP="00C53A40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2161" w:type="dxa"/>
            <w:vAlign w:val="center"/>
          </w:tcPr>
          <w:p w14:paraId="7E026A72" w14:textId="77777777" w:rsidR="00C53A40" w:rsidRPr="000659E9" w:rsidRDefault="00C53A40" w:rsidP="00C53A40">
            <w:pPr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 xml:space="preserve">   </w:t>
            </w:r>
          </w:p>
        </w:tc>
        <w:tc>
          <w:tcPr>
            <w:tcW w:w="1589" w:type="dxa"/>
            <w:vAlign w:val="center"/>
          </w:tcPr>
          <w:p w14:paraId="7E026A73" w14:textId="77777777" w:rsidR="00C53A40" w:rsidRPr="000659E9" w:rsidRDefault="00C53A40" w:rsidP="00C53A40">
            <w:pPr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CEO</w:t>
            </w:r>
          </w:p>
        </w:tc>
        <w:tc>
          <w:tcPr>
            <w:tcW w:w="1843" w:type="dxa"/>
            <w:vAlign w:val="center"/>
          </w:tcPr>
          <w:p w14:paraId="7E026A74" w14:textId="77777777" w:rsidR="00C53A40" w:rsidRPr="000659E9" w:rsidRDefault="00C53A40" w:rsidP="00C53A40">
            <w:pPr>
              <w:jc w:val="center"/>
              <w:rPr>
                <w:rFonts w:cs="Arial"/>
                <w:lang w:val="pt-BR"/>
              </w:rPr>
            </w:pPr>
          </w:p>
        </w:tc>
        <w:tc>
          <w:tcPr>
            <w:tcW w:w="2010" w:type="dxa"/>
            <w:vAlign w:val="center"/>
          </w:tcPr>
          <w:p w14:paraId="7E026A75" w14:textId="77777777" w:rsidR="00C53A40" w:rsidRPr="000659E9" w:rsidRDefault="00C53A40" w:rsidP="00C53A40">
            <w:pPr>
              <w:rPr>
                <w:rFonts w:cs="Arial"/>
                <w:lang w:val="pt-BR"/>
              </w:rPr>
            </w:pPr>
          </w:p>
        </w:tc>
        <w:tc>
          <w:tcPr>
            <w:tcW w:w="1470" w:type="dxa"/>
            <w:vAlign w:val="center"/>
          </w:tcPr>
          <w:p w14:paraId="7E026A76" w14:textId="77777777" w:rsidR="00C53A40" w:rsidRPr="000659E9" w:rsidRDefault="00C53A40" w:rsidP="00C53A40">
            <w:pPr>
              <w:jc w:val="center"/>
              <w:rPr>
                <w:rFonts w:cs="Arial"/>
                <w:lang w:val="pt-BR"/>
              </w:rPr>
            </w:pPr>
          </w:p>
        </w:tc>
      </w:tr>
      <w:tr w:rsidR="00C53A40" w:rsidRPr="00DF71AA" w14:paraId="7E026A7F" w14:textId="77777777" w:rsidTr="000659E9">
        <w:tc>
          <w:tcPr>
            <w:tcW w:w="2910" w:type="dxa"/>
          </w:tcPr>
          <w:p w14:paraId="49C90D8E" w14:textId="77777777" w:rsidR="00C53A40" w:rsidRPr="000659E9" w:rsidRDefault="00C53A40" w:rsidP="00C53A40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  <w:r w:rsidRPr="000659E9">
              <w:rPr>
                <w:rFonts w:ascii="Calibri" w:hAnsi="Calibri"/>
                <w:szCs w:val="22"/>
                <w:lang w:val="pt-BR"/>
              </w:rPr>
              <w:t xml:space="preserve">Objetivos Ambientais </w:t>
            </w:r>
          </w:p>
          <w:p w14:paraId="7E026A78" w14:textId="6E944933" w:rsidR="001B35BC" w:rsidRPr="000659E9" w:rsidRDefault="001B35BC" w:rsidP="00C53A40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</w:p>
        </w:tc>
        <w:tc>
          <w:tcPr>
            <w:tcW w:w="2237" w:type="dxa"/>
          </w:tcPr>
          <w:p w14:paraId="7E026A79" w14:textId="77777777" w:rsidR="00C53A40" w:rsidRPr="000659E9" w:rsidRDefault="00C53A40" w:rsidP="00C53A40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2161" w:type="dxa"/>
          </w:tcPr>
          <w:p w14:paraId="7E026A7A" w14:textId="77777777" w:rsidR="00C53A40" w:rsidRPr="000659E9" w:rsidRDefault="00C53A40" w:rsidP="00C53A40">
            <w:pPr>
              <w:rPr>
                <w:rFonts w:cs="Arial"/>
                <w:lang w:val="pt-BR"/>
              </w:rPr>
            </w:pPr>
          </w:p>
        </w:tc>
        <w:tc>
          <w:tcPr>
            <w:tcW w:w="1589" w:type="dxa"/>
            <w:vAlign w:val="center"/>
          </w:tcPr>
          <w:p w14:paraId="7E026A7B" w14:textId="77777777" w:rsidR="00C53A40" w:rsidRPr="000659E9" w:rsidRDefault="00C53A40" w:rsidP="00C53A40">
            <w:pPr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CEO</w:t>
            </w:r>
          </w:p>
        </w:tc>
        <w:tc>
          <w:tcPr>
            <w:tcW w:w="1843" w:type="dxa"/>
            <w:vAlign w:val="center"/>
          </w:tcPr>
          <w:p w14:paraId="7E026A7C" w14:textId="77777777" w:rsidR="00C53A40" w:rsidRPr="000659E9" w:rsidRDefault="00C53A40" w:rsidP="00C53A40">
            <w:pPr>
              <w:jc w:val="center"/>
              <w:rPr>
                <w:rFonts w:cs="Arial"/>
                <w:lang w:val="pt-BR"/>
              </w:rPr>
            </w:pPr>
          </w:p>
        </w:tc>
        <w:tc>
          <w:tcPr>
            <w:tcW w:w="2010" w:type="dxa"/>
            <w:vAlign w:val="center"/>
          </w:tcPr>
          <w:p w14:paraId="7E026A7D" w14:textId="637397E3" w:rsidR="00C53A40" w:rsidRPr="000659E9" w:rsidRDefault="00DF71AA" w:rsidP="00F7370B">
            <w:pPr>
              <w:rPr>
                <w:rFonts w:cs="Arial"/>
                <w:lang w:val="pt-BR"/>
              </w:rPr>
            </w:pPr>
            <w:r>
              <w:rPr>
                <w:rFonts w:cs="Arial"/>
                <w:lang w:val="pt-BR"/>
              </w:rPr>
              <w:t>...</w:t>
            </w:r>
          </w:p>
        </w:tc>
        <w:tc>
          <w:tcPr>
            <w:tcW w:w="1470" w:type="dxa"/>
            <w:vAlign w:val="center"/>
          </w:tcPr>
          <w:p w14:paraId="7E026A7E" w14:textId="77777777" w:rsidR="00C53A40" w:rsidRPr="000659E9" w:rsidRDefault="00C53A40" w:rsidP="00C53A40">
            <w:pPr>
              <w:rPr>
                <w:rFonts w:cs="Arial"/>
                <w:i/>
                <w:lang w:val="pt-BR"/>
              </w:rPr>
            </w:pPr>
          </w:p>
        </w:tc>
      </w:tr>
      <w:tr w:rsidR="00C53A40" w:rsidRPr="000659E9" w14:paraId="7E026A87" w14:textId="77777777" w:rsidTr="000659E9">
        <w:tc>
          <w:tcPr>
            <w:tcW w:w="2910" w:type="dxa"/>
          </w:tcPr>
          <w:p w14:paraId="7E026A80" w14:textId="0507E060" w:rsidR="00B86305" w:rsidRPr="000659E9" w:rsidRDefault="00DF71AA" w:rsidP="00F7370B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  <w:r>
              <w:rPr>
                <w:rFonts w:ascii="Calibri" w:hAnsi="Calibri"/>
                <w:szCs w:val="22"/>
                <w:lang w:val="pt-BR"/>
              </w:rPr>
              <w:t>...</w:t>
            </w:r>
          </w:p>
        </w:tc>
        <w:tc>
          <w:tcPr>
            <w:tcW w:w="2237" w:type="dxa"/>
          </w:tcPr>
          <w:p w14:paraId="7E026A81" w14:textId="77777777" w:rsidR="00B86305" w:rsidRPr="000659E9" w:rsidRDefault="00F1075A" w:rsidP="00F1075A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2161" w:type="dxa"/>
          </w:tcPr>
          <w:p w14:paraId="7E026A82" w14:textId="77777777" w:rsidR="00B86305" w:rsidRPr="000659E9" w:rsidRDefault="00F1075A" w:rsidP="00F1075A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1589" w:type="dxa"/>
            <w:vAlign w:val="center"/>
          </w:tcPr>
          <w:p w14:paraId="7E026A83" w14:textId="56F2EFBD" w:rsidR="00B86305" w:rsidRPr="000659E9" w:rsidRDefault="00B86305" w:rsidP="00F7370B">
            <w:pPr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 xml:space="preserve">CEO, </w:t>
            </w:r>
            <w:r w:rsidR="000B0249" w:rsidRPr="000659E9">
              <w:rPr>
                <w:rFonts w:cs="Arial"/>
                <w:lang w:val="pt-BR"/>
              </w:rPr>
              <w:t>[</w:t>
            </w:r>
            <w:r w:rsidR="00F7370B" w:rsidRPr="000659E9">
              <w:rPr>
                <w:rFonts w:cs="Arial"/>
                <w:lang w:val="pt-BR"/>
              </w:rPr>
              <w:t>título do cargo</w:t>
            </w:r>
            <w:r w:rsidR="000B0249" w:rsidRPr="000659E9">
              <w:rPr>
                <w:rFonts w:cs="Arial"/>
                <w:lang w:val="pt-BR"/>
              </w:rPr>
              <w:t>]</w:t>
            </w:r>
          </w:p>
        </w:tc>
        <w:tc>
          <w:tcPr>
            <w:tcW w:w="1843" w:type="dxa"/>
            <w:vAlign w:val="center"/>
          </w:tcPr>
          <w:p w14:paraId="7E026A84" w14:textId="77777777" w:rsidR="00B86305" w:rsidRPr="000659E9" w:rsidRDefault="00B86305" w:rsidP="00EE70B4">
            <w:pPr>
              <w:rPr>
                <w:rFonts w:cs="Arial"/>
                <w:lang w:val="pt-BR"/>
              </w:rPr>
            </w:pPr>
          </w:p>
        </w:tc>
        <w:tc>
          <w:tcPr>
            <w:tcW w:w="2010" w:type="dxa"/>
            <w:vAlign w:val="center"/>
          </w:tcPr>
          <w:p w14:paraId="7E026A85" w14:textId="77777777" w:rsidR="00B86305" w:rsidRPr="000659E9" w:rsidRDefault="00B86305" w:rsidP="00944859">
            <w:pPr>
              <w:rPr>
                <w:rFonts w:cs="Arial"/>
                <w:lang w:val="pt-BR"/>
              </w:rPr>
            </w:pPr>
          </w:p>
        </w:tc>
        <w:tc>
          <w:tcPr>
            <w:tcW w:w="1470" w:type="dxa"/>
            <w:vAlign w:val="center"/>
          </w:tcPr>
          <w:p w14:paraId="7E026A86" w14:textId="77777777" w:rsidR="00B86305" w:rsidRPr="000659E9" w:rsidRDefault="00B86305" w:rsidP="00EE70B4">
            <w:pPr>
              <w:rPr>
                <w:rFonts w:cs="Arial"/>
                <w:lang w:val="pt-BR"/>
              </w:rPr>
            </w:pPr>
          </w:p>
        </w:tc>
      </w:tr>
      <w:tr w:rsidR="00C53A40" w:rsidRPr="000659E9" w14:paraId="7E026A8F" w14:textId="77777777" w:rsidTr="000659E9">
        <w:tc>
          <w:tcPr>
            <w:tcW w:w="2910" w:type="dxa"/>
          </w:tcPr>
          <w:p w14:paraId="7E026A88" w14:textId="566C4969" w:rsidR="00B86305" w:rsidRPr="000659E9" w:rsidRDefault="00DF71AA" w:rsidP="00F7370B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  <w:r>
              <w:rPr>
                <w:rFonts w:ascii="Calibri" w:hAnsi="Calibri"/>
                <w:szCs w:val="22"/>
                <w:lang w:val="pt-BR"/>
              </w:rPr>
              <w:t>...</w:t>
            </w:r>
          </w:p>
        </w:tc>
        <w:tc>
          <w:tcPr>
            <w:tcW w:w="2237" w:type="dxa"/>
          </w:tcPr>
          <w:p w14:paraId="7E026A89" w14:textId="77777777" w:rsidR="00B86305" w:rsidRPr="000659E9" w:rsidRDefault="00F1075A" w:rsidP="00271BD6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2161" w:type="dxa"/>
          </w:tcPr>
          <w:p w14:paraId="7E026A8A" w14:textId="77777777" w:rsidR="00B86305" w:rsidRPr="000659E9" w:rsidRDefault="00F1075A" w:rsidP="00271BD6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1589" w:type="dxa"/>
            <w:vAlign w:val="center"/>
          </w:tcPr>
          <w:p w14:paraId="7E026A8B" w14:textId="488E7EF0" w:rsidR="00B86305" w:rsidRPr="000659E9" w:rsidRDefault="00B86305" w:rsidP="00944859">
            <w:pPr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 xml:space="preserve">CEO, </w:t>
            </w:r>
            <w:r w:rsidR="000B0249" w:rsidRPr="000659E9">
              <w:rPr>
                <w:rFonts w:cs="Arial"/>
                <w:lang w:val="pt-BR"/>
              </w:rPr>
              <w:t>[</w:t>
            </w:r>
            <w:r w:rsidR="00F7370B" w:rsidRPr="000659E9">
              <w:rPr>
                <w:rFonts w:cs="Arial"/>
                <w:lang w:val="pt-BR"/>
              </w:rPr>
              <w:t>título do cargo</w:t>
            </w:r>
            <w:r w:rsidR="000B0249" w:rsidRPr="000659E9">
              <w:rPr>
                <w:rFonts w:cs="Arial"/>
                <w:lang w:val="pt-BR"/>
              </w:rPr>
              <w:t>]</w:t>
            </w:r>
          </w:p>
        </w:tc>
        <w:tc>
          <w:tcPr>
            <w:tcW w:w="1843" w:type="dxa"/>
            <w:vAlign w:val="center"/>
          </w:tcPr>
          <w:p w14:paraId="7E026A8C" w14:textId="77777777" w:rsidR="00B86305" w:rsidRPr="000659E9" w:rsidRDefault="00B86305" w:rsidP="00944859">
            <w:pPr>
              <w:jc w:val="center"/>
              <w:rPr>
                <w:rFonts w:cs="Arial"/>
                <w:lang w:val="pt-BR"/>
              </w:rPr>
            </w:pPr>
          </w:p>
        </w:tc>
        <w:tc>
          <w:tcPr>
            <w:tcW w:w="2010" w:type="dxa"/>
            <w:vAlign w:val="center"/>
          </w:tcPr>
          <w:p w14:paraId="7E026A8D" w14:textId="77777777" w:rsidR="00B86305" w:rsidRPr="000659E9" w:rsidRDefault="00B86305" w:rsidP="00944859">
            <w:pPr>
              <w:rPr>
                <w:rFonts w:cs="Arial"/>
                <w:lang w:val="pt-BR"/>
              </w:rPr>
            </w:pPr>
          </w:p>
        </w:tc>
        <w:tc>
          <w:tcPr>
            <w:tcW w:w="1470" w:type="dxa"/>
            <w:vAlign w:val="center"/>
          </w:tcPr>
          <w:p w14:paraId="7E026A8E" w14:textId="77777777" w:rsidR="00B86305" w:rsidRPr="000659E9" w:rsidRDefault="00B86305" w:rsidP="00D71BD8">
            <w:pPr>
              <w:rPr>
                <w:rFonts w:cs="Arial"/>
                <w:lang w:val="pt-BR"/>
              </w:rPr>
            </w:pPr>
          </w:p>
        </w:tc>
      </w:tr>
    </w:tbl>
    <w:p w14:paraId="7E026B02" w14:textId="77777777" w:rsidR="00E52756" w:rsidRPr="000659E9" w:rsidRDefault="00E52756" w:rsidP="00CE6770">
      <w:pPr>
        <w:rPr>
          <w:b/>
          <w:sz w:val="28"/>
          <w:szCs w:val="28"/>
          <w:lang w:val="pt-BR"/>
        </w:rPr>
      </w:pPr>
    </w:p>
    <w:p w14:paraId="7E026B03" w14:textId="77777777" w:rsidR="000E2189" w:rsidRPr="000659E9" w:rsidRDefault="000E2189" w:rsidP="000E2189">
      <w:pPr>
        <w:spacing w:after="0"/>
        <w:rPr>
          <w:lang w:val="pt-BR"/>
        </w:rPr>
      </w:pPr>
    </w:p>
    <w:p w14:paraId="73898233" w14:textId="77777777" w:rsidR="00DF71AA" w:rsidRPr="00DF71AA" w:rsidRDefault="00DF71AA" w:rsidP="00DF71AA">
      <w:pPr>
        <w:jc w:val="center"/>
        <w:rPr>
          <w:lang w:val="pt-BR"/>
        </w:rPr>
      </w:pPr>
      <w:r w:rsidRPr="00DF71AA">
        <w:rPr>
          <w:lang w:val="pt-BR"/>
        </w:rPr>
        <w:t>** FIM DA DEMONSTRAÇÃO **</w:t>
      </w:r>
    </w:p>
    <w:p w14:paraId="7E026B09" w14:textId="5E724FFA" w:rsidR="00CE6770" w:rsidRPr="00DF71AA" w:rsidRDefault="00DF71AA" w:rsidP="00DF71AA">
      <w:pPr>
        <w:spacing w:after="0"/>
        <w:jc w:val="center"/>
        <w:rPr>
          <w:lang w:val="pt-BR"/>
        </w:rPr>
      </w:pPr>
      <w:r w:rsidRPr="00DF71AA">
        <w:rPr>
          <w:lang w:val="pt-BR"/>
        </w:rPr>
        <w:t xml:space="preserve">Clique aqui para baixar a versão completa deste documento: </w:t>
      </w:r>
      <w:r>
        <w:rPr>
          <w:lang w:val="pt-BR"/>
        </w:rPr>
        <w:br/>
      </w:r>
      <w:hyperlink r:id="rId10" w:history="1">
        <w:r w:rsidRPr="00DF71AA">
          <w:rPr>
            <w:rStyle w:val="Hiperveza"/>
            <w:lang w:val="pt-BR"/>
          </w:rPr>
          <w:t>http://advisera.com/14001academy/documentation/management-review-minutes/</w:t>
        </w:r>
      </w:hyperlink>
      <w:r w:rsidRPr="00DF71AA">
        <w:rPr>
          <w:rStyle w:val="Hiperveza"/>
          <w:lang w:val="pt-BR"/>
        </w:rPr>
        <w:t xml:space="preserve"> </w:t>
      </w:r>
    </w:p>
    <w:sectPr w:rsidR="00CE6770" w:rsidRPr="00DF71AA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5T21:42:00Z" w:initials="14A">
    <w:p w14:paraId="7E026B0A" w14:textId="5FC4FB6A" w:rsidR="00F1075A" w:rsidRPr="00E72006" w:rsidRDefault="00F1075A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E72006" w:rsidRPr="00E72006">
        <w:rPr>
          <w:lang w:val="pt-BR"/>
        </w:rPr>
        <w:t>Se você já implementou a ISO 9001, você não precisa duplicar este registro para a ISO 14001: 2015 – é suficiente adicionar as seções listadas em seu registro de análise crítica do SGQ</w:t>
      </w:r>
      <w:r w:rsidR="007A2F51" w:rsidRPr="00E72006">
        <w:rPr>
          <w:lang w:val="pt-BR"/>
        </w:rPr>
        <w:t>.</w:t>
      </w:r>
      <w:r w:rsidRPr="00E72006">
        <w:rPr>
          <w:lang w:val="pt-BR"/>
        </w:rPr>
        <w:t xml:space="preserve"> </w:t>
      </w:r>
    </w:p>
  </w:comment>
  <w:comment w:id="1" w:author="14001Academy" w:date="2014-10-29T16:24:00Z" w:initials="14A">
    <w:p w14:paraId="7E026B0B" w14:textId="2D1AD504" w:rsidR="00F1075A" w:rsidRPr="00E72006" w:rsidRDefault="00F1075A">
      <w:pPr>
        <w:pStyle w:val="Tekstkomentara"/>
        <w:rPr>
          <w:lang w:val="pt-BR"/>
        </w:rPr>
      </w:pPr>
      <w:r w:rsidRPr="00E72006">
        <w:rPr>
          <w:rStyle w:val="Referencakomentara"/>
          <w:lang w:val="pt-BR"/>
        </w:rPr>
        <w:annotationRef/>
      </w:r>
      <w:r w:rsidR="00E72006" w:rsidRPr="00E72006">
        <w:rPr>
          <w:lang w:val="pt-BR"/>
        </w:rPr>
        <w:t>Regular ou Ad</w:t>
      </w:r>
      <w:r w:rsidRPr="00E72006">
        <w:rPr>
          <w:lang w:val="pt-BR"/>
        </w:rPr>
        <w:t>i</w:t>
      </w:r>
      <w:r w:rsidR="00E72006" w:rsidRPr="00E72006">
        <w:rPr>
          <w:lang w:val="pt-BR"/>
        </w:rPr>
        <w:t>c</w:t>
      </w:r>
      <w:r w:rsidRPr="00E72006">
        <w:rPr>
          <w:lang w:val="pt-BR"/>
        </w:rPr>
        <w:t>ional</w:t>
      </w:r>
    </w:p>
  </w:comment>
  <w:comment w:id="2" w:author="14001Academy" w:date="2014-10-29T16:24:00Z" w:initials="14A">
    <w:p w14:paraId="7E026B0C" w14:textId="2727996D" w:rsidR="00F1075A" w:rsidRPr="00E72006" w:rsidRDefault="00F1075A">
      <w:pPr>
        <w:pStyle w:val="Tekstkomentara"/>
        <w:rPr>
          <w:lang w:val="pt-BR"/>
        </w:rPr>
      </w:pPr>
      <w:r w:rsidRPr="00E72006">
        <w:rPr>
          <w:rStyle w:val="Referencakomentara"/>
          <w:lang w:val="pt-BR"/>
        </w:rPr>
        <w:annotationRef/>
      </w:r>
      <w:r w:rsidR="00E72006" w:rsidRPr="00E72006">
        <w:rPr>
          <w:lang w:val="pt-BR"/>
        </w:rPr>
        <w:t>A situação pode ser: conduzida, em andamento ou planejada</w:t>
      </w:r>
      <w:r w:rsidRPr="00E72006">
        <w:rPr>
          <w:lang w:val="pt-BR"/>
        </w:rPr>
        <w:t>.</w:t>
      </w:r>
      <w:bookmarkStart w:id="3" w:name="_GoBack"/>
      <w:bookmarkEnd w:id="3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E026B0A" w15:done="0"/>
  <w15:commentEx w15:paraId="7E026B0B" w15:done="0"/>
  <w15:commentEx w15:paraId="7E026B0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42681" w14:textId="77777777" w:rsidR="0076420D" w:rsidRDefault="0076420D" w:rsidP="00CE6770">
      <w:pPr>
        <w:spacing w:after="0" w:line="240" w:lineRule="auto"/>
      </w:pPr>
      <w:r>
        <w:separator/>
      </w:r>
    </w:p>
  </w:endnote>
  <w:endnote w:type="continuationSeparator" w:id="0">
    <w:p w14:paraId="678DFBF5" w14:textId="77777777" w:rsidR="0076420D" w:rsidRDefault="0076420D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156040" w14:paraId="7E026B32" w14:textId="77777777" w:rsidTr="00B255F3">
      <w:tc>
        <w:tcPr>
          <w:tcW w:w="3652" w:type="dxa"/>
        </w:tcPr>
        <w:p w14:paraId="7E026B2F" w14:textId="1AE8D1DD" w:rsidR="006D3B29" w:rsidRPr="00156040" w:rsidRDefault="00044B1E" w:rsidP="00156040">
          <w:pPr>
            <w:rPr>
              <w:sz w:val="18"/>
              <w:szCs w:val="18"/>
              <w:lang w:val="pt-BR"/>
            </w:rPr>
          </w:pPr>
          <w:r w:rsidRPr="00156040">
            <w:rPr>
              <w:sz w:val="18"/>
              <w:szCs w:val="18"/>
              <w:lang w:val="pt-BR"/>
            </w:rPr>
            <w:t>A</w:t>
          </w:r>
          <w:r w:rsidR="00D31447" w:rsidRPr="00156040">
            <w:rPr>
              <w:sz w:val="18"/>
              <w:szCs w:val="18"/>
              <w:lang w:val="pt-BR"/>
            </w:rPr>
            <w:t>p</w:t>
          </w:r>
          <w:r w:rsidR="00156040" w:rsidRPr="00156040">
            <w:rPr>
              <w:sz w:val="18"/>
              <w:szCs w:val="18"/>
              <w:lang w:val="pt-BR"/>
            </w:rPr>
            <w:t>ê</w:t>
          </w:r>
          <w:r w:rsidR="00D31447" w:rsidRPr="00156040">
            <w:rPr>
              <w:sz w:val="18"/>
              <w:szCs w:val="18"/>
              <w:lang w:val="pt-BR"/>
            </w:rPr>
            <w:t>ndi</w:t>
          </w:r>
          <w:r w:rsidR="00156040" w:rsidRPr="00156040">
            <w:rPr>
              <w:sz w:val="18"/>
              <w:szCs w:val="18"/>
              <w:lang w:val="pt-BR"/>
            </w:rPr>
            <w:t>ce</w:t>
          </w:r>
          <w:r w:rsidR="00D31447" w:rsidRPr="00156040">
            <w:rPr>
              <w:sz w:val="18"/>
              <w:szCs w:val="18"/>
              <w:lang w:val="pt-BR"/>
            </w:rPr>
            <w:t xml:space="preserve"> 3 – </w:t>
          </w:r>
          <w:r w:rsidR="00B65B4D" w:rsidRPr="00156040">
            <w:rPr>
              <w:sz w:val="18"/>
              <w:szCs w:val="18"/>
              <w:lang w:val="pt-BR"/>
            </w:rPr>
            <w:t>M</w:t>
          </w:r>
          <w:r w:rsidR="00156040" w:rsidRPr="00156040">
            <w:rPr>
              <w:sz w:val="18"/>
              <w:szCs w:val="18"/>
              <w:lang w:val="pt-BR"/>
            </w:rPr>
            <w:t>inuta de Análise Crítica da Direção</w:t>
          </w:r>
        </w:p>
      </w:tc>
      <w:tc>
        <w:tcPr>
          <w:tcW w:w="5906" w:type="dxa"/>
        </w:tcPr>
        <w:p w14:paraId="7E026B30" w14:textId="63A00F54" w:rsidR="006D3B29" w:rsidRPr="00156040" w:rsidRDefault="006D3B29" w:rsidP="00156040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156040">
            <w:rPr>
              <w:sz w:val="18"/>
              <w:lang w:val="pt-BR"/>
            </w:rPr>
            <w:t>v</w:t>
          </w:r>
          <w:r w:rsidR="00156040" w:rsidRPr="00156040">
            <w:rPr>
              <w:sz w:val="18"/>
              <w:lang w:val="pt-BR"/>
            </w:rPr>
            <w:t>er. [versão] de [data</w:t>
          </w:r>
          <w:r w:rsidRPr="00156040">
            <w:rPr>
              <w:sz w:val="18"/>
              <w:lang w:val="pt-BR"/>
            </w:rPr>
            <w:t>]</w:t>
          </w:r>
        </w:p>
      </w:tc>
      <w:tc>
        <w:tcPr>
          <w:tcW w:w="4770" w:type="dxa"/>
        </w:tcPr>
        <w:p w14:paraId="7E026B31" w14:textId="6E71FB83" w:rsidR="006D3B29" w:rsidRPr="00156040" w:rsidRDefault="00156040" w:rsidP="00156040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156040">
            <w:rPr>
              <w:sz w:val="18"/>
              <w:lang w:val="pt-BR"/>
            </w:rPr>
            <w:t>Pg.</w:t>
          </w:r>
          <w:r w:rsidR="006D3B29" w:rsidRPr="00156040">
            <w:rPr>
              <w:sz w:val="18"/>
              <w:lang w:val="pt-BR"/>
            </w:rPr>
            <w:t xml:space="preserve"> </w:t>
          </w:r>
          <w:r w:rsidR="00073D63" w:rsidRPr="00156040">
            <w:rPr>
              <w:b/>
              <w:sz w:val="18"/>
              <w:lang w:val="pt-BR"/>
            </w:rPr>
            <w:fldChar w:fldCharType="begin"/>
          </w:r>
          <w:r w:rsidR="006D3B29" w:rsidRPr="00156040">
            <w:rPr>
              <w:b/>
              <w:sz w:val="18"/>
              <w:lang w:val="pt-BR"/>
            </w:rPr>
            <w:instrText xml:space="preserve"> PAGE </w:instrText>
          </w:r>
          <w:r w:rsidR="00073D63" w:rsidRPr="00156040">
            <w:rPr>
              <w:b/>
              <w:sz w:val="18"/>
              <w:lang w:val="pt-BR"/>
            </w:rPr>
            <w:fldChar w:fldCharType="separate"/>
          </w:r>
          <w:r w:rsidR="00DF71AA">
            <w:rPr>
              <w:b/>
              <w:noProof/>
              <w:sz w:val="18"/>
              <w:lang w:val="pt-BR"/>
            </w:rPr>
            <w:t>1</w:t>
          </w:r>
          <w:r w:rsidR="00073D63" w:rsidRPr="00156040">
            <w:rPr>
              <w:b/>
              <w:sz w:val="18"/>
              <w:lang w:val="pt-BR"/>
            </w:rPr>
            <w:fldChar w:fldCharType="end"/>
          </w:r>
          <w:r w:rsidR="006D3B29" w:rsidRPr="00156040">
            <w:rPr>
              <w:sz w:val="18"/>
              <w:lang w:val="pt-BR"/>
            </w:rPr>
            <w:t xml:space="preserve"> </w:t>
          </w:r>
          <w:r w:rsidRPr="00156040">
            <w:rPr>
              <w:sz w:val="18"/>
              <w:lang w:val="pt-BR"/>
            </w:rPr>
            <w:t>de</w:t>
          </w:r>
          <w:r w:rsidR="006D3B29" w:rsidRPr="00156040">
            <w:rPr>
              <w:sz w:val="18"/>
              <w:lang w:val="pt-BR"/>
            </w:rPr>
            <w:t xml:space="preserve"> </w:t>
          </w:r>
          <w:r w:rsidR="00073D63" w:rsidRPr="00156040">
            <w:rPr>
              <w:b/>
              <w:sz w:val="18"/>
              <w:lang w:val="pt-BR"/>
            </w:rPr>
            <w:fldChar w:fldCharType="begin"/>
          </w:r>
          <w:r w:rsidR="006D3B29" w:rsidRPr="00156040">
            <w:rPr>
              <w:b/>
              <w:sz w:val="18"/>
              <w:lang w:val="pt-BR"/>
            </w:rPr>
            <w:instrText xml:space="preserve"> NUMPAGES  </w:instrText>
          </w:r>
          <w:r w:rsidR="00073D63" w:rsidRPr="00156040">
            <w:rPr>
              <w:b/>
              <w:sz w:val="18"/>
              <w:lang w:val="pt-BR"/>
            </w:rPr>
            <w:fldChar w:fldCharType="separate"/>
          </w:r>
          <w:r w:rsidR="00DF71AA">
            <w:rPr>
              <w:b/>
              <w:noProof/>
              <w:sz w:val="18"/>
              <w:lang w:val="pt-BR"/>
            </w:rPr>
            <w:t>2</w:t>
          </w:r>
          <w:r w:rsidR="00073D63" w:rsidRPr="00156040">
            <w:rPr>
              <w:b/>
              <w:sz w:val="18"/>
              <w:lang w:val="pt-BR"/>
            </w:rPr>
            <w:fldChar w:fldCharType="end"/>
          </w:r>
        </w:p>
      </w:tc>
    </w:tr>
  </w:tbl>
  <w:p w14:paraId="7E026B34" w14:textId="02884A80" w:rsidR="006D3B29" w:rsidRPr="00EE0B52" w:rsidRDefault="0053264C" w:rsidP="00EE0B5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r>
      <w:rPr>
        <w:rFonts w:eastAsia="Times New Roman"/>
        <w:sz w:val="16"/>
        <w:lang w:val="pt-BR"/>
      </w:rPr>
      <w:t>©2016</w:t>
    </w:r>
    <w:r w:rsidR="00156040" w:rsidRPr="00156040">
      <w:rPr>
        <w:rFonts w:eastAsia="Times New Roman"/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26B35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1845A" w14:textId="77777777" w:rsidR="0076420D" w:rsidRDefault="0076420D" w:rsidP="00CE6770">
      <w:pPr>
        <w:spacing w:after="0" w:line="240" w:lineRule="auto"/>
      </w:pPr>
      <w:r>
        <w:separator/>
      </w:r>
    </w:p>
  </w:footnote>
  <w:footnote w:type="continuationSeparator" w:id="0">
    <w:p w14:paraId="7BBE46D2" w14:textId="77777777" w:rsidR="0076420D" w:rsidRDefault="0076420D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156040" w14:paraId="7E026B2D" w14:textId="77777777" w:rsidTr="00B255F3">
      <w:trPr>
        <w:trHeight w:val="321"/>
      </w:trPr>
      <w:tc>
        <w:tcPr>
          <w:tcW w:w="10474" w:type="dxa"/>
        </w:tcPr>
        <w:p w14:paraId="7E026B2B" w14:textId="38AFA0F4" w:rsidR="006D3B29" w:rsidRPr="00156040" w:rsidRDefault="006D3B29" w:rsidP="00156040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156040">
            <w:rPr>
              <w:sz w:val="20"/>
              <w:lang w:val="pt-BR"/>
            </w:rPr>
            <w:t xml:space="preserve"> [</w:t>
          </w:r>
          <w:r w:rsidR="00156040" w:rsidRPr="00156040">
            <w:rPr>
              <w:sz w:val="20"/>
              <w:lang w:val="pt-BR"/>
            </w:rPr>
            <w:t xml:space="preserve">nome da </w:t>
          </w:r>
          <w:r w:rsidRPr="00156040">
            <w:rPr>
              <w:sz w:val="20"/>
              <w:lang w:val="pt-BR"/>
            </w:rPr>
            <w:t>organiza</w:t>
          </w:r>
          <w:r w:rsidR="00156040" w:rsidRPr="00156040">
            <w:rPr>
              <w:sz w:val="20"/>
              <w:lang w:val="pt-BR"/>
            </w:rPr>
            <w:t>ção</w:t>
          </w:r>
          <w:r w:rsidRPr="00156040">
            <w:rPr>
              <w:sz w:val="20"/>
              <w:lang w:val="pt-BR"/>
            </w:rPr>
            <w:t>]</w:t>
          </w:r>
        </w:p>
      </w:tc>
      <w:tc>
        <w:tcPr>
          <w:tcW w:w="3893" w:type="dxa"/>
        </w:tcPr>
        <w:p w14:paraId="7E026B2C" w14:textId="77777777" w:rsidR="006D3B29" w:rsidRPr="00156040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7E026B2E" w14:textId="77777777" w:rsidR="006D3B29" w:rsidRPr="00156040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2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3B14"/>
    <w:rsid w:val="0001568D"/>
    <w:rsid w:val="00020971"/>
    <w:rsid w:val="00033A59"/>
    <w:rsid w:val="00040E0E"/>
    <w:rsid w:val="0004319E"/>
    <w:rsid w:val="00044B1E"/>
    <w:rsid w:val="00050E05"/>
    <w:rsid w:val="0005546F"/>
    <w:rsid w:val="000659E9"/>
    <w:rsid w:val="00073D63"/>
    <w:rsid w:val="0008476C"/>
    <w:rsid w:val="00091BAC"/>
    <w:rsid w:val="000A31E5"/>
    <w:rsid w:val="000A7661"/>
    <w:rsid w:val="000B0249"/>
    <w:rsid w:val="000E2189"/>
    <w:rsid w:val="00107176"/>
    <w:rsid w:val="00111FB7"/>
    <w:rsid w:val="0012627B"/>
    <w:rsid w:val="00142A1B"/>
    <w:rsid w:val="00156040"/>
    <w:rsid w:val="00156A01"/>
    <w:rsid w:val="00162726"/>
    <w:rsid w:val="00195830"/>
    <w:rsid w:val="001A51A8"/>
    <w:rsid w:val="001A7047"/>
    <w:rsid w:val="001B12F9"/>
    <w:rsid w:val="001B1E14"/>
    <w:rsid w:val="001B35BC"/>
    <w:rsid w:val="001B79D6"/>
    <w:rsid w:val="001F66C9"/>
    <w:rsid w:val="0023539F"/>
    <w:rsid w:val="00241F1F"/>
    <w:rsid w:val="00250B34"/>
    <w:rsid w:val="00271BD6"/>
    <w:rsid w:val="002731D2"/>
    <w:rsid w:val="00297C27"/>
    <w:rsid w:val="002A6D29"/>
    <w:rsid w:val="002C372C"/>
    <w:rsid w:val="002C49CC"/>
    <w:rsid w:val="002D2C56"/>
    <w:rsid w:val="002E319F"/>
    <w:rsid w:val="00331F95"/>
    <w:rsid w:val="003331A9"/>
    <w:rsid w:val="00334A46"/>
    <w:rsid w:val="00355B1D"/>
    <w:rsid w:val="00373C29"/>
    <w:rsid w:val="003740D5"/>
    <w:rsid w:val="003829E5"/>
    <w:rsid w:val="003A0F5E"/>
    <w:rsid w:val="003A7DCA"/>
    <w:rsid w:val="003A7E23"/>
    <w:rsid w:val="003B2A1D"/>
    <w:rsid w:val="003B4F10"/>
    <w:rsid w:val="003C1A0B"/>
    <w:rsid w:val="003E2635"/>
    <w:rsid w:val="003F3F9A"/>
    <w:rsid w:val="00402095"/>
    <w:rsid w:val="00410759"/>
    <w:rsid w:val="00413F1F"/>
    <w:rsid w:val="00421651"/>
    <w:rsid w:val="00431C83"/>
    <w:rsid w:val="00437421"/>
    <w:rsid w:val="00437737"/>
    <w:rsid w:val="004473CD"/>
    <w:rsid w:val="004664E5"/>
    <w:rsid w:val="00472C13"/>
    <w:rsid w:val="00482AEB"/>
    <w:rsid w:val="004876A5"/>
    <w:rsid w:val="004C2670"/>
    <w:rsid w:val="004C5182"/>
    <w:rsid w:val="004D10FB"/>
    <w:rsid w:val="00503C2C"/>
    <w:rsid w:val="00504687"/>
    <w:rsid w:val="005204E3"/>
    <w:rsid w:val="005209C0"/>
    <w:rsid w:val="00522919"/>
    <w:rsid w:val="00527947"/>
    <w:rsid w:val="0053264C"/>
    <w:rsid w:val="005357F2"/>
    <w:rsid w:val="00542D45"/>
    <w:rsid w:val="00551FD4"/>
    <w:rsid w:val="0056075A"/>
    <w:rsid w:val="00567542"/>
    <w:rsid w:val="00573EF9"/>
    <w:rsid w:val="005763D5"/>
    <w:rsid w:val="00584525"/>
    <w:rsid w:val="005A4734"/>
    <w:rsid w:val="005B599A"/>
    <w:rsid w:val="005C3418"/>
    <w:rsid w:val="005C7644"/>
    <w:rsid w:val="005E30DC"/>
    <w:rsid w:val="005E653C"/>
    <w:rsid w:val="005F6872"/>
    <w:rsid w:val="005F7456"/>
    <w:rsid w:val="00613DDE"/>
    <w:rsid w:val="0062169F"/>
    <w:rsid w:val="006300F1"/>
    <w:rsid w:val="006342AF"/>
    <w:rsid w:val="00660E54"/>
    <w:rsid w:val="00666211"/>
    <w:rsid w:val="00687B12"/>
    <w:rsid w:val="0069106A"/>
    <w:rsid w:val="0069326B"/>
    <w:rsid w:val="00693729"/>
    <w:rsid w:val="006A07A2"/>
    <w:rsid w:val="006A3336"/>
    <w:rsid w:val="006C241C"/>
    <w:rsid w:val="006D2291"/>
    <w:rsid w:val="006D3B29"/>
    <w:rsid w:val="006E3A33"/>
    <w:rsid w:val="006F3F45"/>
    <w:rsid w:val="00754910"/>
    <w:rsid w:val="00757E33"/>
    <w:rsid w:val="0076420D"/>
    <w:rsid w:val="00767EFD"/>
    <w:rsid w:val="00771001"/>
    <w:rsid w:val="00776DE3"/>
    <w:rsid w:val="007800D7"/>
    <w:rsid w:val="00780998"/>
    <w:rsid w:val="00790899"/>
    <w:rsid w:val="007939AC"/>
    <w:rsid w:val="007A2F51"/>
    <w:rsid w:val="007C7897"/>
    <w:rsid w:val="007F67CD"/>
    <w:rsid w:val="00807E31"/>
    <w:rsid w:val="0081353E"/>
    <w:rsid w:val="00816AE1"/>
    <w:rsid w:val="00830882"/>
    <w:rsid w:val="00835D6D"/>
    <w:rsid w:val="00851B45"/>
    <w:rsid w:val="00855D5B"/>
    <w:rsid w:val="008645DF"/>
    <w:rsid w:val="00871A42"/>
    <w:rsid w:val="00874AF9"/>
    <w:rsid w:val="00883471"/>
    <w:rsid w:val="008A01CC"/>
    <w:rsid w:val="008B4E94"/>
    <w:rsid w:val="008D5CF4"/>
    <w:rsid w:val="008D76E6"/>
    <w:rsid w:val="008E05A5"/>
    <w:rsid w:val="008E0A60"/>
    <w:rsid w:val="008E37F2"/>
    <w:rsid w:val="008F08F5"/>
    <w:rsid w:val="008F63C0"/>
    <w:rsid w:val="008F7EDC"/>
    <w:rsid w:val="009051AF"/>
    <w:rsid w:val="00912671"/>
    <w:rsid w:val="00927DFD"/>
    <w:rsid w:val="0096170B"/>
    <w:rsid w:val="009829F1"/>
    <w:rsid w:val="0099129D"/>
    <w:rsid w:val="009A0472"/>
    <w:rsid w:val="009C644F"/>
    <w:rsid w:val="009E5C48"/>
    <w:rsid w:val="009E7A9A"/>
    <w:rsid w:val="00A01EFC"/>
    <w:rsid w:val="00A134AC"/>
    <w:rsid w:val="00A13EB6"/>
    <w:rsid w:val="00A20E6E"/>
    <w:rsid w:val="00A31FBE"/>
    <w:rsid w:val="00AA6E35"/>
    <w:rsid w:val="00AB5676"/>
    <w:rsid w:val="00AD23CB"/>
    <w:rsid w:val="00AD5B63"/>
    <w:rsid w:val="00AE0C7D"/>
    <w:rsid w:val="00B10EC3"/>
    <w:rsid w:val="00B221F5"/>
    <w:rsid w:val="00B255F3"/>
    <w:rsid w:val="00B45BFF"/>
    <w:rsid w:val="00B65B4D"/>
    <w:rsid w:val="00B65F59"/>
    <w:rsid w:val="00B74771"/>
    <w:rsid w:val="00B86305"/>
    <w:rsid w:val="00BB6B3A"/>
    <w:rsid w:val="00BC2BF7"/>
    <w:rsid w:val="00C324D6"/>
    <w:rsid w:val="00C53A40"/>
    <w:rsid w:val="00C549AA"/>
    <w:rsid w:val="00C63036"/>
    <w:rsid w:val="00C63E2D"/>
    <w:rsid w:val="00C80785"/>
    <w:rsid w:val="00C92183"/>
    <w:rsid w:val="00CB111D"/>
    <w:rsid w:val="00CB5370"/>
    <w:rsid w:val="00CE6770"/>
    <w:rsid w:val="00CF552B"/>
    <w:rsid w:val="00CF6859"/>
    <w:rsid w:val="00D00BE5"/>
    <w:rsid w:val="00D03BC5"/>
    <w:rsid w:val="00D121F6"/>
    <w:rsid w:val="00D2464D"/>
    <w:rsid w:val="00D25BBD"/>
    <w:rsid w:val="00D31447"/>
    <w:rsid w:val="00D40E4F"/>
    <w:rsid w:val="00D44261"/>
    <w:rsid w:val="00D45875"/>
    <w:rsid w:val="00D55D98"/>
    <w:rsid w:val="00D62559"/>
    <w:rsid w:val="00D62CF8"/>
    <w:rsid w:val="00D65F0C"/>
    <w:rsid w:val="00D71BD8"/>
    <w:rsid w:val="00DC3DB0"/>
    <w:rsid w:val="00DC7E8C"/>
    <w:rsid w:val="00DD4894"/>
    <w:rsid w:val="00DD5F01"/>
    <w:rsid w:val="00DE5806"/>
    <w:rsid w:val="00DF71AA"/>
    <w:rsid w:val="00E01378"/>
    <w:rsid w:val="00E15E96"/>
    <w:rsid w:val="00E21EE4"/>
    <w:rsid w:val="00E27F4A"/>
    <w:rsid w:val="00E373A5"/>
    <w:rsid w:val="00E52756"/>
    <w:rsid w:val="00E5330C"/>
    <w:rsid w:val="00E542A9"/>
    <w:rsid w:val="00E56499"/>
    <w:rsid w:val="00E60C13"/>
    <w:rsid w:val="00E63E26"/>
    <w:rsid w:val="00E72006"/>
    <w:rsid w:val="00E83F00"/>
    <w:rsid w:val="00EA032B"/>
    <w:rsid w:val="00EA5DB7"/>
    <w:rsid w:val="00EB7391"/>
    <w:rsid w:val="00EE0B52"/>
    <w:rsid w:val="00EE1F48"/>
    <w:rsid w:val="00EE627B"/>
    <w:rsid w:val="00EE70B4"/>
    <w:rsid w:val="00F05098"/>
    <w:rsid w:val="00F0751D"/>
    <w:rsid w:val="00F1075A"/>
    <w:rsid w:val="00F23393"/>
    <w:rsid w:val="00F26B9C"/>
    <w:rsid w:val="00F34081"/>
    <w:rsid w:val="00F37138"/>
    <w:rsid w:val="00F41AB0"/>
    <w:rsid w:val="00F45842"/>
    <w:rsid w:val="00F519E2"/>
    <w:rsid w:val="00F7370B"/>
    <w:rsid w:val="00F80D00"/>
    <w:rsid w:val="00FA2B1E"/>
    <w:rsid w:val="00FA6E49"/>
    <w:rsid w:val="00FB456C"/>
    <w:rsid w:val="00FC6339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026A58"/>
  <w15:docId w15:val="{AF50CE10-D171-4598-9319-DDA8B80D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Bezproreda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zija">
    <w:name w:val="Revision"/>
    <w:hidden/>
    <w:uiPriority w:val="99"/>
    <w:semiHidden/>
    <w:rsid w:val="00B86305"/>
    <w:rPr>
      <w:sz w:val="22"/>
      <w:szCs w:val="22"/>
      <w:lang w:val="en-US" w:eastAsia="en-US"/>
    </w:rPr>
  </w:style>
  <w:style w:type="character" w:customStyle="1" w:styleId="yj-message">
    <w:name w:val="yj-message"/>
    <w:basedOn w:val="Zadanifontodlomka"/>
    <w:rsid w:val="0037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management-review-minut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A224E-4C86-4AEF-B5AA-F247828E8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– Minuta de Análise Crítica da Direção</vt:lpstr>
      <vt:lpstr>Apêndice 3 – Minuta de Análise Crítica da Direção</vt:lpstr>
      <vt:lpstr>Apêndice 3 – Minuta de Análise Crítica da Direção</vt:lpstr>
    </vt:vector>
  </TitlesOfParts>
  <Company>EPPS Services Ltd</Company>
  <LinksUpToDate>false</LinksUpToDate>
  <CharactersWithSpaces>672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– Minuta de Análise Crítica da Direção</dc:title>
  <dc:creator>14001Academy</dc:creator>
  <dc:description>©2016 Este modelo pode ser usado por clientes da EPPS Services Ltd. www.advisera.com de acordo com o Termo de Licença.</dc:description>
  <cp:lastModifiedBy>9001Academy</cp:lastModifiedBy>
  <cp:revision>13</cp:revision>
  <dcterms:created xsi:type="dcterms:W3CDTF">2015-07-28T15:47:00Z</dcterms:created>
  <dcterms:modified xsi:type="dcterms:W3CDTF">2016-08-18T14:08:00Z</dcterms:modified>
</cp:coreProperties>
</file>