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E62EC" w14:textId="3ADF0282" w:rsidR="00AE035F" w:rsidRPr="00473DEB" w:rsidRDefault="00CE4C14" w:rsidP="00CE4C14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7A85F3BD" w14:textId="77777777" w:rsidR="00AE035F" w:rsidRPr="00473DEB" w:rsidRDefault="00AE035F">
      <w:pPr>
        <w:rPr>
          <w:lang w:val="en-US"/>
        </w:rPr>
      </w:pPr>
    </w:p>
    <w:p w14:paraId="7FE48B2C" w14:textId="77777777" w:rsidR="00AE035F" w:rsidRPr="00473DEB" w:rsidRDefault="00AE035F">
      <w:pPr>
        <w:rPr>
          <w:lang w:val="en-US"/>
        </w:rPr>
      </w:pPr>
    </w:p>
    <w:p w14:paraId="7DBC1E60" w14:textId="77777777" w:rsidR="00AE035F" w:rsidRPr="00473DEB" w:rsidRDefault="00AE035F">
      <w:pPr>
        <w:rPr>
          <w:lang w:val="en-US"/>
        </w:rPr>
      </w:pPr>
    </w:p>
    <w:p w14:paraId="34E651C5" w14:textId="77777777" w:rsidR="00AE035F" w:rsidRPr="00473DEB" w:rsidRDefault="00AE035F">
      <w:pPr>
        <w:rPr>
          <w:lang w:val="en-US"/>
        </w:rPr>
      </w:pPr>
    </w:p>
    <w:p w14:paraId="02DBC704" w14:textId="77777777" w:rsidR="00AE035F" w:rsidRPr="00473DEB" w:rsidRDefault="00AE035F" w:rsidP="00AE035F">
      <w:pPr>
        <w:jc w:val="center"/>
        <w:rPr>
          <w:lang w:val="en-US"/>
        </w:rPr>
      </w:pPr>
      <w:commentRangeStart w:id="0"/>
      <w:r w:rsidRPr="00473DEB">
        <w:rPr>
          <w:lang w:val="en-US"/>
        </w:rPr>
        <w:t>[</w:t>
      </w:r>
      <w:r w:rsidR="00575AD0" w:rsidRPr="00473DEB">
        <w:rPr>
          <w:lang w:val="en-US"/>
        </w:rPr>
        <w:t>Organization</w:t>
      </w:r>
      <w:r w:rsidRPr="00473DEB">
        <w:rPr>
          <w:lang w:val="en-US"/>
        </w:rPr>
        <w:t xml:space="preserve"> logo]</w:t>
      </w:r>
      <w:commentRangeEnd w:id="0"/>
      <w:r w:rsidR="00473DEB">
        <w:rPr>
          <w:rStyle w:val="CommentReference"/>
        </w:rPr>
        <w:commentReference w:id="0"/>
      </w:r>
    </w:p>
    <w:p w14:paraId="446E8CC4" w14:textId="77777777" w:rsidR="00AE035F" w:rsidRPr="00473DEB" w:rsidRDefault="00AE035F" w:rsidP="00AE035F">
      <w:pPr>
        <w:jc w:val="center"/>
        <w:rPr>
          <w:lang w:val="en-US"/>
        </w:rPr>
      </w:pPr>
      <w:r w:rsidRPr="00473DEB">
        <w:rPr>
          <w:lang w:val="en-US"/>
        </w:rPr>
        <w:t>[</w:t>
      </w:r>
      <w:r w:rsidR="00575AD0" w:rsidRPr="00473DEB">
        <w:rPr>
          <w:lang w:val="en-US"/>
        </w:rPr>
        <w:t>Organization</w:t>
      </w:r>
      <w:r w:rsidRPr="00473DEB">
        <w:rPr>
          <w:lang w:val="en-US"/>
        </w:rPr>
        <w:t xml:space="preserve"> name]</w:t>
      </w:r>
    </w:p>
    <w:p w14:paraId="601B0A67" w14:textId="77777777" w:rsidR="00AE035F" w:rsidRPr="00473DEB" w:rsidRDefault="00AE035F" w:rsidP="00AE035F">
      <w:pPr>
        <w:jc w:val="center"/>
        <w:rPr>
          <w:lang w:val="en-US"/>
        </w:rPr>
      </w:pPr>
    </w:p>
    <w:p w14:paraId="0470069C" w14:textId="77777777" w:rsidR="00473DEB" w:rsidRPr="00473DEB" w:rsidRDefault="00473DEB" w:rsidP="00AE035F">
      <w:pPr>
        <w:jc w:val="center"/>
        <w:rPr>
          <w:lang w:val="en-US"/>
        </w:rPr>
      </w:pPr>
    </w:p>
    <w:p w14:paraId="086B020A" w14:textId="77777777" w:rsidR="00AE035F" w:rsidRPr="00473DEB" w:rsidRDefault="00AE035F" w:rsidP="00AE035F">
      <w:pPr>
        <w:jc w:val="center"/>
        <w:rPr>
          <w:lang w:val="en-US"/>
        </w:rPr>
      </w:pPr>
    </w:p>
    <w:p w14:paraId="0C39ED56" w14:textId="77777777" w:rsidR="00AE035F" w:rsidRPr="00473DEB" w:rsidRDefault="00A65963" w:rsidP="00AE035F">
      <w:pPr>
        <w:jc w:val="center"/>
        <w:rPr>
          <w:b/>
          <w:sz w:val="32"/>
          <w:szCs w:val="32"/>
          <w:lang w:val="en-US"/>
        </w:rPr>
      </w:pPr>
      <w:r w:rsidRPr="00473DEB">
        <w:rPr>
          <w:b/>
          <w:sz w:val="32"/>
          <w:lang w:val="en-US"/>
        </w:rPr>
        <w:t>S</w:t>
      </w:r>
      <w:r w:rsidR="00AD2EE1" w:rsidRPr="00473DEB">
        <w:rPr>
          <w:b/>
          <w:sz w:val="32"/>
          <w:lang w:val="en-US"/>
        </w:rPr>
        <w:t xml:space="preserve">TANDARD </w:t>
      </w:r>
      <w:r w:rsidRPr="00473DEB">
        <w:rPr>
          <w:b/>
          <w:sz w:val="32"/>
          <w:lang w:val="en-US"/>
        </w:rPr>
        <w:t>O</w:t>
      </w:r>
      <w:r w:rsidR="00AD2EE1" w:rsidRPr="00473DEB">
        <w:rPr>
          <w:b/>
          <w:sz w:val="32"/>
          <w:lang w:val="en-US"/>
        </w:rPr>
        <w:t xml:space="preserve">PERATING </w:t>
      </w:r>
      <w:r w:rsidRPr="00473DEB">
        <w:rPr>
          <w:b/>
          <w:sz w:val="32"/>
          <w:lang w:val="en-US"/>
        </w:rPr>
        <w:t>P</w:t>
      </w:r>
      <w:r w:rsidR="00AD2EE1" w:rsidRPr="00473DEB">
        <w:rPr>
          <w:b/>
          <w:sz w:val="32"/>
          <w:lang w:val="en-US"/>
        </w:rPr>
        <w:t>ROCEDURE</w:t>
      </w:r>
      <w:r w:rsidRPr="00473DEB">
        <w:rPr>
          <w:b/>
          <w:sz w:val="32"/>
          <w:lang w:val="en-US"/>
        </w:rPr>
        <w:t xml:space="preserve"> FOR E</w:t>
      </w:r>
      <w:r w:rsidR="009A6E86" w:rsidRPr="00473DEB">
        <w:rPr>
          <w:b/>
          <w:sz w:val="32"/>
          <w:lang w:val="en-US"/>
        </w:rPr>
        <w:t>RGONOMIC</w:t>
      </w:r>
      <w:r w:rsidRPr="00473DEB">
        <w:rPr>
          <w:b/>
          <w:sz w:val="32"/>
          <w:lang w:val="en-US"/>
        </w:rPr>
        <w:t xml:space="preserve"> HAZARDS</w:t>
      </w:r>
    </w:p>
    <w:p w14:paraId="2552BC75" w14:textId="77777777" w:rsidR="00AE035F" w:rsidRPr="00473DEB" w:rsidRDefault="00AE035F" w:rsidP="00AE035F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DA78C6" w:rsidRPr="00473DEB" w14:paraId="4F67ACBD" w14:textId="77777777" w:rsidTr="0097243F">
        <w:tc>
          <w:tcPr>
            <w:tcW w:w="2376" w:type="dxa"/>
          </w:tcPr>
          <w:p w14:paraId="7214A187" w14:textId="77777777" w:rsidR="00DA78C6" w:rsidRPr="00473DEB" w:rsidRDefault="00DA78C6" w:rsidP="0097243F">
            <w:pPr>
              <w:rPr>
                <w:lang w:val="en-US"/>
              </w:rPr>
            </w:pPr>
            <w:commentRangeStart w:id="1"/>
            <w:r w:rsidRPr="00473DEB">
              <w:rPr>
                <w:lang w:val="en-US"/>
              </w:rPr>
              <w:t>Code</w:t>
            </w:r>
            <w:commentRangeEnd w:id="1"/>
            <w:r w:rsidR="00473DEB">
              <w:rPr>
                <w:rStyle w:val="CommentReference"/>
              </w:rPr>
              <w:commentReference w:id="1"/>
            </w:r>
            <w:r w:rsidRPr="00473DEB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1C85ADC2" w14:textId="77777777" w:rsidR="00DA78C6" w:rsidRPr="00473DEB" w:rsidRDefault="00DA78C6" w:rsidP="0097243F">
            <w:pPr>
              <w:rPr>
                <w:lang w:val="en-US"/>
              </w:rPr>
            </w:pPr>
          </w:p>
        </w:tc>
      </w:tr>
      <w:tr w:rsidR="00DA78C6" w:rsidRPr="00473DEB" w14:paraId="29579BAD" w14:textId="77777777" w:rsidTr="0097243F">
        <w:tc>
          <w:tcPr>
            <w:tcW w:w="2376" w:type="dxa"/>
          </w:tcPr>
          <w:p w14:paraId="575AB084" w14:textId="77777777" w:rsidR="00DA78C6" w:rsidRPr="00473DEB" w:rsidRDefault="00DA78C6" w:rsidP="0097243F">
            <w:pPr>
              <w:rPr>
                <w:lang w:val="en-US"/>
              </w:rPr>
            </w:pPr>
            <w:r w:rsidRPr="00473DEB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4D329A55" w14:textId="77777777" w:rsidR="00DA78C6" w:rsidRPr="00473DEB" w:rsidRDefault="00175092" w:rsidP="0097243F">
            <w:pPr>
              <w:rPr>
                <w:lang w:val="en-US"/>
              </w:rPr>
            </w:pPr>
            <w:r w:rsidRPr="00473DEB">
              <w:rPr>
                <w:lang w:val="en-US"/>
              </w:rPr>
              <w:t>0.1</w:t>
            </w:r>
          </w:p>
        </w:tc>
      </w:tr>
      <w:tr w:rsidR="00DA78C6" w:rsidRPr="00473DEB" w14:paraId="19C5EA7F" w14:textId="77777777" w:rsidTr="0097243F">
        <w:tc>
          <w:tcPr>
            <w:tcW w:w="2376" w:type="dxa"/>
          </w:tcPr>
          <w:p w14:paraId="20FC0BCC" w14:textId="77777777" w:rsidR="00DA78C6" w:rsidRPr="00473DEB" w:rsidRDefault="00DA78C6" w:rsidP="0097243F">
            <w:pPr>
              <w:rPr>
                <w:lang w:val="en-US"/>
              </w:rPr>
            </w:pPr>
            <w:r w:rsidRPr="00473DEB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005D63AF" w14:textId="77777777" w:rsidR="00DA78C6" w:rsidRPr="00473DEB" w:rsidRDefault="00DA78C6" w:rsidP="0097243F">
            <w:pPr>
              <w:rPr>
                <w:lang w:val="en-US"/>
              </w:rPr>
            </w:pPr>
          </w:p>
        </w:tc>
      </w:tr>
      <w:tr w:rsidR="00DA78C6" w:rsidRPr="00473DEB" w14:paraId="21B5F884" w14:textId="77777777" w:rsidTr="0097243F">
        <w:tc>
          <w:tcPr>
            <w:tcW w:w="2376" w:type="dxa"/>
          </w:tcPr>
          <w:p w14:paraId="58C1CD46" w14:textId="77777777" w:rsidR="00DA78C6" w:rsidRPr="00473DEB" w:rsidRDefault="00DA78C6" w:rsidP="0097243F">
            <w:pPr>
              <w:rPr>
                <w:lang w:val="en-US"/>
              </w:rPr>
            </w:pPr>
            <w:r w:rsidRPr="00473DEB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1DECD50C" w14:textId="77777777" w:rsidR="00DA78C6" w:rsidRPr="00473DEB" w:rsidRDefault="00DA78C6" w:rsidP="0097243F">
            <w:pPr>
              <w:rPr>
                <w:lang w:val="en-US"/>
              </w:rPr>
            </w:pPr>
          </w:p>
        </w:tc>
      </w:tr>
      <w:tr w:rsidR="00DA78C6" w:rsidRPr="00473DEB" w14:paraId="00F6CFDC" w14:textId="77777777" w:rsidTr="0097243F">
        <w:tc>
          <w:tcPr>
            <w:tcW w:w="2376" w:type="dxa"/>
          </w:tcPr>
          <w:p w14:paraId="5D0B9A8C" w14:textId="77777777" w:rsidR="00DA78C6" w:rsidRPr="00473DEB" w:rsidRDefault="00DA78C6" w:rsidP="0097243F">
            <w:pPr>
              <w:rPr>
                <w:lang w:val="en-US"/>
              </w:rPr>
            </w:pPr>
            <w:r w:rsidRPr="00473DEB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2134C859" w14:textId="77777777" w:rsidR="00DA78C6" w:rsidRPr="00473DEB" w:rsidRDefault="00DA78C6" w:rsidP="0097243F">
            <w:pPr>
              <w:rPr>
                <w:lang w:val="en-US"/>
              </w:rPr>
            </w:pPr>
          </w:p>
        </w:tc>
      </w:tr>
      <w:tr w:rsidR="00DA78C6" w:rsidRPr="00473DEB" w14:paraId="020F1975" w14:textId="77777777" w:rsidTr="0097243F">
        <w:tc>
          <w:tcPr>
            <w:tcW w:w="2376" w:type="dxa"/>
          </w:tcPr>
          <w:p w14:paraId="1790D004" w14:textId="77777777" w:rsidR="00DA78C6" w:rsidRPr="00473DEB" w:rsidRDefault="00DA78C6" w:rsidP="0097243F">
            <w:pPr>
              <w:rPr>
                <w:lang w:val="en-US"/>
              </w:rPr>
            </w:pPr>
            <w:r w:rsidRPr="00473DEB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2988D98F" w14:textId="77777777" w:rsidR="00DA78C6" w:rsidRPr="00473DEB" w:rsidRDefault="00DA78C6" w:rsidP="0097243F">
            <w:pPr>
              <w:rPr>
                <w:lang w:val="en-US"/>
              </w:rPr>
            </w:pPr>
          </w:p>
        </w:tc>
      </w:tr>
    </w:tbl>
    <w:p w14:paraId="5D6BE157" w14:textId="77777777" w:rsidR="00DA78C6" w:rsidRPr="00473DEB" w:rsidRDefault="00DA78C6" w:rsidP="00965663">
      <w:pPr>
        <w:rPr>
          <w:lang w:val="en-US"/>
        </w:rPr>
      </w:pPr>
    </w:p>
    <w:p w14:paraId="0EB0C187" w14:textId="77777777" w:rsidR="00DA78C6" w:rsidRPr="00473DEB" w:rsidRDefault="00175092" w:rsidP="003421A2">
      <w:pPr>
        <w:rPr>
          <w:b/>
          <w:sz w:val="28"/>
          <w:szCs w:val="28"/>
          <w:lang w:val="en-US"/>
        </w:rPr>
      </w:pPr>
      <w:bookmarkStart w:id="2" w:name="_Toc380670565"/>
      <w:commentRangeStart w:id="3"/>
      <w:r w:rsidRPr="00473DEB">
        <w:rPr>
          <w:b/>
          <w:sz w:val="28"/>
          <w:szCs w:val="28"/>
          <w:lang w:val="en-US"/>
        </w:rPr>
        <w:t>Distribution list</w:t>
      </w:r>
      <w:bookmarkEnd w:id="2"/>
      <w:commentRangeEnd w:id="3"/>
      <w:r w:rsidR="00473DEB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DA78C6" w:rsidRPr="00473DEB" w14:paraId="3925D906" w14:textId="77777777" w:rsidTr="0097243F">
        <w:tc>
          <w:tcPr>
            <w:tcW w:w="761" w:type="dxa"/>
            <w:vMerge w:val="restart"/>
            <w:vAlign w:val="center"/>
          </w:tcPr>
          <w:p w14:paraId="2DFD1E07" w14:textId="77777777" w:rsidR="00DA78C6" w:rsidRPr="00473DEB" w:rsidRDefault="00175092" w:rsidP="0097243F">
            <w:pPr>
              <w:spacing w:after="0"/>
              <w:rPr>
                <w:lang w:val="en-US"/>
              </w:rPr>
            </w:pPr>
            <w:r w:rsidRPr="00473DEB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275BF0B" w14:textId="77777777" w:rsidR="00DA78C6" w:rsidRPr="00473DEB" w:rsidRDefault="00175092" w:rsidP="0097243F">
            <w:pPr>
              <w:spacing w:after="0"/>
              <w:rPr>
                <w:lang w:val="en-US"/>
              </w:rPr>
            </w:pPr>
            <w:r w:rsidRPr="00473DEB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A2EF44B" w14:textId="77777777" w:rsidR="00DA78C6" w:rsidRPr="00473DEB" w:rsidRDefault="00175092" w:rsidP="0097243F">
            <w:pPr>
              <w:spacing w:after="0"/>
              <w:ind w:left="-18"/>
              <w:rPr>
                <w:lang w:val="en-US"/>
              </w:rPr>
            </w:pPr>
            <w:r w:rsidRPr="00473DEB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565EBF48" w14:textId="77777777" w:rsidR="00DA78C6" w:rsidRPr="00473DEB" w:rsidRDefault="00175092" w:rsidP="0097243F">
            <w:pPr>
              <w:spacing w:after="0"/>
              <w:rPr>
                <w:lang w:val="en-US"/>
              </w:rPr>
            </w:pPr>
            <w:r w:rsidRPr="00473DEB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BDD056D" w14:textId="77777777" w:rsidR="00DA78C6" w:rsidRPr="00473DEB" w:rsidRDefault="00175092" w:rsidP="0097243F">
            <w:pPr>
              <w:spacing w:after="0"/>
              <w:ind w:left="108"/>
              <w:rPr>
                <w:lang w:val="en-US"/>
              </w:rPr>
            </w:pPr>
            <w:r w:rsidRPr="00473DEB">
              <w:rPr>
                <w:lang w:val="en-US"/>
              </w:rPr>
              <w:t>Returned</w:t>
            </w:r>
          </w:p>
        </w:tc>
      </w:tr>
      <w:tr w:rsidR="00DA78C6" w:rsidRPr="00473DEB" w14:paraId="15292432" w14:textId="77777777" w:rsidTr="0097243F">
        <w:tc>
          <w:tcPr>
            <w:tcW w:w="761" w:type="dxa"/>
            <w:vMerge/>
          </w:tcPr>
          <w:p w14:paraId="7C039E62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31E00253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79C5F334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3A1015EA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16258DF3" w14:textId="77777777" w:rsidR="00DA78C6" w:rsidRPr="00473DEB" w:rsidRDefault="00175092" w:rsidP="0097243F">
            <w:pPr>
              <w:spacing w:after="0"/>
              <w:ind w:left="108"/>
              <w:rPr>
                <w:lang w:val="en-US"/>
              </w:rPr>
            </w:pPr>
            <w:r w:rsidRPr="00473DEB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39C351E2" w14:textId="77777777" w:rsidR="00DA78C6" w:rsidRPr="00473DEB" w:rsidRDefault="00175092" w:rsidP="0097243F">
            <w:pPr>
              <w:spacing w:after="0"/>
              <w:ind w:left="90"/>
              <w:rPr>
                <w:lang w:val="en-US"/>
              </w:rPr>
            </w:pPr>
            <w:r w:rsidRPr="00473DEB">
              <w:rPr>
                <w:lang w:val="en-US"/>
              </w:rPr>
              <w:t>Signature</w:t>
            </w:r>
          </w:p>
        </w:tc>
      </w:tr>
      <w:tr w:rsidR="00DA78C6" w:rsidRPr="00473DEB" w14:paraId="6F0C4B3D" w14:textId="77777777" w:rsidTr="0097243F">
        <w:tc>
          <w:tcPr>
            <w:tcW w:w="761" w:type="dxa"/>
          </w:tcPr>
          <w:p w14:paraId="665E4484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9775831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27F1A49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12004C3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2463870F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941093E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473DEB" w14:paraId="05F95A19" w14:textId="77777777" w:rsidTr="0097243F">
        <w:tc>
          <w:tcPr>
            <w:tcW w:w="761" w:type="dxa"/>
          </w:tcPr>
          <w:p w14:paraId="45AF5A72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32DA7D8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98D00E8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1688C6F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2E07B74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8ECF82C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DA78C6" w:rsidRPr="00473DEB" w14:paraId="476F50B3" w14:textId="77777777" w:rsidTr="0097243F">
        <w:tc>
          <w:tcPr>
            <w:tcW w:w="761" w:type="dxa"/>
          </w:tcPr>
          <w:p w14:paraId="4A0227B4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FBA0E30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2FBF338F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529D2E9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08D05F1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D29CB75" w14:textId="77777777" w:rsidR="00DA78C6" w:rsidRPr="00473DEB" w:rsidRDefault="00DA78C6" w:rsidP="0097243F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1477ACFC" w14:textId="77777777" w:rsidR="00DA78C6" w:rsidRPr="00473DEB" w:rsidRDefault="00DA78C6" w:rsidP="00DA78C6">
      <w:pPr>
        <w:rPr>
          <w:b/>
          <w:sz w:val="28"/>
          <w:lang w:val="en-US"/>
        </w:rPr>
      </w:pPr>
    </w:p>
    <w:p w14:paraId="4E33FDBD" w14:textId="77777777" w:rsidR="00AE035F" w:rsidRPr="00473DEB" w:rsidRDefault="00175092" w:rsidP="00965663">
      <w:pPr>
        <w:rPr>
          <w:lang w:val="en-US"/>
        </w:rPr>
      </w:pPr>
      <w:r w:rsidRPr="00473DEB">
        <w:rPr>
          <w:lang w:val="en-US"/>
        </w:rPr>
        <w:br w:type="page"/>
      </w:r>
    </w:p>
    <w:p w14:paraId="3B9A0C5C" w14:textId="77777777" w:rsidR="009C3F7A" w:rsidRPr="00473DEB" w:rsidRDefault="00D33250" w:rsidP="009C3F7A">
      <w:pPr>
        <w:rPr>
          <w:b/>
          <w:sz w:val="28"/>
          <w:szCs w:val="28"/>
          <w:lang w:val="en-US"/>
        </w:rPr>
      </w:pPr>
      <w:r w:rsidRPr="00473DEB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9C3F7A" w:rsidRPr="00473DEB" w14:paraId="4F0FF9EB" w14:textId="77777777" w:rsidTr="0097243F">
        <w:tc>
          <w:tcPr>
            <w:tcW w:w="1384" w:type="dxa"/>
          </w:tcPr>
          <w:p w14:paraId="1FD8F0F4" w14:textId="77777777" w:rsidR="009C3F7A" w:rsidRPr="00473DEB" w:rsidRDefault="00175092" w:rsidP="0097243F">
            <w:pPr>
              <w:rPr>
                <w:b/>
                <w:lang w:val="en-US"/>
              </w:rPr>
            </w:pPr>
            <w:r w:rsidRPr="00473DEB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60A077B6" w14:textId="77777777" w:rsidR="009C3F7A" w:rsidRPr="00473DEB" w:rsidRDefault="00175092" w:rsidP="0097243F">
            <w:pPr>
              <w:rPr>
                <w:b/>
                <w:lang w:val="en-US"/>
              </w:rPr>
            </w:pPr>
            <w:r w:rsidRPr="00473DEB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071D6E5E" w14:textId="77777777" w:rsidR="009C3F7A" w:rsidRPr="00473DEB" w:rsidRDefault="00175092" w:rsidP="0097243F">
            <w:pPr>
              <w:rPr>
                <w:b/>
                <w:lang w:val="en-US"/>
              </w:rPr>
            </w:pPr>
            <w:r w:rsidRPr="00473DEB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0F1FB92F" w14:textId="77777777" w:rsidR="009C3F7A" w:rsidRPr="00473DEB" w:rsidRDefault="00175092" w:rsidP="0097243F">
            <w:pPr>
              <w:rPr>
                <w:b/>
                <w:lang w:val="en-US"/>
              </w:rPr>
            </w:pPr>
            <w:r w:rsidRPr="00473DEB">
              <w:rPr>
                <w:b/>
                <w:lang w:val="en-US"/>
              </w:rPr>
              <w:t>Description of change</w:t>
            </w:r>
          </w:p>
        </w:tc>
      </w:tr>
      <w:tr w:rsidR="009C3F7A" w:rsidRPr="00473DEB" w14:paraId="26C63197" w14:textId="77777777" w:rsidTr="0097243F">
        <w:tc>
          <w:tcPr>
            <w:tcW w:w="1384" w:type="dxa"/>
          </w:tcPr>
          <w:p w14:paraId="32F38EE7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4BE084A" w14:textId="77777777" w:rsidR="009C3F7A" w:rsidRPr="00473DEB" w:rsidRDefault="00175092" w:rsidP="0097243F">
            <w:pPr>
              <w:rPr>
                <w:lang w:val="en-US"/>
              </w:rPr>
            </w:pPr>
            <w:r w:rsidRPr="00473DEB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4950C697" w14:textId="33382B1A" w:rsidR="009C3F7A" w:rsidRPr="00473DEB" w:rsidRDefault="00C642D6" w:rsidP="0097243F">
            <w:pPr>
              <w:rPr>
                <w:lang w:val="en-US"/>
              </w:rPr>
            </w:pPr>
            <w:r w:rsidRPr="00473DEB">
              <w:rPr>
                <w:lang w:val="en-US"/>
              </w:rPr>
              <w:t>45001Academy</w:t>
            </w:r>
          </w:p>
        </w:tc>
        <w:tc>
          <w:tcPr>
            <w:tcW w:w="5352" w:type="dxa"/>
          </w:tcPr>
          <w:p w14:paraId="3ADF622D" w14:textId="77777777" w:rsidR="009C3F7A" w:rsidRPr="00473DEB" w:rsidRDefault="00175092" w:rsidP="0097243F">
            <w:pPr>
              <w:rPr>
                <w:lang w:val="en-US"/>
              </w:rPr>
            </w:pPr>
            <w:r w:rsidRPr="00473DEB">
              <w:rPr>
                <w:lang w:val="en-US"/>
              </w:rPr>
              <w:t>Basic document outline</w:t>
            </w:r>
          </w:p>
        </w:tc>
      </w:tr>
      <w:tr w:rsidR="009C3F7A" w:rsidRPr="00473DEB" w14:paraId="59219444" w14:textId="77777777" w:rsidTr="0097243F">
        <w:tc>
          <w:tcPr>
            <w:tcW w:w="1384" w:type="dxa"/>
          </w:tcPr>
          <w:p w14:paraId="1C692E25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A1C1571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F34EA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F4DDCEF" w14:textId="77777777" w:rsidR="009C3F7A" w:rsidRPr="00473DEB" w:rsidRDefault="009C3F7A" w:rsidP="0097243F">
            <w:pPr>
              <w:rPr>
                <w:lang w:val="en-US"/>
              </w:rPr>
            </w:pPr>
          </w:p>
        </w:tc>
      </w:tr>
      <w:tr w:rsidR="009C3F7A" w:rsidRPr="00473DEB" w14:paraId="7F235545" w14:textId="77777777" w:rsidTr="0097243F">
        <w:tc>
          <w:tcPr>
            <w:tcW w:w="1384" w:type="dxa"/>
          </w:tcPr>
          <w:p w14:paraId="7841CD91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F781DDA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E1DF683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E86A98D" w14:textId="77777777" w:rsidR="009C3F7A" w:rsidRPr="00473DEB" w:rsidRDefault="009C3F7A" w:rsidP="0097243F">
            <w:pPr>
              <w:rPr>
                <w:lang w:val="en-US"/>
              </w:rPr>
            </w:pPr>
          </w:p>
        </w:tc>
      </w:tr>
      <w:tr w:rsidR="009C3F7A" w:rsidRPr="00473DEB" w14:paraId="339AA1B2" w14:textId="77777777" w:rsidTr="0097243F">
        <w:tc>
          <w:tcPr>
            <w:tcW w:w="1384" w:type="dxa"/>
          </w:tcPr>
          <w:p w14:paraId="098B2A1C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ADB3955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7333E76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3EFDA68" w14:textId="77777777" w:rsidR="009C3F7A" w:rsidRPr="00473DEB" w:rsidRDefault="009C3F7A" w:rsidP="0097243F">
            <w:pPr>
              <w:rPr>
                <w:lang w:val="en-US"/>
              </w:rPr>
            </w:pPr>
          </w:p>
        </w:tc>
      </w:tr>
      <w:tr w:rsidR="009C3F7A" w:rsidRPr="00473DEB" w14:paraId="33AC9C1D" w14:textId="77777777" w:rsidTr="0097243F">
        <w:tc>
          <w:tcPr>
            <w:tcW w:w="1384" w:type="dxa"/>
          </w:tcPr>
          <w:p w14:paraId="4E3A024E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2773F9B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3CFEBE8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A9A11E0" w14:textId="77777777" w:rsidR="009C3F7A" w:rsidRPr="00473DEB" w:rsidRDefault="009C3F7A" w:rsidP="0097243F">
            <w:pPr>
              <w:rPr>
                <w:lang w:val="en-US"/>
              </w:rPr>
            </w:pPr>
          </w:p>
        </w:tc>
      </w:tr>
      <w:tr w:rsidR="009C3F7A" w:rsidRPr="00473DEB" w14:paraId="035B44F4" w14:textId="77777777" w:rsidTr="0097243F">
        <w:tc>
          <w:tcPr>
            <w:tcW w:w="1384" w:type="dxa"/>
          </w:tcPr>
          <w:p w14:paraId="7FEDC0EC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F0F2D5F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44C774B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48953A8" w14:textId="77777777" w:rsidR="009C3F7A" w:rsidRPr="00473DEB" w:rsidRDefault="009C3F7A" w:rsidP="0097243F">
            <w:pPr>
              <w:rPr>
                <w:lang w:val="en-US"/>
              </w:rPr>
            </w:pPr>
          </w:p>
        </w:tc>
      </w:tr>
      <w:tr w:rsidR="009C3F7A" w:rsidRPr="00473DEB" w14:paraId="560FAFA3" w14:textId="77777777" w:rsidTr="0097243F">
        <w:tc>
          <w:tcPr>
            <w:tcW w:w="1384" w:type="dxa"/>
          </w:tcPr>
          <w:p w14:paraId="5F70EDD9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0A619A4B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D68D768" w14:textId="77777777" w:rsidR="009C3F7A" w:rsidRPr="00473DEB" w:rsidRDefault="009C3F7A" w:rsidP="0097243F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1A1C9869" w14:textId="77777777" w:rsidR="009C3F7A" w:rsidRPr="00473DEB" w:rsidRDefault="009C3F7A" w:rsidP="0097243F">
            <w:pPr>
              <w:rPr>
                <w:lang w:val="en-US"/>
              </w:rPr>
            </w:pPr>
          </w:p>
        </w:tc>
      </w:tr>
    </w:tbl>
    <w:p w14:paraId="38EECE04" w14:textId="77777777" w:rsidR="009C3F7A" w:rsidRPr="00473DEB" w:rsidRDefault="009C3F7A" w:rsidP="00AE035F">
      <w:pPr>
        <w:rPr>
          <w:lang w:val="en-US"/>
        </w:rPr>
      </w:pPr>
    </w:p>
    <w:p w14:paraId="3C623F67" w14:textId="77777777" w:rsidR="00AE035F" w:rsidRPr="00473DEB" w:rsidRDefault="00D33250" w:rsidP="00AE035F">
      <w:pPr>
        <w:rPr>
          <w:b/>
          <w:sz w:val="28"/>
          <w:szCs w:val="28"/>
          <w:lang w:val="en-US"/>
        </w:rPr>
      </w:pPr>
      <w:r w:rsidRPr="00473DEB">
        <w:rPr>
          <w:b/>
          <w:sz w:val="28"/>
          <w:lang w:val="en-US"/>
        </w:rPr>
        <w:t>Table of</w:t>
      </w:r>
      <w:r w:rsidR="00AE035F" w:rsidRPr="00473DEB">
        <w:rPr>
          <w:b/>
          <w:sz w:val="28"/>
          <w:lang w:val="en-US"/>
        </w:rPr>
        <w:t xml:space="preserve"> contents</w:t>
      </w:r>
    </w:p>
    <w:p w14:paraId="1CD41606" w14:textId="77777777" w:rsidR="00473DEB" w:rsidRDefault="00F97C99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473DEB">
        <w:rPr>
          <w:lang w:val="en-US"/>
        </w:rPr>
        <w:fldChar w:fldCharType="begin"/>
      </w:r>
      <w:r w:rsidR="00175092" w:rsidRPr="00473DEB">
        <w:rPr>
          <w:lang w:val="en-US"/>
        </w:rPr>
        <w:instrText xml:space="preserve"> TOC \o "1-3" \h \z \u </w:instrText>
      </w:r>
      <w:r w:rsidRPr="00473DEB">
        <w:rPr>
          <w:lang w:val="en-US"/>
        </w:rPr>
        <w:fldChar w:fldCharType="separate"/>
      </w:r>
      <w:hyperlink w:anchor="_Toc512464526" w:history="1">
        <w:r w:rsidR="00473DEB" w:rsidRPr="00143881">
          <w:rPr>
            <w:rStyle w:val="Hyperlink"/>
            <w:noProof/>
            <w:lang w:val="en-US"/>
          </w:rPr>
          <w:t>1.</w:t>
        </w:r>
        <w:r w:rsidR="00473DE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73DEB" w:rsidRPr="00143881">
          <w:rPr>
            <w:rStyle w:val="Hyperlink"/>
            <w:noProof/>
            <w:lang w:val="en-US"/>
          </w:rPr>
          <w:t>Purpose, scope and users</w:t>
        </w:r>
        <w:r w:rsidR="00473DEB">
          <w:rPr>
            <w:noProof/>
            <w:webHidden/>
          </w:rPr>
          <w:tab/>
        </w:r>
        <w:r w:rsidR="00473DEB">
          <w:rPr>
            <w:noProof/>
            <w:webHidden/>
          </w:rPr>
          <w:fldChar w:fldCharType="begin"/>
        </w:r>
        <w:r w:rsidR="00473DEB">
          <w:rPr>
            <w:noProof/>
            <w:webHidden/>
          </w:rPr>
          <w:instrText xml:space="preserve"> PAGEREF _Toc512464526 \h </w:instrText>
        </w:r>
        <w:r w:rsidR="00473DEB">
          <w:rPr>
            <w:noProof/>
            <w:webHidden/>
          </w:rPr>
        </w:r>
        <w:r w:rsidR="00473DEB">
          <w:rPr>
            <w:noProof/>
            <w:webHidden/>
          </w:rPr>
          <w:fldChar w:fldCharType="separate"/>
        </w:r>
        <w:r w:rsidR="00473DEB">
          <w:rPr>
            <w:noProof/>
            <w:webHidden/>
          </w:rPr>
          <w:t>3</w:t>
        </w:r>
        <w:r w:rsidR="00473DEB">
          <w:rPr>
            <w:noProof/>
            <w:webHidden/>
          </w:rPr>
          <w:fldChar w:fldCharType="end"/>
        </w:r>
      </w:hyperlink>
    </w:p>
    <w:p w14:paraId="0F5D9AA8" w14:textId="77777777" w:rsidR="00473DEB" w:rsidRDefault="00B476E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4527" w:history="1">
        <w:r w:rsidR="00473DEB" w:rsidRPr="00143881">
          <w:rPr>
            <w:rStyle w:val="Hyperlink"/>
            <w:noProof/>
            <w:lang w:val="en-US"/>
          </w:rPr>
          <w:t>2.</w:t>
        </w:r>
        <w:r w:rsidR="00473DE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73DEB" w:rsidRPr="00143881">
          <w:rPr>
            <w:rStyle w:val="Hyperlink"/>
            <w:noProof/>
            <w:lang w:val="en-US"/>
          </w:rPr>
          <w:t>Reference documents</w:t>
        </w:r>
        <w:r w:rsidR="00473DEB">
          <w:rPr>
            <w:noProof/>
            <w:webHidden/>
          </w:rPr>
          <w:tab/>
        </w:r>
        <w:r w:rsidR="00473DEB">
          <w:rPr>
            <w:noProof/>
            <w:webHidden/>
          </w:rPr>
          <w:fldChar w:fldCharType="begin"/>
        </w:r>
        <w:r w:rsidR="00473DEB">
          <w:rPr>
            <w:noProof/>
            <w:webHidden/>
          </w:rPr>
          <w:instrText xml:space="preserve"> PAGEREF _Toc512464527 \h </w:instrText>
        </w:r>
        <w:r w:rsidR="00473DEB">
          <w:rPr>
            <w:noProof/>
            <w:webHidden/>
          </w:rPr>
        </w:r>
        <w:r w:rsidR="00473DEB">
          <w:rPr>
            <w:noProof/>
            <w:webHidden/>
          </w:rPr>
          <w:fldChar w:fldCharType="separate"/>
        </w:r>
        <w:r w:rsidR="00473DEB">
          <w:rPr>
            <w:noProof/>
            <w:webHidden/>
          </w:rPr>
          <w:t>3</w:t>
        </w:r>
        <w:r w:rsidR="00473DEB">
          <w:rPr>
            <w:noProof/>
            <w:webHidden/>
          </w:rPr>
          <w:fldChar w:fldCharType="end"/>
        </w:r>
      </w:hyperlink>
    </w:p>
    <w:p w14:paraId="1502D488" w14:textId="77777777" w:rsidR="00473DEB" w:rsidRDefault="00B476E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4528" w:history="1">
        <w:r w:rsidR="00473DEB" w:rsidRPr="00143881">
          <w:rPr>
            <w:rStyle w:val="Hyperlink"/>
            <w:noProof/>
            <w:lang w:val="en-US"/>
          </w:rPr>
          <w:t>3.</w:t>
        </w:r>
        <w:r w:rsidR="00473DE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73DEB" w:rsidRPr="00143881">
          <w:rPr>
            <w:rStyle w:val="Hyperlink"/>
            <w:noProof/>
            <w:lang w:val="en-US"/>
          </w:rPr>
          <w:t>Ergonomic Hazards Identification</w:t>
        </w:r>
        <w:r w:rsidR="00473DEB">
          <w:rPr>
            <w:noProof/>
            <w:webHidden/>
          </w:rPr>
          <w:tab/>
        </w:r>
        <w:r w:rsidR="00473DEB">
          <w:rPr>
            <w:noProof/>
            <w:webHidden/>
          </w:rPr>
          <w:fldChar w:fldCharType="begin"/>
        </w:r>
        <w:r w:rsidR="00473DEB">
          <w:rPr>
            <w:noProof/>
            <w:webHidden/>
          </w:rPr>
          <w:instrText xml:space="preserve"> PAGEREF _Toc512464528 \h </w:instrText>
        </w:r>
        <w:r w:rsidR="00473DEB">
          <w:rPr>
            <w:noProof/>
            <w:webHidden/>
          </w:rPr>
        </w:r>
        <w:r w:rsidR="00473DEB">
          <w:rPr>
            <w:noProof/>
            <w:webHidden/>
          </w:rPr>
          <w:fldChar w:fldCharType="separate"/>
        </w:r>
        <w:r w:rsidR="00473DEB">
          <w:rPr>
            <w:noProof/>
            <w:webHidden/>
          </w:rPr>
          <w:t>3</w:t>
        </w:r>
        <w:r w:rsidR="00473DEB">
          <w:rPr>
            <w:noProof/>
            <w:webHidden/>
          </w:rPr>
          <w:fldChar w:fldCharType="end"/>
        </w:r>
      </w:hyperlink>
    </w:p>
    <w:p w14:paraId="28A03369" w14:textId="77777777" w:rsidR="00473DEB" w:rsidRDefault="00B476E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4529" w:history="1">
        <w:r w:rsidR="00473DEB" w:rsidRPr="00143881">
          <w:rPr>
            <w:rStyle w:val="Hyperlink"/>
            <w:noProof/>
            <w:lang w:val="en-US"/>
          </w:rPr>
          <w:t>4.</w:t>
        </w:r>
        <w:r w:rsidR="00473DE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73DEB" w:rsidRPr="00143881">
          <w:rPr>
            <w:rStyle w:val="Hyperlink"/>
            <w:noProof/>
            <w:lang w:val="en-US"/>
          </w:rPr>
          <w:t>Safety at work controls against ergonomic hazards</w:t>
        </w:r>
        <w:r w:rsidR="00473DEB">
          <w:rPr>
            <w:noProof/>
            <w:webHidden/>
          </w:rPr>
          <w:tab/>
        </w:r>
        <w:r w:rsidR="00473DEB">
          <w:rPr>
            <w:noProof/>
            <w:webHidden/>
          </w:rPr>
          <w:fldChar w:fldCharType="begin"/>
        </w:r>
        <w:r w:rsidR="00473DEB">
          <w:rPr>
            <w:noProof/>
            <w:webHidden/>
          </w:rPr>
          <w:instrText xml:space="preserve"> PAGEREF _Toc512464529 \h </w:instrText>
        </w:r>
        <w:r w:rsidR="00473DEB">
          <w:rPr>
            <w:noProof/>
            <w:webHidden/>
          </w:rPr>
        </w:r>
        <w:r w:rsidR="00473DEB">
          <w:rPr>
            <w:noProof/>
            <w:webHidden/>
          </w:rPr>
          <w:fldChar w:fldCharType="separate"/>
        </w:r>
        <w:r w:rsidR="00473DEB">
          <w:rPr>
            <w:noProof/>
            <w:webHidden/>
          </w:rPr>
          <w:t>4</w:t>
        </w:r>
        <w:r w:rsidR="00473DEB">
          <w:rPr>
            <w:noProof/>
            <w:webHidden/>
          </w:rPr>
          <w:fldChar w:fldCharType="end"/>
        </w:r>
      </w:hyperlink>
    </w:p>
    <w:p w14:paraId="24E0F9FE" w14:textId="77777777" w:rsidR="00473DEB" w:rsidRDefault="00B476E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2464530" w:history="1">
        <w:r w:rsidR="00473DEB" w:rsidRPr="00143881">
          <w:rPr>
            <w:rStyle w:val="Hyperlink"/>
            <w:noProof/>
            <w:lang w:val="en-US"/>
          </w:rPr>
          <w:t>5.</w:t>
        </w:r>
        <w:r w:rsidR="00473DE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473DEB" w:rsidRPr="00143881">
          <w:rPr>
            <w:rStyle w:val="Hyperlink"/>
            <w:noProof/>
            <w:lang w:val="en-US"/>
          </w:rPr>
          <w:t>Measures for risk reducing</w:t>
        </w:r>
        <w:r w:rsidR="00473DEB">
          <w:rPr>
            <w:noProof/>
            <w:webHidden/>
          </w:rPr>
          <w:tab/>
        </w:r>
        <w:r w:rsidR="00473DEB">
          <w:rPr>
            <w:noProof/>
            <w:webHidden/>
          </w:rPr>
          <w:fldChar w:fldCharType="begin"/>
        </w:r>
        <w:r w:rsidR="00473DEB">
          <w:rPr>
            <w:noProof/>
            <w:webHidden/>
          </w:rPr>
          <w:instrText xml:space="preserve"> PAGEREF _Toc512464530 \h </w:instrText>
        </w:r>
        <w:r w:rsidR="00473DEB">
          <w:rPr>
            <w:noProof/>
            <w:webHidden/>
          </w:rPr>
        </w:r>
        <w:r w:rsidR="00473DEB">
          <w:rPr>
            <w:noProof/>
            <w:webHidden/>
          </w:rPr>
          <w:fldChar w:fldCharType="separate"/>
        </w:r>
        <w:r w:rsidR="00473DEB">
          <w:rPr>
            <w:noProof/>
            <w:webHidden/>
          </w:rPr>
          <w:t>4</w:t>
        </w:r>
        <w:r w:rsidR="00473DEB">
          <w:rPr>
            <w:noProof/>
            <w:webHidden/>
          </w:rPr>
          <w:fldChar w:fldCharType="end"/>
        </w:r>
      </w:hyperlink>
    </w:p>
    <w:p w14:paraId="4E3D0C2E" w14:textId="77777777" w:rsidR="007C3F3D" w:rsidRPr="00473DEB" w:rsidRDefault="00F97C99">
      <w:pPr>
        <w:rPr>
          <w:lang w:val="en-US"/>
        </w:rPr>
      </w:pPr>
      <w:r w:rsidRPr="00473DEB">
        <w:rPr>
          <w:lang w:val="en-US"/>
        </w:rPr>
        <w:fldChar w:fldCharType="end"/>
      </w:r>
    </w:p>
    <w:p w14:paraId="17092BC9" w14:textId="77777777" w:rsidR="00AE035F" w:rsidRPr="00473DEB" w:rsidRDefault="00AE035F" w:rsidP="00AE035F">
      <w:pPr>
        <w:rPr>
          <w:lang w:val="en-US"/>
        </w:rPr>
      </w:pPr>
    </w:p>
    <w:p w14:paraId="55E18726" w14:textId="77777777" w:rsidR="00AE035F" w:rsidRPr="00473DEB" w:rsidRDefault="00175092" w:rsidP="00AE035F">
      <w:pPr>
        <w:pStyle w:val="Heading1"/>
        <w:rPr>
          <w:lang w:val="en-US"/>
        </w:rPr>
      </w:pPr>
      <w:r w:rsidRPr="00473DEB">
        <w:rPr>
          <w:lang w:val="en-US"/>
        </w:rPr>
        <w:br w:type="page"/>
      </w:r>
      <w:bookmarkStart w:id="4" w:name="_Toc263078249"/>
      <w:bookmarkStart w:id="5" w:name="_Toc512464526"/>
      <w:r w:rsidRPr="00473DEB">
        <w:rPr>
          <w:lang w:val="en-US"/>
        </w:rPr>
        <w:lastRenderedPageBreak/>
        <w:t>Purpose, scope and users</w:t>
      </w:r>
      <w:bookmarkEnd w:id="4"/>
      <w:bookmarkEnd w:id="5"/>
    </w:p>
    <w:p w14:paraId="480AA16F" w14:textId="77777777" w:rsidR="006C3497" w:rsidRPr="00473DEB" w:rsidRDefault="00B92A9E" w:rsidP="00DF09C9">
      <w:pPr>
        <w:rPr>
          <w:lang w:val="en-US"/>
        </w:rPr>
      </w:pPr>
      <w:r w:rsidRPr="00473DEB">
        <w:rPr>
          <w:lang w:val="en-US"/>
        </w:rPr>
        <w:t>The p</w:t>
      </w:r>
      <w:r w:rsidR="00075492" w:rsidRPr="00473DEB">
        <w:rPr>
          <w:lang w:val="en-US"/>
        </w:rPr>
        <w:t xml:space="preserve">urpose of this document is to define </w:t>
      </w:r>
      <w:r w:rsidR="00AA79F8" w:rsidRPr="00473DEB">
        <w:rPr>
          <w:lang w:val="en-US"/>
        </w:rPr>
        <w:t xml:space="preserve">measures of protection from identified </w:t>
      </w:r>
      <w:r w:rsidR="005021FA" w:rsidRPr="00473DEB">
        <w:rPr>
          <w:lang w:val="en-US"/>
        </w:rPr>
        <w:t>ergonomic</w:t>
      </w:r>
      <w:r w:rsidR="00AA79F8" w:rsidRPr="00473DEB">
        <w:rPr>
          <w:lang w:val="en-US"/>
        </w:rPr>
        <w:t xml:space="preserve"> hazards.</w:t>
      </w:r>
    </w:p>
    <w:p w14:paraId="5ADFF6FD" w14:textId="77777777" w:rsidR="00DF09C9" w:rsidRPr="00473DEB" w:rsidRDefault="00075492" w:rsidP="00DF09C9">
      <w:pPr>
        <w:rPr>
          <w:lang w:val="en-US"/>
        </w:rPr>
      </w:pPr>
      <w:r w:rsidRPr="00473DEB">
        <w:rPr>
          <w:lang w:val="en-US"/>
        </w:rPr>
        <w:t xml:space="preserve">This document </w:t>
      </w:r>
      <w:r w:rsidR="00B92A9E" w:rsidRPr="00473DEB">
        <w:rPr>
          <w:lang w:val="en-US"/>
        </w:rPr>
        <w:t>applies to</w:t>
      </w:r>
      <w:r w:rsidRPr="00473DEB">
        <w:rPr>
          <w:lang w:val="en-US"/>
        </w:rPr>
        <w:t xml:space="preserve"> all </w:t>
      </w:r>
      <w:r w:rsidR="00AA79F8" w:rsidRPr="00473DEB">
        <w:rPr>
          <w:lang w:val="en-US"/>
        </w:rPr>
        <w:t xml:space="preserve">work activities in [organization name] where </w:t>
      </w:r>
      <w:r w:rsidR="009A6E86" w:rsidRPr="00473DEB">
        <w:rPr>
          <w:lang w:val="en-US"/>
        </w:rPr>
        <w:t>ergonomic</w:t>
      </w:r>
      <w:r w:rsidR="00AA79F8" w:rsidRPr="00473DEB">
        <w:rPr>
          <w:lang w:val="en-US"/>
        </w:rPr>
        <w:t xml:space="preserve"> hazards emerge. </w:t>
      </w:r>
    </w:p>
    <w:p w14:paraId="5D1335AE" w14:textId="3538F247" w:rsidR="00AE035F" w:rsidRPr="00473DEB" w:rsidRDefault="00175092" w:rsidP="00AE035F">
      <w:pPr>
        <w:rPr>
          <w:lang w:val="en-US"/>
        </w:rPr>
      </w:pPr>
      <w:r w:rsidRPr="00473DEB">
        <w:rPr>
          <w:lang w:val="en-US"/>
        </w:rPr>
        <w:t xml:space="preserve">Users of this document are </w:t>
      </w:r>
      <w:r w:rsidR="00DF09C9" w:rsidRPr="00473DEB">
        <w:rPr>
          <w:lang w:val="en-US"/>
        </w:rPr>
        <w:t>all employees</w:t>
      </w:r>
      <w:r w:rsidR="00AA79F8" w:rsidRPr="00473DEB">
        <w:rPr>
          <w:lang w:val="en-US"/>
        </w:rPr>
        <w:t xml:space="preserve"> of [organization name] whose work</w:t>
      </w:r>
      <w:r w:rsidR="002633E2" w:rsidRPr="00473DEB">
        <w:rPr>
          <w:lang w:val="en-US"/>
        </w:rPr>
        <w:t xml:space="preserve"> </w:t>
      </w:r>
      <w:r w:rsidR="00AA79F8" w:rsidRPr="00473DEB">
        <w:rPr>
          <w:lang w:val="en-US"/>
        </w:rPr>
        <w:t xml:space="preserve">places have identified </w:t>
      </w:r>
      <w:r w:rsidR="009A6E86" w:rsidRPr="00473DEB">
        <w:rPr>
          <w:lang w:val="en-US"/>
        </w:rPr>
        <w:t>ergonomic</w:t>
      </w:r>
      <w:r w:rsidR="00AA79F8" w:rsidRPr="00473DEB">
        <w:rPr>
          <w:lang w:val="en-US"/>
        </w:rPr>
        <w:t xml:space="preserve"> hazards</w:t>
      </w:r>
      <w:r w:rsidRPr="00473DEB">
        <w:rPr>
          <w:lang w:val="en-US"/>
        </w:rPr>
        <w:t xml:space="preserve">. </w:t>
      </w:r>
    </w:p>
    <w:p w14:paraId="44FF3205" w14:textId="77777777" w:rsidR="00AE035F" w:rsidRPr="00473DEB" w:rsidRDefault="00AE035F" w:rsidP="00AE035F">
      <w:pPr>
        <w:rPr>
          <w:lang w:val="en-US"/>
        </w:rPr>
      </w:pPr>
    </w:p>
    <w:p w14:paraId="0D2ED38B" w14:textId="77777777" w:rsidR="00AE035F" w:rsidRPr="00473DEB" w:rsidRDefault="00175092" w:rsidP="00AE035F">
      <w:pPr>
        <w:pStyle w:val="Heading1"/>
        <w:rPr>
          <w:lang w:val="en-US"/>
        </w:rPr>
      </w:pPr>
      <w:bookmarkStart w:id="6" w:name="_Toc263078250"/>
      <w:bookmarkStart w:id="7" w:name="_Toc512464527"/>
      <w:r w:rsidRPr="00473DEB">
        <w:rPr>
          <w:lang w:val="en-US"/>
        </w:rPr>
        <w:t>Reference documents</w:t>
      </w:r>
      <w:bookmarkEnd w:id="6"/>
      <w:bookmarkEnd w:id="7"/>
    </w:p>
    <w:p w14:paraId="18773A67" w14:textId="76227032" w:rsidR="00C642D6" w:rsidRPr="00473DEB" w:rsidRDefault="00393B5B" w:rsidP="00C642D6">
      <w:pPr>
        <w:numPr>
          <w:ilvl w:val="0"/>
          <w:numId w:val="2"/>
        </w:numPr>
        <w:spacing w:after="0"/>
        <w:rPr>
          <w:lang w:val="en-US"/>
        </w:rPr>
      </w:pPr>
      <w:r>
        <w:rPr>
          <w:lang w:val="en-US"/>
        </w:rPr>
        <w:t>ISO 45</w:t>
      </w:r>
      <w:r w:rsidR="00C642D6" w:rsidRPr="00473DEB">
        <w:rPr>
          <w:lang w:val="en-US"/>
        </w:rPr>
        <w:t>001:2018 standard, clause 8.1</w:t>
      </w:r>
    </w:p>
    <w:p w14:paraId="310843CE" w14:textId="77777777" w:rsidR="00C642D6" w:rsidRPr="00473DEB" w:rsidRDefault="00C642D6" w:rsidP="00C642D6">
      <w:pPr>
        <w:numPr>
          <w:ilvl w:val="0"/>
          <w:numId w:val="2"/>
        </w:numPr>
        <w:spacing w:after="0"/>
        <w:rPr>
          <w:lang w:val="en-US"/>
        </w:rPr>
      </w:pPr>
      <w:r w:rsidRPr="00473DEB">
        <w:rPr>
          <w:lang w:val="en-US"/>
        </w:rPr>
        <w:t>OH&amp;S Manual</w:t>
      </w:r>
    </w:p>
    <w:p w14:paraId="251E0D21" w14:textId="77777777" w:rsidR="00C642D6" w:rsidRPr="00473DEB" w:rsidRDefault="00C642D6" w:rsidP="00C642D6">
      <w:pPr>
        <w:numPr>
          <w:ilvl w:val="0"/>
          <w:numId w:val="2"/>
        </w:numPr>
        <w:spacing w:after="0"/>
        <w:rPr>
          <w:lang w:val="en-US"/>
        </w:rPr>
      </w:pPr>
      <w:r w:rsidRPr="00473DEB">
        <w:rPr>
          <w:lang w:val="en-US"/>
        </w:rPr>
        <w:t>OH&amp;S Policy</w:t>
      </w:r>
    </w:p>
    <w:p w14:paraId="0CEA75EC" w14:textId="77777777" w:rsidR="00C642D6" w:rsidRPr="00473DEB" w:rsidRDefault="00C642D6" w:rsidP="00C642D6">
      <w:pPr>
        <w:numPr>
          <w:ilvl w:val="0"/>
          <w:numId w:val="2"/>
        </w:numPr>
        <w:spacing w:after="0"/>
        <w:rPr>
          <w:lang w:val="en-US"/>
        </w:rPr>
      </w:pPr>
      <w:r w:rsidRPr="00473DEB">
        <w:rPr>
          <w:lang w:val="en-US"/>
        </w:rPr>
        <w:t xml:space="preserve">OH&amp;S Objectives </w:t>
      </w:r>
    </w:p>
    <w:p w14:paraId="5C6B9239" w14:textId="77777777" w:rsidR="00473DEB" w:rsidRDefault="00C642D6" w:rsidP="00C642D6">
      <w:pPr>
        <w:numPr>
          <w:ilvl w:val="0"/>
          <w:numId w:val="2"/>
        </w:numPr>
        <w:spacing w:after="0"/>
        <w:rPr>
          <w:lang w:val="en-US"/>
        </w:rPr>
      </w:pPr>
      <w:r w:rsidRPr="00473DEB">
        <w:rPr>
          <w:lang w:val="en-US"/>
        </w:rPr>
        <w:t>Procedure for Addressing Risks and Opportunities and OH&amp;S Hazards</w:t>
      </w:r>
      <w:r w:rsidRPr="00473DEB" w:rsidDel="007F1022">
        <w:rPr>
          <w:lang w:val="en-US"/>
        </w:rPr>
        <w:t xml:space="preserve"> </w:t>
      </w:r>
    </w:p>
    <w:p w14:paraId="19BA846D" w14:textId="25D56F99" w:rsidR="00C642D6" w:rsidRPr="00473DEB" w:rsidRDefault="00C642D6" w:rsidP="00C642D6">
      <w:pPr>
        <w:numPr>
          <w:ilvl w:val="0"/>
          <w:numId w:val="2"/>
        </w:numPr>
        <w:spacing w:after="0"/>
        <w:rPr>
          <w:lang w:val="en-US"/>
        </w:rPr>
      </w:pPr>
      <w:r w:rsidRPr="00473DEB">
        <w:rPr>
          <w:lang w:val="en-US"/>
        </w:rPr>
        <w:t>Procedure for Operational Control</w:t>
      </w:r>
    </w:p>
    <w:p w14:paraId="23770B16" w14:textId="77777777" w:rsidR="00C642D6" w:rsidRPr="00473DEB" w:rsidRDefault="00C642D6" w:rsidP="00C642D6">
      <w:pPr>
        <w:numPr>
          <w:ilvl w:val="0"/>
          <w:numId w:val="2"/>
        </w:numPr>
        <w:spacing w:after="0"/>
        <w:rPr>
          <w:lang w:val="en-US"/>
        </w:rPr>
      </w:pPr>
      <w:r w:rsidRPr="00473DEB">
        <w:rPr>
          <w:lang w:val="en-US"/>
        </w:rPr>
        <w:t xml:space="preserve">Procedures for Preparedness and Emergency Response </w:t>
      </w:r>
    </w:p>
    <w:p w14:paraId="28F11B64" w14:textId="77777777" w:rsidR="00C642D6" w:rsidRPr="00473DEB" w:rsidRDefault="00C642D6" w:rsidP="00C642D6">
      <w:pPr>
        <w:numPr>
          <w:ilvl w:val="0"/>
          <w:numId w:val="2"/>
        </w:numPr>
        <w:spacing w:after="0"/>
        <w:rPr>
          <w:lang w:val="en-US"/>
        </w:rPr>
      </w:pPr>
      <w:r w:rsidRPr="00473DEB">
        <w:rPr>
          <w:lang w:val="en-US"/>
        </w:rPr>
        <w:t>List of Legal and Other Requirements</w:t>
      </w:r>
    </w:p>
    <w:p w14:paraId="3B2C456D" w14:textId="6AF1E1AD" w:rsidR="00ED61FD" w:rsidRPr="00473DEB" w:rsidRDefault="00C642D6" w:rsidP="00473DEB">
      <w:pPr>
        <w:numPr>
          <w:ilvl w:val="0"/>
          <w:numId w:val="2"/>
        </w:numPr>
        <w:spacing w:after="0"/>
        <w:rPr>
          <w:lang w:val="en-US"/>
        </w:rPr>
      </w:pPr>
      <w:r w:rsidRPr="00473DEB">
        <w:rPr>
          <w:lang w:val="en-US"/>
        </w:rPr>
        <w:t>Procedure for Incident Investigation</w:t>
      </w:r>
    </w:p>
    <w:p w14:paraId="2C704229" w14:textId="77777777" w:rsidR="00B95972" w:rsidRPr="00473DEB" w:rsidRDefault="00B95972" w:rsidP="00B95972">
      <w:pPr>
        <w:spacing w:before="240"/>
        <w:rPr>
          <w:lang w:val="en-US"/>
        </w:rPr>
      </w:pPr>
    </w:p>
    <w:p w14:paraId="69A6F762" w14:textId="77777777" w:rsidR="00984514" w:rsidRPr="00473DEB" w:rsidRDefault="00AA79F8" w:rsidP="00984514">
      <w:pPr>
        <w:pStyle w:val="Heading1"/>
        <w:rPr>
          <w:lang w:val="en-US"/>
        </w:rPr>
      </w:pPr>
      <w:bookmarkStart w:id="8" w:name="_Toc512464528"/>
      <w:r w:rsidRPr="00473DEB">
        <w:rPr>
          <w:lang w:val="en-US"/>
        </w:rPr>
        <w:t>E</w:t>
      </w:r>
      <w:r w:rsidR="009A6E86" w:rsidRPr="00473DEB">
        <w:rPr>
          <w:lang w:val="en-US"/>
        </w:rPr>
        <w:t>rgonomic</w:t>
      </w:r>
      <w:r w:rsidRPr="00473DEB">
        <w:rPr>
          <w:lang w:val="en-US"/>
        </w:rPr>
        <w:t xml:space="preserve"> Hazards Identification</w:t>
      </w:r>
      <w:bookmarkEnd w:id="8"/>
    </w:p>
    <w:p w14:paraId="456D584C" w14:textId="1DE68173" w:rsidR="00324205" w:rsidRPr="00473DEB" w:rsidRDefault="002633E2" w:rsidP="00324205">
      <w:pPr>
        <w:rPr>
          <w:lang w:val="en-US"/>
        </w:rPr>
      </w:pPr>
      <w:r w:rsidRPr="00473DEB">
        <w:rPr>
          <w:lang w:val="en-US"/>
        </w:rPr>
        <w:t xml:space="preserve">The </w:t>
      </w:r>
      <w:r w:rsidR="00324205" w:rsidRPr="00473DEB">
        <w:rPr>
          <w:lang w:val="en-US"/>
        </w:rPr>
        <w:t>[</w:t>
      </w:r>
      <w:r w:rsidR="006206C5" w:rsidRPr="00473DEB">
        <w:rPr>
          <w:lang w:val="en-US"/>
        </w:rPr>
        <w:t>j</w:t>
      </w:r>
      <w:r w:rsidR="00A4226C" w:rsidRPr="00473DEB">
        <w:rPr>
          <w:lang w:val="en-US"/>
        </w:rPr>
        <w:t>ob</w:t>
      </w:r>
      <w:r w:rsidR="00324205" w:rsidRPr="00473DEB">
        <w:rPr>
          <w:lang w:val="en-US"/>
        </w:rPr>
        <w:t xml:space="preserve"> title] </w:t>
      </w:r>
      <w:r w:rsidR="00AA79F8" w:rsidRPr="00473DEB">
        <w:rPr>
          <w:lang w:val="en-US"/>
        </w:rPr>
        <w:t xml:space="preserve">responsible for </w:t>
      </w:r>
      <w:r w:rsidR="009A6E86" w:rsidRPr="00473DEB">
        <w:rPr>
          <w:lang w:val="en-US"/>
        </w:rPr>
        <w:t xml:space="preserve">OH&amp;S </w:t>
      </w:r>
      <w:r w:rsidR="00AD2EE1" w:rsidRPr="00473DEB">
        <w:rPr>
          <w:lang w:val="en-US"/>
        </w:rPr>
        <w:t xml:space="preserve">(Occupational Health &amp; Safety) </w:t>
      </w:r>
      <w:r w:rsidR="00AA79F8" w:rsidRPr="00473DEB">
        <w:rPr>
          <w:lang w:val="en-US"/>
        </w:rPr>
        <w:t xml:space="preserve">risk assessment is obliged to identify </w:t>
      </w:r>
      <w:r w:rsidR="009A6E86" w:rsidRPr="00473DEB">
        <w:rPr>
          <w:lang w:val="en-US"/>
        </w:rPr>
        <w:t>ergonomic</w:t>
      </w:r>
      <w:r w:rsidR="00AA79F8" w:rsidRPr="00473DEB">
        <w:rPr>
          <w:lang w:val="en-US"/>
        </w:rPr>
        <w:t xml:space="preserve"> hazards in all work</w:t>
      </w:r>
      <w:r w:rsidRPr="00473DEB">
        <w:rPr>
          <w:lang w:val="en-US"/>
        </w:rPr>
        <w:t xml:space="preserve"> </w:t>
      </w:r>
      <w:r w:rsidR="00AA79F8" w:rsidRPr="00473DEB">
        <w:rPr>
          <w:lang w:val="en-US"/>
        </w:rPr>
        <w:t xml:space="preserve">places where </w:t>
      </w:r>
      <w:r w:rsidRPr="00473DEB">
        <w:rPr>
          <w:lang w:val="en-US"/>
        </w:rPr>
        <w:t xml:space="preserve">those </w:t>
      </w:r>
      <w:r w:rsidR="00AA79F8" w:rsidRPr="00473DEB">
        <w:rPr>
          <w:lang w:val="en-US"/>
        </w:rPr>
        <w:t>type</w:t>
      </w:r>
      <w:r w:rsidR="00EA1802" w:rsidRPr="00473DEB">
        <w:rPr>
          <w:lang w:val="en-US"/>
        </w:rPr>
        <w:t>s</w:t>
      </w:r>
      <w:r w:rsidR="00AA79F8" w:rsidRPr="00473DEB">
        <w:rPr>
          <w:lang w:val="en-US"/>
        </w:rPr>
        <w:t xml:space="preserve"> of hazards emerge. </w:t>
      </w:r>
    </w:p>
    <w:p w14:paraId="0EE13274" w14:textId="2F00CF07" w:rsidR="004623E8" w:rsidRPr="00473DEB" w:rsidRDefault="004623E8" w:rsidP="00324205">
      <w:pPr>
        <w:rPr>
          <w:lang w:val="en-US"/>
        </w:rPr>
      </w:pPr>
      <w:r w:rsidRPr="00473DEB">
        <w:rPr>
          <w:lang w:val="en-US"/>
        </w:rPr>
        <w:t xml:space="preserve">The main health problems resulting from such work places </w:t>
      </w:r>
      <w:r w:rsidR="002633E2" w:rsidRPr="00473DEB">
        <w:rPr>
          <w:lang w:val="en-US"/>
        </w:rPr>
        <w:t>include</w:t>
      </w:r>
      <w:r w:rsidRPr="00473DEB">
        <w:rPr>
          <w:lang w:val="en-US"/>
        </w:rPr>
        <w:t xml:space="preserve">, but </w:t>
      </w:r>
      <w:r w:rsidR="002633E2" w:rsidRPr="00473DEB">
        <w:rPr>
          <w:lang w:val="en-US"/>
        </w:rPr>
        <w:t xml:space="preserve">are </w:t>
      </w:r>
      <w:r w:rsidRPr="00473DEB">
        <w:rPr>
          <w:lang w:val="en-US"/>
        </w:rPr>
        <w:t>not limited to, musculoskeletal disorders (MSDs).</w:t>
      </w:r>
    </w:p>
    <w:p w14:paraId="7059539F" w14:textId="77777777" w:rsidR="002C6937" w:rsidRPr="00473DEB" w:rsidRDefault="00AA79F8">
      <w:pPr>
        <w:rPr>
          <w:lang w:val="en-US"/>
        </w:rPr>
      </w:pPr>
      <w:r w:rsidRPr="00473DEB">
        <w:rPr>
          <w:lang w:val="en-US"/>
        </w:rPr>
        <w:t xml:space="preserve">Typical </w:t>
      </w:r>
      <w:r w:rsidR="009A6E86" w:rsidRPr="00473DEB">
        <w:rPr>
          <w:lang w:val="en-US"/>
        </w:rPr>
        <w:t>ergonomic</w:t>
      </w:r>
      <w:r w:rsidRPr="00473DEB">
        <w:rPr>
          <w:lang w:val="en-US"/>
        </w:rPr>
        <w:t xml:space="preserve"> hazards include, but are not limited to</w:t>
      </w:r>
      <w:r w:rsidR="0095362A" w:rsidRPr="00473DEB">
        <w:rPr>
          <w:lang w:val="en-US"/>
        </w:rPr>
        <w:t>:</w:t>
      </w:r>
    </w:p>
    <w:p w14:paraId="34E12CFC" w14:textId="77777777" w:rsidR="00756B6D" w:rsidRDefault="00756B6D" w:rsidP="00E2528A">
      <w:pPr>
        <w:rPr>
          <w:lang w:val="en-US"/>
        </w:rPr>
      </w:pPr>
    </w:p>
    <w:p w14:paraId="0F70E6F3" w14:textId="77777777" w:rsidR="00CE4C14" w:rsidRPr="00AC39C4" w:rsidRDefault="00CE4C14" w:rsidP="00CE4C14">
      <w:pPr>
        <w:jc w:val="center"/>
      </w:pPr>
      <w:r w:rsidRPr="00AC39C4">
        <w:t>** END OF FREE PREVIEW **</w:t>
      </w:r>
    </w:p>
    <w:p w14:paraId="7958BBB6" w14:textId="77777777" w:rsidR="00CE4C14" w:rsidRDefault="00CE4C14" w:rsidP="00CE4C14">
      <w:pPr>
        <w:spacing w:after="0"/>
        <w:jc w:val="center"/>
      </w:pPr>
      <w:r w:rsidRPr="00AC39C4">
        <w:t xml:space="preserve">To download full version of this document click here: </w:t>
      </w:r>
    </w:p>
    <w:p w14:paraId="1AE8546A" w14:textId="142860F8" w:rsidR="00CE4C14" w:rsidRPr="00473DEB" w:rsidRDefault="00B476E3" w:rsidP="00AE117C">
      <w:pPr>
        <w:jc w:val="center"/>
        <w:rPr>
          <w:lang w:val="en-US"/>
        </w:rPr>
      </w:pPr>
      <w:hyperlink r:id="rId10" w:history="1">
        <w:r w:rsidR="00AE117C" w:rsidRPr="0059242C">
          <w:rPr>
            <w:rStyle w:val="Hyperlink"/>
          </w:rPr>
          <w:t>https://advisera.com/45001academy/documentation/sop-for-ergonomic-hazards/</w:t>
        </w:r>
      </w:hyperlink>
      <w:r w:rsidR="00AE117C">
        <w:t xml:space="preserve"> </w:t>
      </w:r>
    </w:p>
    <w:sectPr w:rsidR="00CE4C14" w:rsidRPr="00473DEB" w:rsidSect="00AE0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26T00:04:00Z" w:initials="45A">
    <w:p w14:paraId="504DE23E" w14:textId="466AB2AA" w:rsidR="00473DEB" w:rsidRPr="00473DEB" w:rsidRDefault="00473DEB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All fields in this document marked by square brackets [ ] must be filled in.</w:t>
      </w:r>
    </w:p>
  </w:comment>
  <w:comment w:id="1" w:author="45001Academy" w:date="2018-04-26T00:04:00Z" w:initials="45A">
    <w:p w14:paraId="52548583" w14:textId="5E47F17C" w:rsidR="00473DEB" w:rsidRPr="00473DEB" w:rsidRDefault="00473DEB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Adapt to the existing practice in organization.</w:t>
      </w:r>
    </w:p>
  </w:comment>
  <w:comment w:id="3" w:author="45001Academy" w:date="2018-04-26T00:04:00Z" w:initials="45A">
    <w:p w14:paraId="682E39B1" w14:textId="269EA63D" w:rsidR="00473DEB" w:rsidRPr="00473DEB" w:rsidRDefault="00473DEB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E5C4B">
        <w:rPr>
          <w:lang w:val="en-US"/>
        </w:rPr>
        <w:t>This is only necessary if document is in paper form; otherwise, 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04DE23E" w15:done="0"/>
  <w15:commentEx w15:paraId="52548583" w15:done="0"/>
  <w15:commentEx w15:paraId="682E39B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99C288E" w16cid:durableId="1E79EC74"/>
  <w16cid:commentId w16cid:paraId="26CCB51E" w16cid:durableId="1E79EC75"/>
  <w16cid:commentId w16cid:paraId="164CF819" w16cid:durableId="1E79EC76"/>
  <w16cid:commentId w16cid:paraId="21D69367" w16cid:durableId="1E79EC77"/>
  <w16cid:commentId w16cid:paraId="08A7A053" w16cid:durableId="1E79EC78"/>
  <w16cid:commentId w16cid:paraId="21BE3BFD" w16cid:durableId="1E79EC79"/>
  <w16cid:commentId w16cid:paraId="1A10165B" w16cid:durableId="1E79EC7A"/>
  <w16cid:commentId w16cid:paraId="7636526F" w16cid:durableId="1E79EC7B"/>
  <w16cid:commentId w16cid:paraId="72697CA6" w16cid:durableId="1E79EC7C"/>
  <w16cid:commentId w16cid:paraId="53DFE457" w16cid:durableId="1E79EC7D"/>
  <w16cid:commentId w16cid:paraId="4F47B725" w16cid:durableId="1E79EC7E"/>
  <w16cid:commentId w16cid:paraId="0D49E29B" w16cid:durableId="1E79EC7F"/>
  <w16cid:commentId w16cid:paraId="668717D1" w16cid:durableId="1E79EC80"/>
  <w16cid:commentId w16cid:paraId="67A9A003" w16cid:durableId="1E79EC81"/>
  <w16cid:commentId w16cid:paraId="716C934A" w16cid:durableId="1E79EC8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A5469" w14:textId="77777777" w:rsidR="00B476E3" w:rsidRDefault="00B476E3" w:rsidP="00AE035F">
      <w:pPr>
        <w:spacing w:after="0" w:line="240" w:lineRule="auto"/>
      </w:pPr>
      <w:r>
        <w:separator/>
      </w:r>
    </w:p>
  </w:endnote>
  <w:endnote w:type="continuationSeparator" w:id="0">
    <w:p w14:paraId="2C3C48BE" w14:textId="77777777" w:rsidR="00B476E3" w:rsidRDefault="00B476E3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4A828" w14:textId="77777777" w:rsidR="003276FA" w:rsidRDefault="003276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FF50BB" w:rsidRPr="00AE5C4B" w14:paraId="06D36FEA" w14:textId="77777777" w:rsidTr="007C3F3D">
      <w:tc>
        <w:tcPr>
          <w:tcW w:w="3369" w:type="dxa"/>
        </w:tcPr>
        <w:p w14:paraId="5631F158" w14:textId="79E93622" w:rsidR="00FF50BB" w:rsidRPr="00AE5C4B" w:rsidRDefault="00473DEB" w:rsidP="00984514">
          <w:pPr>
            <w:pStyle w:val="Footer"/>
            <w:rPr>
              <w:sz w:val="18"/>
              <w:szCs w:val="18"/>
              <w:lang w:val="en-US"/>
            </w:rPr>
          </w:pPr>
          <w:r>
            <w:rPr>
              <w:sz w:val="18"/>
              <w:lang w:val="en-US"/>
            </w:rPr>
            <w:t>SOP f</w:t>
          </w:r>
          <w:r w:rsidR="00984514">
            <w:rPr>
              <w:sz w:val="18"/>
              <w:lang w:val="en-US"/>
            </w:rPr>
            <w:t>or Ergonomic</w:t>
          </w:r>
          <w:r w:rsidR="00846A93">
            <w:rPr>
              <w:sz w:val="18"/>
              <w:lang w:val="en-US"/>
            </w:rPr>
            <w:t xml:space="preserve"> Hazards</w:t>
          </w:r>
        </w:p>
      </w:tc>
      <w:tc>
        <w:tcPr>
          <w:tcW w:w="2268" w:type="dxa"/>
        </w:tcPr>
        <w:p w14:paraId="5504A797" w14:textId="77777777" w:rsidR="00FF50BB" w:rsidRPr="00AE5C4B" w:rsidRDefault="00846A93" w:rsidP="00AE035F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>ver.</w:t>
          </w:r>
          <w:r w:rsidR="00FF50BB" w:rsidRPr="00AE5C4B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685" w:type="dxa"/>
        </w:tcPr>
        <w:p w14:paraId="2E9E37E7" w14:textId="77777777" w:rsidR="00FF50BB" w:rsidRPr="00AE5C4B" w:rsidRDefault="00FF50BB" w:rsidP="00AE035F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AE5C4B">
            <w:rPr>
              <w:sz w:val="18"/>
              <w:lang w:val="en-US"/>
            </w:rPr>
            <w:t xml:space="preserve">Page </w:t>
          </w:r>
          <w:r w:rsidR="00F97C99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PAGE </w:instrText>
          </w:r>
          <w:r w:rsidR="00F97C99" w:rsidRPr="00AE5C4B">
            <w:rPr>
              <w:b/>
              <w:sz w:val="18"/>
              <w:lang w:val="en-US"/>
            </w:rPr>
            <w:fldChar w:fldCharType="separate"/>
          </w:r>
          <w:r w:rsidR="003276FA">
            <w:rPr>
              <w:b/>
              <w:noProof/>
              <w:sz w:val="18"/>
              <w:lang w:val="en-US"/>
            </w:rPr>
            <w:t>2</w:t>
          </w:r>
          <w:r w:rsidR="00F97C99" w:rsidRPr="00AE5C4B">
            <w:rPr>
              <w:b/>
              <w:sz w:val="18"/>
              <w:lang w:val="en-US"/>
            </w:rPr>
            <w:fldChar w:fldCharType="end"/>
          </w:r>
          <w:r w:rsidRPr="00AE5C4B">
            <w:rPr>
              <w:sz w:val="18"/>
              <w:lang w:val="en-US"/>
            </w:rPr>
            <w:t xml:space="preserve"> of </w:t>
          </w:r>
          <w:r w:rsidR="00F97C99" w:rsidRPr="00AE5C4B">
            <w:rPr>
              <w:b/>
              <w:sz w:val="18"/>
              <w:lang w:val="en-US"/>
            </w:rPr>
            <w:fldChar w:fldCharType="begin"/>
          </w:r>
          <w:r w:rsidRPr="00AE5C4B">
            <w:rPr>
              <w:b/>
              <w:sz w:val="18"/>
              <w:lang w:val="en-US"/>
            </w:rPr>
            <w:instrText xml:space="preserve"> NUMPAGES  </w:instrText>
          </w:r>
          <w:r w:rsidR="00F97C99" w:rsidRPr="00AE5C4B">
            <w:rPr>
              <w:b/>
              <w:sz w:val="18"/>
              <w:lang w:val="en-US"/>
            </w:rPr>
            <w:fldChar w:fldCharType="separate"/>
          </w:r>
          <w:r w:rsidR="003276FA">
            <w:rPr>
              <w:b/>
              <w:noProof/>
              <w:sz w:val="18"/>
              <w:lang w:val="en-US"/>
            </w:rPr>
            <w:t>3</w:t>
          </w:r>
          <w:r w:rsidR="00F97C99" w:rsidRPr="00AE5C4B">
            <w:rPr>
              <w:b/>
              <w:sz w:val="18"/>
              <w:lang w:val="en-US"/>
            </w:rPr>
            <w:fldChar w:fldCharType="end"/>
          </w:r>
        </w:p>
      </w:tc>
    </w:tr>
  </w:tbl>
  <w:p w14:paraId="7879130F" w14:textId="1DC7B82F" w:rsidR="00FF50BB" w:rsidRPr="00AE5C4B" w:rsidRDefault="00FF50BB" w:rsidP="00AE035F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bookmarkStart w:id="9" w:name="_GoBack"/>
    <w:bookmarkEnd w:id="9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8821C2" w14:textId="773094C1" w:rsidR="00FF50BB" w:rsidRPr="00473DEB" w:rsidRDefault="00FF50BB" w:rsidP="00473DE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BDD940" w14:textId="77777777" w:rsidR="00B476E3" w:rsidRDefault="00B476E3" w:rsidP="00AE035F">
      <w:pPr>
        <w:spacing w:after="0" w:line="240" w:lineRule="auto"/>
      </w:pPr>
      <w:r>
        <w:separator/>
      </w:r>
    </w:p>
  </w:footnote>
  <w:footnote w:type="continuationSeparator" w:id="0">
    <w:p w14:paraId="4DD7D958" w14:textId="77777777" w:rsidR="00B476E3" w:rsidRDefault="00B476E3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37BB2A" w14:textId="77777777" w:rsidR="003276FA" w:rsidRDefault="003276F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FF50BB" w:rsidRPr="00AE5C4B" w14:paraId="3765ED83" w14:textId="77777777" w:rsidTr="00AE035F">
      <w:tc>
        <w:tcPr>
          <w:tcW w:w="6771" w:type="dxa"/>
        </w:tcPr>
        <w:p w14:paraId="7F4D5E1D" w14:textId="77777777" w:rsidR="00FF50BB" w:rsidRPr="00AE5C4B" w:rsidRDefault="00FF50BB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56207CF0" w14:textId="77777777" w:rsidR="00FF50BB" w:rsidRPr="00AE5C4B" w:rsidRDefault="00FF50BB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C558AC3" w14:textId="77777777" w:rsidR="00FF50BB" w:rsidRPr="00AE5C4B" w:rsidRDefault="00FF50BB" w:rsidP="00AE035F">
    <w:pPr>
      <w:pStyle w:val="Header"/>
      <w:spacing w:after="0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29AC" w14:textId="77777777" w:rsidR="003276FA" w:rsidRDefault="003276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C27EF42C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565AE8"/>
    <w:multiLevelType w:val="hybridMultilevel"/>
    <w:tmpl w:val="86F4B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57373"/>
    <w:multiLevelType w:val="hybridMultilevel"/>
    <w:tmpl w:val="A670B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B15F2"/>
    <w:multiLevelType w:val="hybridMultilevel"/>
    <w:tmpl w:val="1A58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30F27"/>
    <w:multiLevelType w:val="hybridMultilevel"/>
    <w:tmpl w:val="E56E3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008B8"/>
    <w:multiLevelType w:val="hybridMultilevel"/>
    <w:tmpl w:val="3BB2A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14BC5"/>
    <w:multiLevelType w:val="hybridMultilevel"/>
    <w:tmpl w:val="1E18E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0D77DF"/>
    <w:multiLevelType w:val="multilevel"/>
    <w:tmpl w:val="452293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F3DF5"/>
    <w:multiLevelType w:val="hybridMultilevel"/>
    <w:tmpl w:val="5DDC4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7623AA"/>
    <w:multiLevelType w:val="hybridMultilevel"/>
    <w:tmpl w:val="85DCB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83678"/>
    <w:multiLevelType w:val="hybridMultilevel"/>
    <w:tmpl w:val="A4BAE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F25E8"/>
    <w:multiLevelType w:val="hybridMultilevel"/>
    <w:tmpl w:val="B9ACA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5951D2"/>
    <w:multiLevelType w:val="hybridMultilevel"/>
    <w:tmpl w:val="7C7E8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20C8F"/>
    <w:multiLevelType w:val="hybridMultilevel"/>
    <w:tmpl w:val="E270A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BB0173"/>
    <w:multiLevelType w:val="hybridMultilevel"/>
    <w:tmpl w:val="E4925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7CB7A4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B4810"/>
    <w:multiLevelType w:val="hybridMultilevel"/>
    <w:tmpl w:val="B35AF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B00B76"/>
    <w:multiLevelType w:val="hybridMultilevel"/>
    <w:tmpl w:val="B2CE2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042530"/>
    <w:multiLevelType w:val="hybridMultilevel"/>
    <w:tmpl w:val="C008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930FB3"/>
    <w:multiLevelType w:val="hybridMultilevel"/>
    <w:tmpl w:val="142A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A0EAE"/>
    <w:multiLevelType w:val="hybridMultilevel"/>
    <w:tmpl w:val="A1F85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957D6E"/>
    <w:multiLevelType w:val="hybridMultilevel"/>
    <w:tmpl w:val="7B32C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D5ECD"/>
    <w:multiLevelType w:val="hybridMultilevel"/>
    <w:tmpl w:val="4D54D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984B73"/>
    <w:multiLevelType w:val="hybridMultilevel"/>
    <w:tmpl w:val="63F29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3231DD"/>
    <w:multiLevelType w:val="hybridMultilevel"/>
    <w:tmpl w:val="48D69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A6886"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65840"/>
    <w:multiLevelType w:val="multilevel"/>
    <w:tmpl w:val="BBDA1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1D96A54"/>
    <w:multiLevelType w:val="hybridMultilevel"/>
    <w:tmpl w:val="BADE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7B3648"/>
    <w:multiLevelType w:val="hybridMultilevel"/>
    <w:tmpl w:val="62E20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A4721F"/>
    <w:multiLevelType w:val="hybridMultilevel"/>
    <w:tmpl w:val="A950F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D508C9"/>
    <w:multiLevelType w:val="hybridMultilevel"/>
    <w:tmpl w:val="811C8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7"/>
  </w:num>
  <w:num w:numId="4">
    <w:abstractNumId w:val="15"/>
  </w:num>
  <w:num w:numId="5">
    <w:abstractNumId w:val="30"/>
  </w:num>
  <w:num w:numId="6">
    <w:abstractNumId w:val="25"/>
  </w:num>
  <w:num w:numId="7">
    <w:abstractNumId w:val="21"/>
  </w:num>
  <w:num w:numId="8">
    <w:abstractNumId w:val="9"/>
  </w:num>
  <w:num w:numId="9">
    <w:abstractNumId w:val="7"/>
  </w:num>
  <w:num w:numId="10">
    <w:abstractNumId w:val="23"/>
  </w:num>
  <w:num w:numId="11">
    <w:abstractNumId w:val="13"/>
  </w:num>
  <w:num w:numId="12">
    <w:abstractNumId w:val="1"/>
  </w:num>
  <w:num w:numId="13">
    <w:abstractNumId w:val="19"/>
  </w:num>
  <w:num w:numId="14">
    <w:abstractNumId w:val="11"/>
  </w:num>
  <w:num w:numId="15">
    <w:abstractNumId w:val="16"/>
  </w:num>
  <w:num w:numId="16">
    <w:abstractNumId w:val="22"/>
  </w:num>
  <w:num w:numId="17">
    <w:abstractNumId w:val="3"/>
  </w:num>
  <w:num w:numId="18">
    <w:abstractNumId w:val="29"/>
  </w:num>
  <w:num w:numId="19">
    <w:abstractNumId w:val="27"/>
  </w:num>
  <w:num w:numId="20">
    <w:abstractNumId w:val="10"/>
  </w:num>
  <w:num w:numId="21">
    <w:abstractNumId w:val="20"/>
  </w:num>
  <w:num w:numId="22">
    <w:abstractNumId w:val="4"/>
  </w:num>
  <w:num w:numId="23">
    <w:abstractNumId w:val="24"/>
  </w:num>
  <w:num w:numId="24">
    <w:abstractNumId w:val="5"/>
  </w:num>
  <w:num w:numId="25">
    <w:abstractNumId w:val="12"/>
  </w:num>
  <w:num w:numId="26">
    <w:abstractNumId w:val="14"/>
  </w:num>
  <w:num w:numId="27">
    <w:abstractNumId w:val="2"/>
  </w:num>
  <w:num w:numId="28">
    <w:abstractNumId w:val="6"/>
  </w:num>
  <w:num w:numId="29">
    <w:abstractNumId w:val="28"/>
  </w:num>
  <w:num w:numId="30">
    <w:abstractNumId w:val="8"/>
  </w:num>
  <w:num w:numId="31">
    <w:abstractNumId w:val="26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697B"/>
    <w:rsid w:val="00010F36"/>
    <w:rsid w:val="000119F0"/>
    <w:rsid w:val="00016F7E"/>
    <w:rsid w:val="00023557"/>
    <w:rsid w:val="00030D8E"/>
    <w:rsid w:val="00033E7B"/>
    <w:rsid w:val="00047371"/>
    <w:rsid w:val="00070593"/>
    <w:rsid w:val="000746E5"/>
    <w:rsid w:val="00074A12"/>
    <w:rsid w:val="00075492"/>
    <w:rsid w:val="0007717B"/>
    <w:rsid w:val="00083033"/>
    <w:rsid w:val="000A10A4"/>
    <w:rsid w:val="000B0E0C"/>
    <w:rsid w:val="000B2446"/>
    <w:rsid w:val="000B3DA3"/>
    <w:rsid w:val="000C0DC6"/>
    <w:rsid w:val="000C1731"/>
    <w:rsid w:val="000C4D63"/>
    <w:rsid w:val="000D697E"/>
    <w:rsid w:val="000D71E1"/>
    <w:rsid w:val="000D767A"/>
    <w:rsid w:val="000E360D"/>
    <w:rsid w:val="000E452B"/>
    <w:rsid w:val="000F1F0C"/>
    <w:rsid w:val="00104F0F"/>
    <w:rsid w:val="00112CA4"/>
    <w:rsid w:val="001144EE"/>
    <w:rsid w:val="0012693F"/>
    <w:rsid w:val="00131E09"/>
    <w:rsid w:val="00155FA2"/>
    <w:rsid w:val="00161952"/>
    <w:rsid w:val="00163C2F"/>
    <w:rsid w:val="00172203"/>
    <w:rsid w:val="0017399D"/>
    <w:rsid w:val="00175092"/>
    <w:rsid w:val="001B0E11"/>
    <w:rsid w:val="001B6111"/>
    <w:rsid w:val="001B7754"/>
    <w:rsid w:val="001B7EBF"/>
    <w:rsid w:val="001D6124"/>
    <w:rsid w:val="00202957"/>
    <w:rsid w:val="00214C67"/>
    <w:rsid w:val="002217A2"/>
    <w:rsid w:val="002233F3"/>
    <w:rsid w:val="00240649"/>
    <w:rsid w:val="00243804"/>
    <w:rsid w:val="00257BC7"/>
    <w:rsid w:val="00262C28"/>
    <w:rsid w:val="002633E2"/>
    <w:rsid w:val="002729F8"/>
    <w:rsid w:val="00275B62"/>
    <w:rsid w:val="00282F32"/>
    <w:rsid w:val="00284E59"/>
    <w:rsid w:val="00291D00"/>
    <w:rsid w:val="002A31B8"/>
    <w:rsid w:val="002B2BED"/>
    <w:rsid w:val="002B4560"/>
    <w:rsid w:val="002B7ADE"/>
    <w:rsid w:val="002C6937"/>
    <w:rsid w:val="002C7852"/>
    <w:rsid w:val="002D4D34"/>
    <w:rsid w:val="002D6016"/>
    <w:rsid w:val="002F11A9"/>
    <w:rsid w:val="002F13B6"/>
    <w:rsid w:val="0030133F"/>
    <w:rsid w:val="00312D2E"/>
    <w:rsid w:val="00317E3E"/>
    <w:rsid w:val="00321278"/>
    <w:rsid w:val="00321834"/>
    <w:rsid w:val="00323127"/>
    <w:rsid w:val="00324205"/>
    <w:rsid w:val="003276FA"/>
    <w:rsid w:val="003316CB"/>
    <w:rsid w:val="00341F5B"/>
    <w:rsid w:val="003421A2"/>
    <w:rsid w:val="00351CCD"/>
    <w:rsid w:val="00356477"/>
    <w:rsid w:val="003574C9"/>
    <w:rsid w:val="003645FE"/>
    <w:rsid w:val="003730EF"/>
    <w:rsid w:val="00385C12"/>
    <w:rsid w:val="003866B6"/>
    <w:rsid w:val="003866E5"/>
    <w:rsid w:val="00393568"/>
    <w:rsid w:val="00393B5B"/>
    <w:rsid w:val="0039580F"/>
    <w:rsid w:val="003A6C36"/>
    <w:rsid w:val="003B38B4"/>
    <w:rsid w:val="003B7321"/>
    <w:rsid w:val="003B7D09"/>
    <w:rsid w:val="003C57CE"/>
    <w:rsid w:val="003E2FFB"/>
    <w:rsid w:val="00403D05"/>
    <w:rsid w:val="00406C2A"/>
    <w:rsid w:val="00407168"/>
    <w:rsid w:val="00410D6B"/>
    <w:rsid w:val="00412B9F"/>
    <w:rsid w:val="004167AB"/>
    <w:rsid w:val="00421FB0"/>
    <w:rsid w:val="0042369A"/>
    <w:rsid w:val="00423C76"/>
    <w:rsid w:val="00433C8E"/>
    <w:rsid w:val="00443298"/>
    <w:rsid w:val="00444BFC"/>
    <w:rsid w:val="0044745C"/>
    <w:rsid w:val="004623E8"/>
    <w:rsid w:val="004639E7"/>
    <w:rsid w:val="004725C4"/>
    <w:rsid w:val="00473DEB"/>
    <w:rsid w:val="00481108"/>
    <w:rsid w:val="004817B0"/>
    <w:rsid w:val="00486F3D"/>
    <w:rsid w:val="00491484"/>
    <w:rsid w:val="004921CF"/>
    <w:rsid w:val="00494B5D"/>
    <w:rsid w:val="00496EF1"/>
    <w:rsid w:val="004B0D48"/>
    <w:rsid w:val="004B57FB"/>
    <w:rsid w:val="004B5C55"/>
    <w:rsid w:val="004B6CDE"/>
    <w:rsid w:val="004B7046"/>
    <w:rsid w:val="004B79A5"/>
    <w:rsid w:val="004C6753"/>
    <w:rsid w:val="004D0124"/>
    <w:rsid w:val="004D4D38"/>
    <w:rsid w:val="004E063A"/>
    <w:rsid w:val="004E3449"/>
    <w:rsid w:val="004E4448"/>
    <w:rsid w:val="004E56B9"/>
    <w:rsid w:val="004E56FA"/>
    <w:rsid w:val="004E5789"/>
    <w:rsid w:val="004F2C64"/>
    <w:rsid w:val="005021FA"/>
    <w:rsid w:val="00505219"/>
    <w:rsid w:val="00507BC7"/>
    <w:rsid w:val="00511FB4"/>
    <w:rsid w:val="00517B38"/>
    <w:rsid w:val="0053648E"/>
    <w:rsid w:val="00541124"/>
    <w:rsid w:val="0054162F"/>
    <w:rsid w:val="0055229E"/>
    <w:rsid w:val="00553076"/>
    <w:rsid w:val="00554169"/>
    <w:rsid w:val="00570A8D"/>
    <w:rsid w:val="00575AD0"/>
    <w:rsid w:val="00583D55"/>
    <w:rsid w:val="005845A8"/>
    <w:rsid w:val="00586240"/>
    <w:rsid w:val="00595DAA"/>
    <w:rsid w:val="005A56B2"/>
    <w:rsid w:val="005A753B"/>
    <w:rsid w:val="005B44AB"/>
    <w:rsid w:val="005C5E87"/>
    <w:rsid w:val="005D5D01"/>
    <w:rsid w:val="005E3A88"/>
    <w:rsid w:val="005F16A6"/>
    <w:rsid w:val="005F5405"/>
    <w:rsid w:val="00602BCA"/>
    <w:rsid w:val="006173D2"/>
    <w:rsid w:val="006206C5"/>
    <w:rsid w:val="0062548B"/>
    <w:rsid w:val="006273A4"/>
    <w:rsid w:val="00632D32"/>
    <w:rsid w:val="0063742A"/>
    <w:rsid w:val="0064419D"/>
    <w:rsid w:val="006502A4"/>
    <w:rsid w:val="00663200"/>
    <w:rsid w:val="0066732A"/>
    <w:rsid w:val="0066799F"/>
    <w:rsid w:val="00674C25"/>
    <w:rsid w:val="00687C6E"/>
    <w:rsid w:val="00687CEE"/>
    <w:rsid w:val="00691F16"/>
    <w:rsid w:val="006949AE"/>
    <w:rsid w:val="00697F49"/>
    <w:rsid w:val="006B096D"/>
    <w:rsid w:val="006B3390"/>
    <w:rsid w:val="006B7C71"/>
    <w:rsid w:val="006C2FCE"/>
    <w:rsid w:val="006C3497"/>
    <w:rsid w:val="006D0F17"/>
    <w:rsid w:val="006D1E08"/>
    <w:rsid w:val="006D3EBC"/>
    <w:rsid w:val="006E18C1"/>
    <w:rsid w:val="006F5C99"/>
    <w:rsid w:val="006F7DDC"/>
    <w:rsid w:val="00700F27"/>
    <w:rsid w:val="00712714"/>
    <w:rsid w:val="007349C5"/>
    <w:rsid w:val="0073797E"/>
    <w:rsid w:val="007379C2"/>
    <w:rsid w:val="00741559"/>
    <w:rsid w:val="00742461"/>
    <w:rsid w:val="00746F9A"/>
    <w:rsid w:val="00756B6D"/>
    <w:rsid w:val="00762719"/>
    <w:rsid w:val="00767B90"/>
    <w:rsid w:val="00787124"/>
    <w:rsid w:val="007915D4"/>
    <w:rsid w:val="007B2B5E"/>
    <w:rsid w:val="007B3956"/>
    <w:rsid w:val="007C2431"/>
    <w:rsid w:val="007C3F3D"/>
    <w:rsid w:val="007D2DF9"/>
    <w:rsid w:val="007D3D55"/>
    <w:rsid w:val="007D4087"/>
    <w:rsid w:val="007D4BA1"/>
    <w:rsid w:val="00813AF2"/>
    <w:rsid w:val="008154EE"/>
    <w:rsid w:val="00815EFE"/>
    <w:rsid w:val="0082668A"/>
    <w:rsid w:val="00834794"/>
    <w:rsid w:val="00842FE0"/>
    <w:rsid w:val="00845803"/>
    <w:rsid w:val="00846A93"/>
    <w:rsid w:val="00860283"/>
    <w:rsid w:val="008604BA"/>
    <w:rsid w:val="00875364"/>
    <w:rsid w:val="0088736D"/>
    <w:rsid w:val="008902DA"/>
    <w:rsid w:val="008A11A2"/>
    <w:rsid w:val="008A35DD"/>
    <w:rsid w:val="008A50F4"/>
    <w:rsid w:val="008B428C"/>
    <w:rsid w:val="008C7770"/>
    <w:rsid w:val="008D2BAB"/>
    <w:rsid w:val="008D4217"/>
    <w:rsid w:val="008D4914"/>
    <w:rsid w:val="008E4BA7"/>
    <w:rsid w:val="008E4E59"/>
    <w:rsid w:val="008E71D5"/>
    <w:rsid w:val="008F3603"/>
    <w:rsid w:val="008F61ED"/>
    <w:rsid w:val="00900558"/>
    <w:rsid w:val="00900909"/>
    <w:rsid w:val="00913C05"/>
    <w:rsid w:val="00927DFD"/>
    <w:rsid w:val="00947D43"/>
    <w:rsid w:val="0095362A"/>
    <w:rsid w:val="00953D21"/>
    <w:rsid w:val="00955EA1"/>
    <w:rsid w:val="00960495"/>
    <w:rsid w:val="009616D7"/>
    <w:rsid w:val="00964210"/>
    <w:rsid w:val="00965663"/>
    <w:rsid w:val="0097029A"/>
    <w:rsid w:val="0097030A"/>
    <w:rsid w:val="0097243F"/>
    <w:rsid w:val="00974F84"/>
    <w:rsid w:val="009755E7"/>
    <w:rsid w:val="00984514"/>
    <w:rsid w:val="009870E5"/>
    <w:rsid w:val="009A0B31"/>
    <w:rsid w:val="009A6E86"/>
    <w:rsid w:val="009A7135"/>
    <w:rsid w:val="009C3F7A"/>
    <w:rsid w:val="009C470E"/>
    <w:rsid w:val="009C535B"/>
    <w:rsid w:val="009E1428"/>
    <w:rsid w:val="009E77E6"/>
    <w:rsid w:val="009F3AFC"/>
    <w:rsid w:val="00A01752"/>
    <w:rsid w:val="00A045BE"/>
    <w:rsid w:val="00A13597"/>
    <w:rsid w:val="00A15E55"/>
    <w:rsid w:val="00A2656E"/>
    <w:rsid w:val="00A267CB"/>
    <w:rsid w:val="00A36DA4"/>
    <w:rsid w:val="00A41C15"/>
    <w:rsid w:val="00A42135"/>
    <w:rsid w:val="00A4226C"/>
    <w:rsid w:val="00A42BFE"/>
    <w:rsid w:val="00A45679"/>
    <w:rsid w:val="00A643BD"/>
    <w:rsid w:val="00A65963"/>
    <w:rsid w:val="00A7672C"/>
    <w:rsid w:val="00A87DD9"/>
    <w:rsid w:val="00AA492B"/>
    <w:rsid w:val="00AA79F8"/>
    <w:rsid w:val="00AB3ECD"/>
    <w:rsid w:val="00AB6353"/>
    <w:rsid w:val="00AB6A06"/>
    <w:rsid w:val="00AC1FD8"/>
    <w:rsid w:val="00AC7B98"/>
    <w:rsid w:val="00AD2EE1"/>
    <w:rsid w:val="00AD4B20"/>
    <w:rsid w:val="00AD6E54"/>
    <w:rsid w:val="00AE035F"/>
    <w:rsid w:val="00AE117C"/>
    <w:rsid w:val="00AE1B29"/>
    <w:rsid w:val="00AE456F"/>
    <w:rsid w:val="00AE5C4B"/>
    <w:rsid w:val="00AE69F6"/>
    <w:rsid w:val="00B07ED2"/>
    <w:rsid w:val="00B108D2"/>
    <w:rsid w:val="00B12669"/>
    <w:rsid w:val="00B14CD2"/>
    <w:rsid w:val="00B225EF"/>
    <w:rsid w:val="00B24C8E"/>
    <w:rsid w:val="00B30623"/>
    <w:rsid w:val="00B464ED"/>
    <w:rsid w:val="00B476E3"/>
    <w:rsid w:val="00B61269"/>
    <w:rsid w:val="00B61F93"/>
    <w:rsid w:val="00B63063"/>
    <w:rsid w:val="00B758C4"/>
    <w:rsid w:val="00B83A87"/>
    <w:rsid w:val="00B91DA0"/>
    <w:rsid w:val="00B92A9E"/>
    <w:rsid w:val="00B95972"/>
    <w:rsid w:val="00B96603"/>
    <w:rsid w:val="00BA3C03"/>
    <w:rsid w:val="00BB1F88"/>
    <w:rsid w:val="00BB58FE"/>
    <w:rsid w:val="00BB66F0"/>
    <w:rsid w:val="00BB7FAE"/>
    <w:rsid w:val="00BD1DAE"/>
    <w:rsid w:val="00BD5261"/>
    <w:rsid w:val="00BE0C08"/>
    <w:rsid w:val="00BE35DE"/>
    <w:rsid w:val="00BE7366"/>
    <w:rsid w:val="00BF0C08"/>
    <w:rsid w:val="00C12F81"/>
    <w:rsid w:val="00C16245"/>
    <w:rsid w:val="00C22728"/>
    <w:rsid w:val="00C35C93"/>
    <w:rsid w:val="00C47B89"/>
    <w:rsid w:val="00C50638"/>
    <w:rsid w:val="00C62342"/>
    <w:rsid w:val="00C62752"/>
    <w:rsid w:val="00C642D6"/>
    <w:rsid w:val="00C6574C"/>
    <w:rsid w:val="00C67043"/>
    <w:rsid w:val="00C7056D"/>
    <w:rsid w:val="00C711CA"/>
    <w:rsid w:val="00C73C06"/>
    <w:rsid w:val="00C765CE"/>
    <w:rsid w:val="00C91396"/>
    <w:rsid w:val="00C95F2B"/>
    <w:rsid w:val="00CA12E4"/>
    <w:rsid w:val="00CA23AF"/>
    <w:rsid w:val="00CB66E4"/>
    <w:rsid w:val="00CC21A1"/>
    <w:rsid w:val="00CC6E0F"/>
    <w:rsid w:val="00CD1E63"/>
    <w:rsid w:val="00CE4C14"/>
    <w:rsid w:val="00CE5F3A"/>
    <w:rsid w:val="00CE7E9F"/>
    <w:rsid w:val="00CF739D"/>
    <w:rsid w:val="00D137D9"/>
    <w:rsid w:val="00D23D73"/>
    <w:rsid w:val="00D301A4"/>
    <w:rsid w:val="00D31762"/>
    <w:rsid w:val="00D326E7"/>
    <w:rsid w:val="00D33250"/>
    <w:rsid w:val="00D3674A"/>
    <w:rsid w:val="00D45AF7"/>
    <w:rsid w:val="00D576D1"/>
    <w:rsid w:val="00D61D63"/>
    <w:rsid w:val="00D64245"/>
    <w:rsid w:val="00D7184B"/>
    <w:rsid w:val="00D72078"/>
    <w:rsid w:val="00D77A55"/>
    <w:rsid w:val="00D846D7"/>
    <w:rsid w:val="00D91C5E"/>
    <w:rsid w:val="00D94B43"/>
    <w:rsid w:val="00DA4390"/>
    <w:rsid w:val="00DA78C6"/>
    <w:rsid w:val="00DB46A1"/>
    <w:rsid w:val="00DC6C0E"/>
    <w:rsid w:val="00DD2C83"/>
    <w:rsid w:val="00DD7D67"/>
    <w:rsid w:val="00DE32EC"/>
    <w:rsid w:val="00DF09C9"/>
    <w:rsid w:val="00DF3128"/>
    <w:rsid w:val="00DF78A1"/>
    <w:rsid w:val="00E00192"/>
    <w:rsid w:val="00E067E8"/>
    <w:rsid w:val="00E147B7"/>
    <w:rsid w:val="00E20C63"/>
    <w:rsid w:val="00E2272B"/>
    <w:rsid w:val="00E2528A"/>
    <w:rsid w:val="00E2761F"/>
    <w:rsid w:val="00E34F1A"/>
    <w:rsid w:val="00E35741"/>
    <w:rsid w:val="00E46AD9"/>
    <w:rsid w:val="00E47C16"/>
    <w:rsid w:val="00E80009"/>
    <w:rsid w:val="00E82B50"/>
    <w:rsid w:val="00E8437E"/>
    <w:rsid w:val="00E85258"/>
    <w:rsid w:val="00E95180"/>
    <w:rsid w:val="00EA129F"/>
    <w:rsid w:val="00EA1802"/>
    <w:rsid w:val="00EA2D39"/>
    <w:rsid w:val="00EA4B07"/>
    <w:rsid w:val="00ED61FD"/>
    <w:rsid w:val="00EE2C48"/>
    <w:rsid w:val="00EE4827"/>
    <w:rsid w:val="00EE4DB6"/>
    <w:rsid w:val="00F06DAF"/>
    <w:rsid w:val="00F07D6D"/>
    <w:rsid w:val="00F11315"/>
    <w:rsid w:val="00F11387"/>
    <w:rsid w:val="00F13F5E"/>
    <w:rsid w:val="00F26C81"/>
    <w:rsid w:val="00F27440"/>
    <w:rsid w:val="00F32CF0"/>
    <w:rsid w:val="00F33F82"/>
    <w:rsid w:val="00F359F1"/>
    <w:rsid w:val="00F3677B"/>
    <w:rsid w:val="00F416EC"/>
    <w:rsid w:val="00F4220D"/>
    <w:rsid w:val="00F4575D"/>
    <w:rsid w:val="00F45920"/>
    <w:rsid w:val="00F45C87"/>
    <w:rsid w:val="00F462ED"/>
    <w:rsid w:val="00F51CAB"/>
    <w:rsid w:val="00F61E7D"/>
    <w:rsid w:val="00F66238"/>
    <w:rsid w:val="00F71F54"/>
    <w:rsid w:val="00F75854"/>
    <w:rsid w:val="00F86933"/>
    <w:rsid w:val="00F955A9"/>
    <w:rsid w:val="00F97C99"/>
    <w:rsid w:val="00FA226D"/>
    <w:rsid w:val="00FA72FE"/>
    <w:rsid w:val="00FB22F0"/>
    <w:rsid w:val="00FB3655"/>
    <w:rsid w:val="00FB6DF5"/>
    <w:rsid w:val="00FC0C32"/>
    <w:rsid w:val="00FC0CF5"/>
    <w:rsid w:val="00FC709C"/>
    <w:rsid w:val="00FD0024"/>
    <w:rsid w:val="00FD0E39"/>
    <w:rsid w:val="00FF50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EA9F4"/>
  <w15:docId w15:val="{8099795E-F6BC-4016-8A99-B944A8A0B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921CF"/>
    <w:pPr>
      <w:numPr>
        <w:ilvl w:val="1"/>
        <w:numId w:val="1"/>
      </w:numPr>
      <w:ind w:left="357" w:hanging="357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4921CF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B61F93"/>
  </w:style>
  <w:style w:type="character" w:customStyle="1" w:styleId="shorttext">
    <w:name w:val="short_text"/>
    <w:basedOn w:val="DefaultParagraphFont"/>
    <w:rsid w:val="00D137D9"/>
  </w:style>
  <w:style w:type="character" w:customStyle="1" w:styleId="alt-edited">
    <w:name w:val="alt-edited"/>
    <w:basedOn w:val="DefaultParagraphFont"/>
    <w:rsid w:val="003A6C36"/>
  </w:style>
  <w:style w:type="character" w:customStyle="1" w:styleId="atn">
    <w:name w:val="atn"/>
    <w:basedOn w:val="DefaultParagraphFont"/>
    <w:rsid w:val="00A42BFE"/>
  </w:style>
  <w:style w:type="character" w:customStyle="1" w:styleId="tgc">
    <w:name w:val="_tgc"/>
    <w:basedOn w:val="DefaultParagraphFont"/>
    <w:rsid w:val="000D71E1"/>
  </w:style>
  <w:style w:type="character" w:customStyle="1" w:styleId="apple-converted-space">
    <w:name w:val="apple-converted-space"/>
    <w:basedOn w:val="DefaultParagraphFont"/>
    <w:rsid w:val="000D7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8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3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65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8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sop-for-ergonomic-hazard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C7F6-EB9D-4FA8-ABE8-06107E3A4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SOP for Ergonomic Hazards</vt:lpstr>
      <vt:lpstr>Procedure for Internal Audit</vt:lpstr>
    </vt:vector>
  </TitlesOfParts>
  <Company/>
  <LinksUpToDate>false</LinksUpToDate>
  <CharactersWithSpaces>2315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 for Ergonomic Hazards</dc:title>
  <dc:creator>45001Academy</dc:creator>
  <dc:description/>
  <cp:lastModifiedBy>45001Academy</cp:lastModifiedBy>
  <cp:revision>8</cp:revision>
  <dcterms:created xsi:type="dcterms:W3CDTF">2018-04-24T23:15:00Z</dcterms:created>
  <dcterms:modified xsi:type="dcterms:W3CDTF">2020-02-17T18:31:00Z</dcterms:modified>
</cp:coreProperties>
</file>