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F4EF" w14:textId="2A2717C6" w:rsidR="00916D7C" w:rsidRPr="00220CE3" w:rsidRDefault="00E50294" w:rsidP="00E5029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E2C429A" w14:textId="77777777" w:rsidR="00916D7C" w:rsidRPr="00220CE3" w:rsidRDefault="00053A1A">
      <w:pPr>
        <w:rPr>
          <w:lang w:val="en-US"/>
        </w:rPr>
      </w:pPr>
      <w:r w:rsidRPr="00220CE3">
        <w:rPr>
          <w:lang w:val="en-US"/>
        </w:rPr>
        <w:t xml:space="preserve"> </w:t>
      </w:r>
    </w:p>
    <w:p w14:paraId="2303D641" w14:textId="77777777" w:rsidR="00916D7C" w:rsidRPr="00220CE3" w:rsidRDefault="00916D7C">
      <w:pPr>
        <w:rPr>
          <w:lang w:val="en-US"/>
        </w:rPr>
      </w:pPr>
    </w:p>
    <w:p w14:paraId="459F2446" w14:textId="77777777" w:rsidR="00916D7C" w:rsidRPr="00220CE3" w:rsidRDefault="00916D7C">
      <w:pPr>
        <w:rPr>
          <w:lang w:val="en-US"/>
        </w:rPr>
      </w:pPr>
    </w:p>
    <w:p w14:paraId="053F7B15" w14:textId="77777777" w:rsidR="00916D7C" w:rsidRPr="00220CE3" w:rsidRDefault="00916D7C">
      <w:pPr>
        <w:rPr>
          <w:lang w:val="en-US"/>
        </w:rPr>
      </w:pPr>
    </w:p>
    <w:p w14:paraId="6F618C73" w14:textId="77777777" w:rsidR="00916D7C" w:rsidRPr="00220CE3" w:rsidRDefault="00916D7C" w:rsidP="00916D7C">
      <w:pPr>
        <w:jc w:val="center"/>
        <w:rPr>
          <w:lang w:val="en-US"/>
        </w:rPr>
      </w:pPr>
      <w:commentRangeStart w:id="0"/>
      <w:r w:rsidRPr="00220CE3">
        <w:rPr>
          <w:lang w:val="en-US"/>
        </w:rPr>
        <w:t>[</w:t>
      </w:r>
      <w:r w:rsidR="00545C8D" w:rsidRPr="00220CE3">
        <w:rPr>
          <w:lang w:val="en-US"/>
        </w:rPr>
        <w:t>organization logo</w:t>
      </w:r>
      <w:r w:rsidRPr="00220CE3">
        <w:rPr>
          <w:lang w:val="en-US"/>
        </w:rPr>
        <w:t>]</w:t>
      </w:r>
      <w:commentRangeEnd w:id="0"/>
      <w:r w:rsidR="00220CE3" w:rsidRPr="00220CE3">
        <w:rPr>
          <w:rStyle w:val="CommentReference"/>
          <w:lang w:val="en-US"/>
        </w:rPr>
        <w:commentReference w:id="0"/>
      </w:r>
    </w:p>
    <w:p w14:paraId="0C55FDFC" w14:textId="77777777" w:rsidR="00545C8D" w:rsidRPr="00220CE3" w:rsidRDefault="00545C8D" w:rsidP="00545C8D">
      <w:pPr>
        <w:jc w:val="center"/>
        <w:rPr>
          <w:lang w:val="en-US"/>
        </w:rPr>
      </w:pPr>
      <w:r w:rsidRPr="00220CE3">
        <w:rPr>
          <w:lang w:val="en-US"/>
        </w:rPr>
        <w:t>[organization name]</w:t>
      </w:r>
    </w:p>
    <w:p w14:paraId="59FD56BB" w14:textId="77777777" w:rsidR="00916D7C" w:rsidRPr="00220CE3" w:rsidRDefault="00916D7C" w:rsidP="00916D7C">
      <w:pPr>
        <w:jc w:val="center"/>
        <w:rPr>
          <w:lang w:val="en-US"/>
        </w:rPr>
      </w:pPr>
    </w:p>
    <w:p w14:paraId="79460B71" w14:textId="77777777" w:rsidR="00220CE3" w:rsidRPr="00220CE3" w:rsidRDefault="00220CE3" w:rsidP="00916D7C">
      <w:pPr>
        <w:jc w:val="center"/>
        <w:rPr>
          <w:lang w:val="en-US"/>
        </w:rPr>
      </w:pPr>
    </w:p>
    <w:p w14:paraId="66F527E3" w14:textId="77777777" w:rsidR="00916D7C" w:rsidRPr="00220CE3" w:rsidRDefault="00916D7C" w:rsidP="00916D7C">
      <w:pPr>
        <w:jc w:val="center"/>
        <w:rPr>
          <w:lang w:val="en-US"/>
        </w:rPr>
      </w:pPr>
    </w:p>
    <w:p w14:paraId="66081524" w14:textId="0CD8BEA1" w:rsidR="00A52115" w:rsidRPr="00220CE3" w:rsidRDefault="00A52115" w:rsidP="00A52115">
      <w:pPr>
        <w:jc w:val="center"/>
        <w:rPr>
          <w:b/>
          <w:sz w:val="32"/>
          <w:szCs w:val="32"/>
          <w:lang w:val="en-US"/>
        </w:rPr>
      </w:pPr>
      <w:r w:rsidRPr="00220CE3">
        <w:rPr>
          <w:b/>
          <w:sz w:val="32"/>
          <w:lang w:val="en-US"/>
        </w:rPr>
        <w:t xml:space="preserve"> SCOPE OF THE </w:t>
      </w:r>
      <w:r w:rsidR="0093693E" w:rsidRPr="00220CE3">
        <w:rPr>
          <w:b/>
          <w:sz w:val="32"/>
          <w:lang w:val="en-US"/>
        </w:rPr>
        <w:t>OCCUPATIONAL HEALTH &amp; SAFETY</w:t>
      </w:r>
      <w:r w:rsidRPr="00220CE3">
        <w:rPr>
          <w:b/>
          <w:sz w:val="32"/>
          <w:lang w:val="en-US"/>
        </w:rPr>
        <w:t xml:space="preserve"> MANAGEMENT SYSTEM</w:t>
      </w:r>
    </w:p>
    <w:p w14:paraId="5F1FF293" w14:textId="77777777" w:rsidR="00916D7C" w:rsidRPr="00220CE3" w:rsidRDefault="00916D7C" w:rsidP="00916D7C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220CE3" w14:paraId="60A735AD" w14:textId="77777777" w:rsidTr="00916D7C">
        <w:tc>
          <w:tcPr>
            <w:tcW w:w="2376" w:type="dxa"/>
          </w:tcPr>
          <w:p w14:paraId="67A9CBD7" w14:textId="77777777" w:rsidR="00916D7C" w:rsidRPr="00220CE3" w:rsidRDefault="00916D7C" w:rsidP="00916D7C">
            <w:pPr>
              <w:rPr>
                <w:lang w:val="en-US"/>
              </w:rPr>
            </w:pPr>
            <w:commentRangeStart w:id="1"/>
            <w:r w:rsidRPr="00220CE3">
              <w:rPr>
                <w:lang w:val="en-US"/>
              </w:rPr>
              <w:t>Code</w:t>
            </w:r>
            <w:commentRangeEnd w:id="1"/>
            <w:r w:rsidR="00220CE3" w:rsidRPr="00220CE3">
              <w:rPr>
                <w:rStyle w:val="CommentReference"/>
                <w:lang w:val="en-US"/>
              </w:rPr>
              <w:commentReference w:id="1"/>
            </w:r>
            <w:r w:rsidRPr="00220CE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7FDDA28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916D7C" w:rsidRPr="00220CE3" w14:paraId="1A6B268C" w14:textId="77777777" w:rsidTr="00916D7C">
        <w:tc>
          <w:tcPr>
            <w:tcW w:w="2376" w:type="dxa"/>
          </w:tcPr>
          <w:p w14:paraId="09C32583" w14:textId="77777777" w:rsidR="00916D7C" w:rsidRPr="00220CE3" w:rsidRDefault="00545C8D" w:rsidP="00916D7C">
            <w:pPr>
              <w:rPr>
                <w:lang w:val="en-US"/>
              </w:rPr>
            </w:pPr>
            <w:r w:rsidRPr="00220CE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E82C924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545C8D" w:rsidRPr="00220CE3" w14:paraId="192B57B5" w14:textId="77777777" w:rsidTr="00916D7C">
        <w:tc>
          <w:tcPr>
            <w:tcW w:w="2376" w:type="dxa"/>
          </w:tcPr>
          <w:p w14:paraId="1BB292BE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CB43A3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CCC5DA5" w14:textId="77777777" w:rsidTr="00916D7C">
        <w:tc>
          <w:tcPr>
            <w:tcW w:w="2376" w:type="dxa"/>
          </w:tcPr>
          <w:p w14:paraId="2ED085E9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0ADF63E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A99EC11" w14:textId="77777777" w:rsidTr="00916D7C">
        <w:tc>
          <w:tcPr>
            <w:tcW w:w="2376" w:type="dxa"/>
          </w:tcPr>
          <w:p w14:paraId="47317AD4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041E27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65087A5" w14:textId="77777777" w:rsidTr="00916D7C">
        <w:tc>
          <w:tcPr>
            <w:tcW w:w="2376" w:type="dxa"/>
          </w:tcPr>
          <w:p w14:paraId="4E01ECD1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Signature:</w:t>
            </w:r>
          </w:p>
        </w:tc>
        <w:tc>
          <w:tcPr>
            <w:tcW w:w="6912" w:type="dxa"/>
          </w:tcPr>
          <w:p w14:paraId="3AE6E0F2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6C2C5FF9" w14:textId="77777777" w:rsidR="00916D7C" w:rsidRPr="00220CE3" w:rsidRDefault="00916D7C" w:rsidP="00916D7C">
      <w:pPr>
        <w:rPr>
          <w:lang w:val="en-US"/>
        </w:rPr>
      </w:pPr>
    </w:p>
    <w:p w14:paraId="7D6AD322" w14:textId="77777777" w:rsidR="00BA1704" w:rsidRPr="00220CE3" w:rsidRDefault="00BA1704" w:rsidP="00BA1704">
      <w:pPr>
        <w:rPr>
          <w:b/>
          <w:sz w:val="28"/>
          <w:szCs w:val="28"/>
          <w:lang w:val="en-US"/>
        </w:rPr>
      </w:pPr>
      <w:commentRangeStart w:id="2"/>
      <w:r w:rsidRPr="00220CE3">
        <w:rPr>
          <w:b/>
          <w:sz w:val="28"/>
          <w:szCs w:val="28"/>
          <w:lang w:val="en-US"/>
        </w:rPr>
        <w:t>Distribution list</w:t>
      </w:r>
      <w:commentRangeEnd w:id="2"/>
      <w:r w:rsidR="00220CE3" w:rsidRPr="00220CE3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220CE3" w14:paraId="03179A0B" w14:textId="77777777" w:rsidTr="00A74382">
        <w:tc>
          <w:tcPr>
            <w:tcW w:w="761" w:type="dxa"/>
            <w:vMerge w:val="restart"/>
            <w:vAlign w:val="center"/>
          </w:tcPr>
          <w:p w14:paraId="0632ACFA" w14:textId="77777777" w:rsidR="00BA1704" w:rsidRPr="00220CE3" w:rsidRDefault="00BA1704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1229C67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7D7145B" w14:textId="77777777" w:rsidR="00BA1704" w:rsidRPr="00220CE3" w:rsidRDefault="006A53F8" w:rsidP="00A74382">
            <w:pPr>
              <w:spacing w:after="0"/>
              <w:ind w:left="-1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134A0FA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B108052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Returned</w:t>
            </w:r>
          </w:p>
        </w:tc>
      </w:tr>
      <w:tr w:rsidR="00BA1704" w:rsidRPr="00220CE3" w14:paraId="6AEB18BC" w14:textId="77777777" w:rsidTr="00A74382">
        <w:tc>
          <w:tcPr>
            <w:tcW w:w="761" w:type="dxa"/>
            <w:vMerge/>
          </w:tcPr>
          <w:p w14:paraId="3B7D39B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E1BF14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0432C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91D753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A263577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ED72" w14:textId="77777777" w:rsidR="00BA1704" w:rsidRPr="00220CE3" w:rsidRDefault="006A53F8" w:rsidP="00A74382">
            <w:pPr>
              <w:spacing w:after="0"/>
              <w:ind w:left="9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</w:tr>
      <w:tr w:rsidR="00BA1704" w:rsidRPr="00220CE3" w14:paraId="4921AB0A" w14:textId="77777777" w:rsidTr="00A74382">
        <w:tc>
          <w:tcPr>
            <w:tcW w:w="761" w:type="dxa"/>
          </w:tcPr>
          <w:p w14:paraId="5820DAD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F78050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A64D93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9EE1B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B034BE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E44B1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6EF76B07" w14:textId="77777777" w:rsidTr="00A74382">
        <w:tc>
          <w:tcPr>
            <w:tcW w:w="761" w:type="dxa"/>
          </w:tcPr>
          <w:p w14:paraId="2BAB77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28C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47B29C2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3FD9C6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667D6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DE5AB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42ECCD3C" w14:textId="77777777" w:rsidTr="00A74382">
        <w:tc>
          <w:tcPr>
            <w:tcW w:w="761" w:type="dxa"/>
          </w:tcPr>
          <w:p w14:paraId="24D1D67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D74DD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2190FC4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7E7EA3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CD020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D42DC6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18A5B81" w14:textId="77777777" w:rsidR="00916D7C" w:rsidRPr="00220CE3" w:rsidRDefault="00545C8D" w:rsidP="00916D7C">
      <w:pPr>
        <w:rPr>
          <w:b/>
          <w:sz w:val="28"/>
          <w:szCs w:val="28"/>
          <w:lang w:val="en-US"/>
        </w:rPr>
      </w:pPr>
      <w:r w:rsidRPr="00220CE3">
        <w:rPr>
          <w:lang w:val="en-US"/>
        </w:rPr>
        <w:br w:type="page"/>
      </w:r>
      <w:r w:rsidRPr="00220CE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220CE3" w14:paraId="61563557" w14:textId="77777777" w:rsidTr="00545C8D">
        <w:tc>
          <w:tcPr>
            <w:tcW w:w="1378" w:type="dxa"/>
          </w:tcPr>
          <w:p w14:paraId="03E51C23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7752E01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35729430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07ABB548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Description of change</w:t>
            </w:r>
          </w:p>
        </w:tc>
      </w:tr>
      <w:tr w:rsidR="00545C8D" w:rsidRPr="00220CE3" w14:paraId="72C68094" w14:textId="77777777" w:rsidTr="00545C8D">
        <w:tc>
          <w:tcPr>
            <w:tcW w:w="1378" w:type="dxa"/>
          </w:tcPr>
          <w:p w14:paraId="43492E8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98C09A0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3C5A2B9F" w14:textId="635F7017" w:rsidR="00545C8D" w:rsidRPr="00220CE3" w:rsidRDefault="008C4B53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45</w:t>
            </w:r>
            <w:r w:rsidR="0093693E" w:rsidRPr="00220CE3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6A484D33" w14:textId="77777777" w:rsidR="00545C8D" w:rsidRPr="00220CE3" w:rsidRDefault="00545C8D" w:rsidP="00545C8D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220CE3">
              <w:rPr>
                <w:lang w:val="en-US"/>
              </w:rPr>
              <w:t>Basic document outline</w:t>
            </w:r>
          </w:p>
        </w:tc>
      </w:tr>
      <w:tr w:rsidR="00545C8D" w:rsidRPr="00220CE3" w14:paraId="2B13F4BA" w14:textId="77777777" w:rsidTr="00545C8D">
        <w:tc>
          <w:tcPr>
            <w:tcW w:w="1378" w:type="dxa"/>
          </w:tcPr>
          <w:p w14:paraId="443FB2E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ABF8C4E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76694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6B078B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951DB67" w14:textId="77777777" w:rsidTr="00545C8D">
        <w:tc>
          <w:tcPr>
            <w:tcW w:w="1378" w:type="dxa"/>
          </w:tcPr>
          <w:p w14:paraId="37A0464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AB41E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B0D991B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3B74800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39D77A0B" w14:textId="77777777" w:rsidTr="00545C8D">
        <w:tc>
          <w:tcPr>
            <w:tcW w:w="1378" w:type="dxa"/>
          </w:tcPr>
          <w:p w14:paraId="645AC9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9E287C7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527F84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115BBE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A63B3E4" w14:textId="77777777" w:rsidTr="00545C8D">
        <w:tc>
          <w:tcPr>
            <w:tcW w:w="1378" w:type="dxa"/>
          </w:tcPr>
          <w:p w14:paraId="1A71D70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C5232F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879A29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D5E6C0C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0BE4E09" w14:textId="77777777" w:rsidTr="00545C8D">
        <w:tc>
          <w:tcPr>
            <w:tcW w:w="1378" w:type="dxa"/>
          </w:tcPr>
          <w:p w14:paraId="5DF920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522D7D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0A7E14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37A954B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3F0ED2A" w14:textId="77777777" w:rsidTr="00545C8D">
        <w:tc>
          <w:tcPr>
            <w:tcW w:w="1378" w:type="dxa"/>
          </w:tcPr>
          <w:p w14:paraId="4FC4AFC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4798063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322F5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4DDBAA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0F30BE97" w14:textId="77777777" w:rsidR="00916D7C" w:rsidRPr="00220CE3" w:rsidRDefault="00916D7C" w:rsidP="00916D7C">
      <w:pPr>
        <w:rPr>
          <w:lang w:val="en-US"/>
        </w:rPr>
      </w:pPr>
    </w:p>
    <w:p w14:paraId="5C0C5D2D" w14:textId="77777777" w:rsidR="00916D7C" w:rsidRPr="00220CE3" w:rsidRDefault="00916D7C" w:rsidP="00916D7C">
      <w:pPr>
        <w:rPr>
          <w:b/>
          <w:sz w:val="28"/>
          <w:szCs w:val="28"/>
          <w:lang w:val="en-US"/>
        </w:rPr>
      </w:pPr>
      <w:r w:rsidRPr="00220CE3">
        <w:rPr>
          <w:b/>
          <w:sz w:val="28"/>
          <w:lang w:val="en-US"/>
        </w:rPr>
        <w:t>Table of contents</w:t>
      </w:r>
    </w:p>
    <w:p w14:paraId="13CF3F1D" w14:textId="77777777" w:rsidR="00220CE3" w:rsidRDefault="007228A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20CE3">
        <w:rPr>
          <w:lang w:val="en-US"/>
        </w:rPr>
        <w:fldChar w:fldCharType="begin"/>
      </w:r>
      <w:r w:rsidR="009F25BF" w:rsidRPr="00220CE3">
        <w:rPr>
          <w:lang w:val="en-US"/>
        </w:rPr>
        <w:instrText xml:space="preserve"> TOC \o "1-3" \h \z \u </w:instrText>
      </w:r>
      <w:r w:rsidRPr="00220CE3">
        <w:rPr>
          <w:lang w:val="en-US"/>
        </w:rPr>
        <w:fldChar w:fldCharType="separate"/>
      </w:r>
      <w:hyperlink w:anchor="_Toc511636037" w:history="1">
        <w:r w:rsidR="00220CE3" w:rsidRPr="005E6204">
          <w:rPr>
            <w:rStyle w:val="Hyperlink"/>
            <w:noProof/>
            <w:lang w:val="en-US"/>
          </w:rPr>
          <w:t>1.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Purpose, scope and users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_Toc511636037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0B4FF0C" w14:textId="77777777" w:rsidR="00220CE3" w:rsidRDefault="0019585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8" w:history="1">
        <w:r w:rsidR="00220CE3" w:rsidRPr="005E6204">
          <w:rPr>
            <w:rStyle w:val="Hyperlink"/>
            <w:noProof/>
            <w:lang w:val="en-US"/>
          </w:rPr>
          <w:t>2.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Reference documents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_Toc511636038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0AA93C17" w14:textId="77777777" w:rsidR="00220CE3" w:rsidRDefault="0019585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9" w:history="1">
        <w:r w:rsidR="00220CE3" w:rsidRPr="005E6204">
          <w:rPr>
            <w:rStyle w:val="Hyperlink"/>
            <w:noProof/>
            <w:lang w:val="en-US"/>
          </w:rPr>
          <w:t>3.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Definition of OH&amp;SMS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_Toc511636039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972F1D5" w14:textId="77777777" w:rsidR="00220CE3" w:rsidRDefault="0019585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0" w:history="1">
        <w:r w:rsidR="00220CE3" w:rsidRPr="005E6204">
          <w:rPr>
            <w:rStyle w:val="Hyperlink"/>
            <w:noProof/>
            <w:lang w:val="en-US"/>
          </w:rPr>
          <w:t>3.1.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Processes and activities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_Toc511636040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69B44A0C" w14:textId="77777777" w:rsidR="00220CE3" w:rsidRDefault="0019585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1" w:history="1">
        <w:r w:rsidR="00220CE3" w:rsidRPr="005E6204">
          <w:rPr>
            <w:rStyle w:val="Hyperlink"/>
            <w:noProof/>
            <w:lang w:val="en-US"/>
          </w:rPr>
          <w:t>3.2.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Products and services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_Toc511636041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489AE1D" w14:textId="77777777" w:rsidR="00220CE3" w:rsidRDefault="0019585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2" w:history="1">
        <w:r w:rsidR="00220CE3" w:rsidRPr="005E6204">
          <w:rPr>
            <w:rStyle w:val="Hyperlink"/>
            <w:noProof/>
            <w:lang w:val="en-US"/>
          </w:rPr>
          <w:t>3.3.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Organizational units and functions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_Toc511636042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70E95CC2" w14:textId="77777777" w:rsidR="00220CE3" w:rsidRDefault="0019585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3" w:history="1">
        <w:r w:rsidR="00220CE3" w:rsidRPr="005E6204">
          <w:rPr>
            <w:rStyle w:val="Hyperlink"/>
            <w:noProof/>
            <w:lang w:val="en-US"/>
          </w:rPr>
          <w:t>3.4.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Locations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_Toc511636043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3987098" w14:textId="77777777" w:rsidR="00220CE3" w:rsidRDefault="0019585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4" w:history="1">
        <w:r w:rsidR="00220CE3" w:rsidRPr="005E6204">
          <w:rPr>
            <w:rStyle w:val="Hyperlink"/>
            <w:noProof/>
            <w:lang w:val="en-US"/>
          </w:rPr>
          <w:t>3.5.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Exclusions from the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_Toc511636044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56D0423F" w14:textId="77777777" w:rsidR="009F25BF" w:rsidRPr="00220CE3" w:rsidRDefault="007228AB">
      <w:pPr>
        <w:rPr>
          <w:lang w:val="en-US"/>
        </w:rPr>
      </w:pPr>
      <w:r w:rsidRPr="00220CE3">
        <w:rPr>
          <w:lang w:val="en-US"/>
        </w:rPr>
        <w:fldChar w:fldCharType="end"/>
      </w:r>
    </w:p>
    <w:p w14:paraId="0E8A3CF0" w14:textId="77777777" w:rsidR="00916D7C" w:rsidRPr="00220CE3" w:rsidRDefault="00916D7C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685072B1" w14:textId="77777777" w:rsidR="00916D7C" w:rsidRPr="00220CE3" w:rsidRDefault="00916D7C" w:rsidP="00916D7C">
      <w:pPr>
        <w:rPr>
          <w:lang w:val="en-US"/>
        </w:rPr>
      </w:pPr>
    </w:p>
    <w:p w14:paraId="714CD048" w14:textId="77777777" w:rsidR="00916D7C" w:rsidRPr="00220CE3" w:rsidRDefault="00916D7C" w:rsidP="00916D7C">
      <w:pPr>
        <w:rPr>
          <w:lang w:val="en-US"/>
        </w:rPr>
      </w:pPr>
    </w:p>
    <w:p w14:paraId="2ADF4E26" w14:textId="77777777" w:rsidR="00916D7C" w:rsidRPr="00220CE3" w:rsidRDefault="00916D7C" w:rsidP="00916D7C">
      <w:pPr>
        <w:rPr>
          <w:lang w:val="en-US"/>
        </w:rPr>
      </w:pPr>
    </w:p>
    <w:p w14:paraId="53C5C22C" w14:textId="77777777" w:rsidR="00916D7C" w:rsidRPr="00220CE3" w:rsidRDefault="00916D7C" w:rsidP="00916D7C">
      <w:pPr>
        <w:pStyle w:val="Heading1"/>
        <w:rPr>
          <w:lang w:val="en-US"/>
        </w:rPr>
      </w:pPr>
      <w:r w:rsidRPr="00220CE3">
        <w:rPr>
          <w:lang w:val="en-US"/>
        </w:rPr>
        <w:br w:type="page"/>
      </w:r>
      <w:bookmarkStart w:id="3" w:name="_Toc511636037"/>
      <w:bookmarkStart w:id="4" w:name="_Toc264805702"/>
      <w:r w:rsidR="0074247C" w:rsidRPr="00220CE3">
        <w:rPr>
          <w:lang w:val="en-US"/>
        </w:rPr>
        <w:lastRenderedPageBreak/>
        <w:t>Purpose, scope and users</w:t>
      </w:r>
      <w:bookmarkEnd w:id="3"/>
      <w:r w:rsidR="0074247C" w:rsidRPr="00220CE3" w:rsidDel="0074247C">
        <w:rPr>
          <w:lang w:val="en-US"/>
        </w:rPr>
        <w:t xml:space="preserve"> </w:t>
      </w:r>
      <w:bookmarkEnd w:id="4"/>
    </w:p>
    <w:p w14:paraId="64B6FEEE" w14:textId="5F5BFD04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The purpose of this document is to clearly define the boundaries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Management System (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>) in [organization name].</w:t>
      </w:r>
    </w:p>
    <w:p w14:paraId="5B5ECE58" w14:textId="67067A69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This document is applied to all documentation and activities within the </w:t>
      </w:r>
      <w:r w:rsidR="000B1B06" w:rsidRPr="00220CE3">
        <w:rPr>
          <w:lang w:val="en-US"/>
        </w:rPr>
        <w:t>OH&amp;SMS</w:t>
      </w:r>
      <w:r w:rsidRPr="00220CE3">
        <w:rPr>
          <w:lang w:val="en-US"/>
        </w:rPr>
        <w:t>.</w:t>
      </w:r>
    </w:p>
    <w:p w14:paraId="5F1EF6A9" w14:textId="7232011C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Users of this document are members of [organization name] management, members of the project team implementing the 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 xml:space="preserve">, and </w:t>
      </w:r>
      <w:r w:rsidR="008C4B53" w:rsidRPr="00220CE3">
        <w:rPr>
          <w:lang w:val="en-US"/>
        </w:rPr>
        <w:t>[</w:t>
      </w:r>
      <w:commentRangeStart w:id="5"/>
      <w:r w:rsidR="008C4B53" w:rsidRPr="00220CE3">
        <w:rPr>
          <w:lang w:val="en-US"/>
        </w:rPr>
        <w:t>employees’ names</w:t>
      </w:r>
      <w:commentRangeEnd w:id="5"/>
      <w:r w:rsidR="00220CE3" w:rsidRPr="00220CE3">
        <w:rPr>
          <w:rStyle w:val="CommentReference"/>
          <w:lang w:val="en-US"/>
        </w:rPr>
        <w:commentReference w:id="5"/>
      </w:r>
      <w:r w:rsidR="00220CE3" w:rsidRPr="00220CE3">
        <w:rPr>
          <w:lang w:val="en-US"/>
        </w:rPr>
        <w:t>]</w:t>
      </w:r>
      <w:r w:rsidRPr="00220CE3">
        <w:rPr>
          <w:lang w:val="en-US"/>
        </w:rPr>
        <w:t>.</w:t>
      </w:r>
    </w:p>
    <w:p w14:paraId="41E9926D" w14:textId="77777777" w:rsidR="00F5645B" w:rsidRPr="00220CE3" w:rsidRDefault="00F5645B" w:rsidP="00F5645B">
      <w:pPr>
        <w:rPr>
          <w:lang w:val="en-US"/>
        </w:rPr>
      </w:pPr>
    </w:p>
    <w:p w14:paraId="38A3420E" w14:textId="77777777" w:rsidR="00F5645B" w:rsidRPr="00220CE3" w:rsidRDefault="00F5645B" w:rsidP="00F5645B">
      <w:pPr>
        <w:pStyle w:val="Heading1"/>
        <w:rPr>
          <w:lang w:val="en-US"/>
        </w:rPr>
      </w:pPr>
      <w:bookmarkStart w:id="6" w:name="_Toc264805703"/>
      <w:bookmarkStart w:id="7" w:name="_Toc511636038"/>
      <w:r w:rsidRPr="00220CE3">
        <w:rPr>
          <w:lang w:val="en-US"/>
        </w:rPr>
        <w:t>Reference documents</w:t>
      </w:r>
      <w:bookmarkEnd w:id="6"/>
      <w:bookmarkEnd w:id="7"/>
    </w:p>
    <w:p w14:paraId="6A29E07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 xml:space="preserve">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standard, clause 4.3</w:t>
      </w:r>
    </w:p>
    <w:p w14:paraId="6395E73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commentRangeStart w:id="8"/>
      <w:r w:rsidRPr="00220CE3">
        <w:rPr>
          <w:lang w:val="en-US"/>
        </w:rPr>
        <w:t xml:space="preserve">[Project Plan document for 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implementation]</w:t>
      </w:r>
      <w:commentRangeEnd w:id="8"/>
      <w:r w:rsidR="00220CE3" w:rsidRPr="00220CE3">
        <w:rPr>
          <w:rStyle w:val="CommentReference"/>
          <w:lang w:val="en-US"/>
        </w:rPr>
        <w:commentReference w:id="8"/>
      </w:r>
    </w:p>
    <w:p w14:paraId="08D4E21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>Procedure for Determining Context of the Organization and Interested Parties</w:t>
      </w:r>
    </w:p>
    <w:p w14:paraId="69F30291" w14:textId="77777777" w:rsidR="00F5645B" w:rsidRPr="00220CE3" w:rsidRDefault="00F5645B" w:rsidP="00F5645B">
      <w:pPr>
        <w:numPr>
          <w:ilvl w:val="0"/>
          <w:numId w:val="4"/>
        </w:numPr>
        <w:rPr>
          <w:lang w:val="en-US"/>
        </w:rPr>
      </w:pPr>
      <w:r w:rsidRPr="00220CE3">
        <w:rPr>
          <w:lang w:val="en-US"/>
        </w:rPr>
        <w:t>List of Interested Parties, Legal and Other Requirements</w:t>
      </w:r>
    </w:p>
    <w:p w14:paraId="2AB66FEF" w14:textId="77777777" w:rsidR="00F5645B" w:rsidRPr="00220CE3" w:rsidRDefault="00F5645B" w:rsidP="00F5645B">
      <w:pPr>
        <w:rPr>
          <w:lang w:val="en-US"/>
        </w:rPr>
      </w:pPr>
    </w:p>
    <w:p w14:paraId="33F0F5F2" w14:textId="697DAACE" w:rsidR="00F5645B" w:rsidRPr="00220CE3" w:rsidRDefault="00F5645B" w:rsidP="00F5645B">
      <w:pPr>
        <w:pStyle w:val="Heading1"/>
        <w:spacing w:line="240" w:lineRule="auto"/>
        <w:rPr>
          <w:lang w:val="en-US"/>
        </w:rPr>
      </w:pPr>
      <w:bookmarkStart w:id="9" w:name="_Toc264805704"/>
      <w:bookmarkStart w:id="10" w:name="_Toc511636039"/>
      <w:r w:rsidRPr="00220CE3">
        <w:rPr>
          <w:lang w:val="en-US"/>
        </w:rPr>
        <w:t xml:space="preserve">Definition of </w:t>
      </w:r>
      <w:r w:rsidR="008C4B53" w:rsidRPr="00220CE3">
        <w:rPr>
          <w:lang w:val="en-US"/>
        </w:rPr>
        <w:t>OH&amp;S</w:t>
      </w:r>
      <w:r w:rsidRPr="00220CE3">
        <w:rPr>
          <w:lang w:val="en-US"/>
        </w:rPr>
        <w:t>MS scope</w:t>
      </w:r>
      <w:bookmarkEnd w:id="9"/>
      <w:bookmarkEnd w:id="10"/>
    </w:p>
    <w:p w14:paraId="4306CE4A" w14:textId="64B971C0" w:rsidR="00F5645B" w:rsidRDefault="00F5645B" w:rsidP="00E50294">
      <w:pPr>
        <w:rPr>
          <w:lang w:val="en-US"/>
        </w:rPr>
      </w:pPr>
      <w:r w:rsidRPr="00220CE3">
        <w:rPr>
          <w:lang w:val="en-US"/>
        </w:rPr>
        <w:t xml:space="preserve">The scope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management system defines the physical and organizational boundaries to which the 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 xml:space="preserve"> applies.  The organization considers context of the organization, needs and expectat</w:t>
      </w:r>
      <w:r w:rsidR="0074247C" w:rsidRPr="00220CE3">
        <w:rPr>
          <w:lang w:val="en-US"/>
        </w:rPr>
        <w:t xml:space="preserve">ions of interested parties and </w:t>
      </w:r>
      <w:r w:rsidRPr="00220CE3">
        <w:rPr>
          <w:lang w:val="en-US"/>
        </w:rPr>
        <w:t xml:space="preserve">the extent of control and influence that can exerts over activities, products and services. </w:t>
      </w:r>
    </w:p>
    <w:p w14:paraId="394DACF7" w14:textId="77777777" w:rsidR="00E50294" w:rsidRDefault="00E50294" w:rsidP="00E50294">
      <w:pPr>
        <w:rPr>
          <w:lang w:val="en-US"/>
        </w:rPr>
      </w:pPr>
    </w:p>
    <w:p w14:paraId="559FBA31" w14:textId="77777777" w:rsidR="00E50294" w:rsidRDefault="00E50294" w:rsidP="00E50294">
      <w:pPr>
        <w:rPr>
          <w:lang w:val="en-US"/>
        </w:rPr>
      </w:pPr>
    </w:p>
    <w:p w14:paraId="4D16F42B" w14:textId="77777777" w:rsidR="00E50294" w:rsidRPr="00AC39C4" w:rsidRDefault="00E50294" w:rsidP="00E50294">
      <w:pPr>
        <w:jc w:val="center"/>
      </w:pPr>
      <w:r w:rsidRPr="00AC39C4">
        <w:t>** END OF FREE PREVIEW **</w:t>
      </w:r>
    </w:p>
    <w:p w14:paraId="73F14DE1" w14:textId="40A8E318" w:rsidR="00E50294" w:rsidRPr="00220CE3" w:rsidRDefault="00E50294" w:rsidP="00E50294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https://advisera.com/45001academy/documentation/scope-of-the-ohs-management-system/</w:t>
        </w:r>
      </w:hyperlink>
      <w:r>
        <w:rPr>
          <w:noProof/>
          <w:lang w:val="hr-HR" w:eastAsia="zh-CN"/>
        </w:rPr>
        <w:t xml:space="preserve"> </w:t>
      </w:r>
      <w:bookmarkStart w:id="11" w:name="_GoBack"/>
      <w:bookmarkEnd w:id="11"/>
    </w:p>
    <w:p w14:paraId="7724D58E" w14:textId="77777777" w:rsidR="00916D7C" w:rsidRPr="00220CE3" w:rsidRDefault="00916D7C" w:rsidP="00916D7C">
      <w:pPr>
        <w:spacing w:after="0"/>
        <w:rPr>
          <w:lang w:val="en-US"/>
        </w:rPr>
      </w:pPr>
    </w:p>
    <w:sectPr w:rsidR="00916D7C" w:rsidRPr="00220CE3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6:00Z" w:initials="45A">
    <w:p w14:paraId="5C6909A4" w14:textId="4415D896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All fields in this document marked by square brackets [ ] must be filled in.</w:t>
      </w:r>
    </w:p>
  </w:comment>
  <w:comment w:id="1" w:author="45001Academy" w:date="2018-04-16T09:56:00Z" w:initials="45A">
    <w:p w14:paraId="7CD5BDD7" w14:textId="26A50B9A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The document coding system should be in line with the organization's existing system for document coding; in case such a system is not in place, this line may be deleted.</w:t>
      </w:r>
    </w:p>
  </w:comment>
  <w:comment w:id="2" w:author="45001Academy" w:date="2018-04-16T09:56:00Z" w:initials="45A">
    <w:p w14:paraId="0CCE0907" w14:textId="7A5EDB0B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This is only necessary if document is in paper form; otherwise, this table should be deleted.</w:t>
      </w:r>
    </w:p>
  </w:comment>
  <w:comment w:id="5" w:author="45001Academy" w:date="2018-04-16T09:56:00Z" w:initials="45A">
    <w:p w14:paraId="47038253" w14:textId="313C9397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Provide names of all other employees who must have access to this document.</w:t>
      </w:r>
    </w:p>
  </w:comment>
  <w:comment w:id="8" w:author="45001Academy" w:date="2018-04-16T09:57:00Z" w:initials="45A">
    <w:p w14:paraId="567A5376" w14:textId="71070BA0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Include this item if a Project Plan exists.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6909A4" w15:done="0"/>
  <w15:commentEx w15:paraId="7CD5BDD7" w15:done="0"/>
  <w15:commentEx w15:paraId="0CCE0907" w15:done="0"/>
  <w15:commentEx w15:paraId="47038253" w15:done="0"/>
  <w15:commentEx w15:paraId="567A53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1E85BC" w16cid:durableId="1E3E359C"/>
  <w16cid:commentId w16cid:paraId="4EFD27C8" w16cid:durableId="1E3E35A8"/>
  <w16cid:commentId w16cid:paraId="60EBFD1E" w16cid:durableId="1E3E35B0"/>
  <w16cid:commentId w16cid:paraId="4C90EBCC" w16cid:durableId="1E75A4E9"/>
  <w16cid:commentId w16cid:paraId="5D7D652A" w16cid:durableId="1E75A4F9"/>
  <w16cid:commentId w16cid:paraId="6C03D610" w16cid:durableId="1E3E363F"/>
  <w16cid:commentId w16cid:paraId="6A382789" w16cid:durableId="1E3E3656"/>
  <w16cid:commentId w16cid:paraId="07519933" w16cid:durableId="1E3E366F"/>
  <w16cid:commentId w16cid:paraId="606EF89E" w16cid:durableId="1E3E36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8D19C" w14:textId="77777777" w:rsidR="00195857" w:rsidRDefault="00195857" w:rsidP="00916D7C">
      <w:pPr>
        <w:spacing w:after="0" w:line="240" w:lineRule="auto"/>
      </w:pPr>
      <w:r>
        <w:separator/>
      </w:r>
    </w:p>
  </w:endnote>
  <w:endnote w:type="continuationSeparator" w:id="0">
    <w:p w14:paraId="707F41E5" w14:textId="77777777" w:rsidR="00195857" w:rsidRDefault="00195857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6571EC" w14:paraId="4657A841" w14:textId="77777777" w:rsidTr="009F25BF">
      <w:tc>
        <w:tcPr>
          <w:tcW w:w="3510" w:type="dxa"/>
        </w:tcPr>
        <w:p w14:paraId="353AE09E" w14:textId="77777777" w:rsidR="00053A1A" w:rsidRPr="006571EC" w:rsidRDefault="008916CC" w:rsidP="00905177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Scope</w:t>
          </w:r>
          <w:r w:rsidR="00053A1A">
            <w:rPr>
              <w:sz w:val="18"/>
            </w:rPr>
            <w:t xml:space="preserve"> </w:t>
          </w:r>
          <w:r w:rsidR="00905177">
            <w:rPr>
              <w:sz w:val="18"/>
            </w:rPr>
            <w:t xml:space="preserve">of the </w:t>
          </w:r>
          <w:r w:rsidR="0093693E">
            <w:rPr>
              <w:sz w:val="18"/>
            </w:rPr>
            <w:t>OH&amp;SMS</w:t>
          </w:r>
        </w:p>
      </w:tc>
      <w:tc>
        <w:tcPr>
          <w:tcW w:w="2127" w:type="dxa"/>
        </w:tcPr>
        <w:p w14:paraId="2EC7E8F6" w14:textId="77777777" w:rsidR="00053A1A" w:rsidRPr="006571EC" w:rsidRDefault="00545C8D" w:rsidP="00916D7C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4640FDDC" w14:textId="24D76465" w:rsidR="00053A1A" w:rsidRPr="006571EC" w:rsidRDefault="00053A1A" w:rsidP="00916D7C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7228AB">
            <w:rPr>
              <w:b/>
              <w:sz w:val="18"/>
            </w:rPr>
            <w:fldChar w:fldCharType="separate"/>
          </w:r>
          <w:r w:rsidR="00E50294">
            <w:rPr>
              <w:b/>
              <w:noProof/>
              <w:sz w:val="18"/>
            </w:rPr>
            <w:t>3</w:t>
          </w:r>
          <w:r w:rsidR="007228A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7228AB">
            <w:rPr>
              <w:b/>
              <w:sz w:val="18"/>
            </w:rPr>
            <w:fldChar w:fldCharType="separate"/>
          </w:r>
          <w:r w:rsidR="00E50294">
            <w:rPr>
              <w:b/>
              <w:noProof/>
              <w:sz w:val="18"/>
            </w:rPr>
            <w:t>3</w:t>
          </w:r>
          <w:r w:rsidR="007228AB">
            <w:rPr>
              <w:b/>
              <w:sz w:val="18"/>
            </w:rPr>
            <w:fldChar w:fldCharType="end"/>
          </w:r>
        </w:p>
      </w:tc>
    </w:tr>
  </w:tbl>
  <w:p w14:paraId="2BDE9C75" w14:textId="77777777" w:rsidR="00053A1A" w:rsidRPr="004B1E43" w:rsidRDefault="0093693E" w:rsidP="0093693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3693E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3D754" w14:textId="77777777" w:rsidR="00053A1A" w:rsidRPr="004B1E43" w:rsidRDefault="0093693E" w:rsidP="00916D7C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3693E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89700" w14:textId="77777777" w:rsidR="00195857" w:rsidRDefault="00195857" w:rsidP="00916D7C">
      <w:pPr>
        <w:spacing w:after="0" w:line="240" w:lineRule="auto"/>
      </w:pPr>
      <w:r>
        <w:separator/>
      </w:r>
    </w:p>
  </w:footnote>
  <w:footnote w:type="continuationSeparator" w:id="0">
    <w:p w14:paraId="444E72E5" w14:textId="77777777" w:rsidR="00195857" w:rsidRDefault="00195857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6571EC" w14:paraId="75FFD068" w14:textId="77777777" w:rsidTr="00916D7C">
      <w:tc>
        <w:tcPr>
          <w:tcW w:w="6771" w:type="dxa"/>
        </w:tcPr>
        <w:p w14:paraId="60C95746" w14:textId="77777777" w:rsidR="00053A1A" w:rsidRPr="006571EC" w:rsidRDefault="00053A1A" w:rsidP="00916D7C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725F39F" w14:textId="77777777" w:rsidR="00053A1A" w:rsidRPr="006571EC" w:rsidRDefault="00053A1A" w:rsidP="00916D7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EB2814" w14:textId="77777777" w:rsidR="00053A1A" w:rsidRPr="003056B2" w:rsidRDefault="00053A1A" w:rsidP="00916D7C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5B7"/>
    <w:rsid w:val="00053A1A"/>
    <w:rsid w:val="00080B05"/>
    <w:rsid w:val="00081ADA"/>
    <w:rsid w:val="000900F8"/>
    <w:rsid w:val="00094BEE"/>
    <w:rsid w:val="000B1861"/>
    <w:rsid w:val="000B1B06"/>
    <w:rsid w:val="000C4881"/>
    <w:rsid w:val="000C5315"/>
    <w:rsid w:val="000E09C0"/>
    <w:rsid w:val="001415ED"/>
    <w:rsid w:val="00153211"/>
    <w:rsid w:val="00161387"/>
    <w:rsid w:val="001622CA"/>
    <w:rsid w:val="00195857"/>
    <w:rsid w:val="002142CE"/>
    <w:rsid w:val="00220CE3"/>
    <w:rsid w:val="002353FD"/>
    <w:rsid w:val="00275B75"/>
    <w:rsid w:val="002947CB"/>
    <w:rsid w:val="00314587"/>
    <w:rsid w:val="003219A1"/>
    <w:rsid w:val="00324157"/>
    <w:rsid w:val="00324BDC"/>
    <w:rsid w:val="00385FCE"/>
    <w:rsid w:val="003876E6"/>
    <w:rsid w:val="003C2D8D"/>
    <w:rsid w:val="003F3DB1"/>
    <w:rsid w:val="00453296"/>
    <w:rsid w:val="00470873"/>
    <w:rsid w:val="00473692"/>
    <w:rsid w:val="004A4D8E"/>
    <w:rsid w:val="004C74B1"/>
    <w:rsid w:val="00500C6D"/>
    <w:rsid w:val="00545C8D"/>
    <w:rsid w:val="00563155"/>
    <w:rsid w:val="0056427F"/>
    <w:rsid w:val="005942B5"/>
    <w:rsid w:val="005D06CD"/>
    <w:rsid w:val="005F7879"/>
    <w:rsid w:val="00606BB7"/>
    <w:rsid w:val="00637D39"/>
    <w:rsid w:val="0064186C"/>
    <w:rsid w:val="00655A5B"/>
    <w:rsid w:val="006618C8"/>
    <w:rsid w:val="006A10E8"/>
    <w:rsid w:val="006A53F8"/>
    <w:rsid w:val="006A6CB1"/>
    <w:rsid w:val="006E3417"/>
    <w:rsid w:val="007114B7"/>
    <w:rsid w:val="00716D0E"/>
    <w:rsid w:val="007228AB"/>
    <w:rsid w:val="007313DC"/>
    <w:rsid w:val="0074247C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7717C"/>
    <w:rsid w:val="008916CC"/>
    <w:rsid w:val="008B019D"/>
    <w:rsid w:val="008C4B53"/>
    <w:rsid w:val="008D302A"/>
    <w:rsid w:val="008F2750"/>
    <w:rsid w:val="008F5036"/>
    <w:rsid w:val="00905177"/>
    <w:rsid w:val="0091209E"/>
    <w:rsid w:val="00916D7C"/>
    <w:rsid w:val="009178AE"/>
    <w:rsid w:val="00927DFD"/>
    <w:rsid w:val="009346DF"/>
    <w:rsid w:val="0093693E"/>
    <w:rsid w:val="0097767A"/>
    <w:rsid w:val="009E63D7"/>
    <w:rsid w:val="009F25BF"/>
    <w:rsid w:val="00A06C5E"/>
    <w:rsid w:val="00A42FB6"/>
    <w:rsid w:val="00A52115"/>
    <w:rsid w:val="00A55ECA"/>
    <w:rsid w:val="00A74EE7"/>
    <w:rsid w:val="00A94BDC"/>
    <w:rsid w:val="00A96436"/>
    <w:rsid w:val="00AC0608"/>
    <w:rsid w:val="00AF0EAC"/>
    <w:rsid w:val="00AF2937"/>
    <w:rsid w:val="00B433E5"/>
    <w:rsid w:val="00B444DB"/>
    <w:rsid w:val="00B56C41"/>
    <w:rsid w:val="00B6714E"/>
    <w:rsid w:val="00B77DC1"/>
    <w:rsid w:val="00B90A0B"/>
    <w:rsid w:val="00BA1704"/>
    <w:rsid w:val="00BC1EF2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E5921"/>
    <w:rsid w:val="00D00F92"/>
    <w:rsid w:val="00D13DBD"/>
    <w:rsid w:val="00D22824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50294"/>
    <w:rsid w:val="00E67EFD"/>
    <w:rsid w:val="00EB3E3F"/>
    <w:rsid w:val="00EC19D8"/>
    <w:rsid w:val="00ED129E"/>
    <w:rsid w:val="00F051A4"/>
    <w:rsid w:val="00F27372"/>
    <w:rsid w:val="00F420C8"/>
    <w:rsid w:val="00F51F7E"/>
    <w:rsid w:val="00F5645B"/>
    <w:rsid w:val="00F57F32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930A4"/>
  <w15:docId w15:val="{DADCD798-3184-4856-A720-6FD56956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cope-of-the-ohs-management-syste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2F4D4-48E1-4A46-B3AE-0D214554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3 - Scope of the OH&amp;SMS</vt:lpstr>
      <vt:lpstr>Appendix 3 - Scope of the OH&amp;SMS</vt:lpstr>
      <vt:lpstr>ISMS Scope Document</vt:lpstr>
    </vt:vector>
  </TitlesOfParts>
  <Company>Advisera Expert Solutions Ltd</Company>
  <LinksUpToDate>false</LinksUpToDate>
  <CharactersWithSpaces>2539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Scope of the OH&amp;SMS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2018-04-09T06:39:00Z</dcterms:created>
  <dcterms:modified xsi:type="dcterms:W3CDTF">2018-04-19T06:24:00Z</dcterms:modified>
</cp:coreProperties>
</file>