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87FB3" w14:textId="77777777" w:rsidR="001F2D40" w:rsidRDefault="005D7420" w:rsidP="009345E5">
      <w:pPr>
        <w:jc w:val="center"/>
        <w:rPr>
          <w:b/>
          <w:sz w:val="28"/>
          <w:lang w:val="en-US"/>
        </w:rPr>
      </w:pPr>
      <w:commentRangeStart w:id="0"/>
      <w:r w:rsidRPr="009A09FC">
        <w:rPr>
          <w:b/>
          <w:sz w:val="28"/>
          <w:lang w:val="en-US"/>
        </w:rPr>
        <w:t>OH&amp;S</w:t>
      </w:r>
      <w:r w:rsidR="00100166">
        <w:rPr>
          <w:b/>
          <w:sz w:val="28"/>
          <w:lang w:val="en-US"/>
        </w:rPr>
        <w:t xml:space="preserve"> </w:t>
      </w:r>
      <w:r w:rsidR="009345E5" w:rsidRPr="009A09FC">
        <w:rPr>
          <w:b/>
          <w:sz w:val="28"/>
          <w:lang w:val="en-US"/>
        </w:rPr>
        <w:t>Policy</w:t>
      </w:r>
      <w:commentRangeEnd w:id="0"/>
      <w:r w:rsidR="00B921FD">
        <w:rPr>
          <w:rStyle w:val="CommentReference"/>
        </w:rPr>
        <w:commentReference w:id="0"/>
      </w:r>
    </w:p>
    <w:p w14:paraId="74445A6F" w14:textId="22FFD972" w:rsidR="00BC6ED3" w:rsidRPr="009A09FC" w:rsidRDefault="001F2D40" w:rsidP="009345E5">
      <w:pPr>
        <w:jc w:val="center"/>
        <w:rPr>
          <w:b/>
          <w:sz w:val="28"/>
          <w:lang w:val="en-US"/>
        </w:rPr>
      </w:pPr>
      <w:bookmarkStart w:id="1" w:name="_GoBack"/>
      <w:bookmarkEnd w:id="1"/>
      <w:r w:rsidRPr="001F2D40">
        <w:t xml:space="preserve"> </w:t>
      </w:r>
      <w:r w:rsidRPr="00AC39C4">
        <w:t>** FREE PREVIEW VERSION *</w:t>
      </w:r>
      <w:r>
        <w:t>*</w:t>
      </w:r>
    </w:p>
    <w:p w14:paraId="7D4E3D12" w14:textId="45313FEC" w:rsidR="00F8280E" w:rsidRPr="009A09FC" w:rsidRDefault="00F8280E" w:rsidP="0080148E">
      <w:pPr>
        <w:rPr>
          <w:lang w:val="en-US"/>
        </w:rPr>
      </w:pPr>
      <w:r w:rsidRPr="009A09FC">
        <w:rPr>
          <w:lang w:val="en-US"/>
        </w:rPr>
        <w:t xml:space="preserve">Management of [organization name] is committed to </w:t>
      </w:r>
      <w:r w:rsidR="007E5184" w:rsidRPr="009A09FC">
        <w:rPr>
          <w:lang w:val="en-US"/>
        </w:rPr>
        <w:t xml:space="preserve">the </w:t>
      </w:r>
      <w:r w:rsidRPr="009A09FC">
        <w:rPr>
          <w:lang w:val="en-US"/>
        </w:rPr>
        <w:t xml:space="preserve">continual improvement of </w:t>
      </w:r>
      <w:r w:rsidR="007E5184" w:rsidRPr="009A09FC">
        <w:rPr>
          <w:lang w:val="en-US"/>
        </w:rPr>
        <w:t xml:space="preserve">the </w:t>
      </w:r>
      <w:r w:rsidR="005A3AF6" w:rsidRPr="009A09FC">
        <w:rPr>
          <w:lang w:val="en-US"/>
        </w:rPr>
        <w:t>Occupational Health &amp; Safety (</w:t>
      </w:r>
      <w:r w:rsidR="005D7420" w:rsidRPr="009A09FC">
        <w:rPr>
          <w:lang w:val="en-US"/>
        </w:rPr>
        <w:t>OH&amp;S</w:t>
      </w:r>
      <w:r w:rsidR="005A3AF6" w:rsidRPr="009A09FC">
        <w:rPr>
          <w:lang w:val="en-US"/>
        </w:rPr>
        <w:t>)</w:t>
      </w:r>
      <w:r w:rsidR="005D7420" w:rsidRPr="009A09FC">
        <w:rPr>
          <w:lang w:val="en-US"/>
        </w:rPr>
        <w:t xml:space="preserve"> Management </w:t>
      </w:r>
      <w:r w:rsidR="00FE047D" w:rsidRPr="009A09FC">
        <w:rPr>
          <w:lang w:val="en-US"/>
        </w:rPr>
        <w:t>System,</w:t>
      </w:r>
      <w:r w:rsidRPr="009A09FC">
        <w:rPr>
          <w:lang w:val="en-US"/>
        </w:rPr>
        <w:t xml:space="preserve"> according </w:t>
      </w:r>
      <w:r w:rsidR="001F2D40">
        <w:rPr>
          <w:lang w:val="en-US"/>
        </w:rPr>
        <w:t>…</w:t>
      </w:r>
    </w:p>
    <w:p w14:paraId="3D89D958" w14:textId="77777777" w:rsidR="00853156" w:rsidRPr="009A09FC" w:rsidRDefault="007E5184" w:rsidP="0080148E">
      <w:pPr>
        <w:rPr>
          <w:lang w:val="en-US"/>
        </w:rPr>
      </w:pPr>
      <w:r w:rsidRPr="009A09FC">
        <w:rPr>
          <w:lang w:val="en-US"/>
        </w:rPr>
        <w:t>The f</w:t>
      </w:r>
      <w:r w:rsidR="00853156" w:rsidRPr="009A09FC">
        <w:rPr>
          <w:lang w:val="en-US"/>
        </w:rPr>
        <w:t xml:space="preserve">ramework for setting </w:t>
      </w:r>
      <w:r w:rsidR="00D06F93" w:rsidRPr="009A09FC">
        <w:rPr>
          <w:lang w:val="en-US"/>
        </w:rPr>
        <w:t xml:space="preserve">OH&amp;S </w:t>
      </w:r>
      <w:r w:rsidR="00853156" w:rsidRPr="009A09FC">
        <w:rPr>
          <w:lang w:val="en-US"/>
        </w:rPr>
        <w:t xml:space="preserve">objectives is defined in </w:t>
      </w:r>
      <w:r w:rsidRPr="009A09FC">
        <w:rPr>
          <w:lang w:val="en-US"/>
        </w:rPr>
        <w:t xml:space="preserve">the </w:t>
      </w:r>
      <w:r w:rsidR="005D7420" w:rsidRPr="009A09FC">
        <w:rPr>
          <w:lang w:val="en-US"/>
        </w:rPr>
        <w:t>OH&amp;S</w:t>
      </w:r>
      <w:r w:rsidR="00100166">
        <w:rPr>
          <w:lang w:val="en-US"/>
        </w:rPr>
        <w:t xml:space="preserve"> </w:t>
      </w:r>
      <w:r w:rsidR="007C64B4" w:rsidRPr="009A09FC">
        <w:rPr>
          <w:lang w:val="en-US"/>
        </w:rPr>
        <w:t>Manual</w:t>
      </w:r>
      <w:r w:rsidR="00853156" w:rsidRPr="009A09FC">
        <w:rPr>
          <w:lang w:val="en-US"/>
        </w:rPr>
        <w:t>.</w:t>
      </w:r>
    </w:p>
    <w:p w14:paraId="6C63DDE8" w14:textId="77777777" w:rsidR="00F8280E" w:rsidRPr="009A09FC" w:rsidRDefault="00F8280E" w:rsidP="0080148E">
      <w:pPr>
        <w:rPr>
          <w:lang w:val="en-US"/>
        </w:rPr>
      </w:pPr>
      <w:r w:rsidRPr="009A09FC">
        <w:rPr>
          <w:lang w:val="en-US"/>
        </w:rPr>
        <w:t xml:space="preserve">All employees of [organization name] are acting to prevent </w:t>
      </w:r>
      <w:r w:rsidR="00D06F93" w:rsidRPr="009A09FC">
        <w:rPr>
          <w:lang w:val="en-US"/>
        </w:rPr>
        <w:t>injuries and health impairment</w:t>
      </w:r>
      <w:r w:rsidRPr="009A09FC">
        <w:rPr>
          <w:lang w:val="en-US"/>
        </w:rPr>
        <w:t xml:space="preserve"> through:</w:t>
      </w:r>
    </w:p>
    <w:p w14:paraId="7FAD6357" w14:textId="5D5C9FB9" w:rsidR="00B71E67" w:rsidRDefault="00CA5AAB" w:rsidP="00F8280E">
      <w:pPr>
        <w:pStyle w:val="ListParagraph"/>
        <w:numPr>
          <w:ilvl w:val="0"/>
          <w:numId w:val="8"/>
        </w:numPr>
      </w:pPr>
      <w:r>
        <w:t>Following the principles and meeting requirements of ISO 45001:2018</w:t>
      </w:r>
    </w:p>
    <w:p w14:paraId="4E44FE6C" w14:textId="1AB8A51E" w:rsidR="00F8280E" w:rsidRPr="009A09FC" w:rsidRDefault="001F2D40" w:rsidP="00F8280E">
      <w:pPr>
        <w:pStyle w:val="ListParagraph"/>
        <w:numPr>
          <w:ilvl w:val="0"/>
          <w:numId w:val="8"/>
        </w:numPr>
      </w:pPr>
      <w:r>
        <w:t>…</w:t>
      </w:r>
    </w:p>
    <w:p w14:paraId="2EF0BC2C" w14:textId="37306352" w:rsidR="004C3850" w:rsidRDefault="001F2D40" w:rsidP="004B59D8">
      <w:pPr>
        <w:pStyle w:val="ListParagraph"/>
        <w:numPr>
          <w:ilvl w:val="0"/>
          <w:numId w:val="8"/>
        </w:numPr>
      </w:pPr>
      <w:r>
        <w:t>…</w:t>
      </w:r>
    </w:p>
    <w:p w14:paraId="646FA758" w14:textId="77777777" w:rsidR="00F8280E" w:rsidRDefault="008A1216" w:rsidP="008A1216">
      <w:pPr>
        <w:rPr>
          <w:lang w:val="en-US"/>
        </w:rPr>
      </w:pPr>
      <w:r w:rsidRPr="001C3D26">
        <w:rPr>
          <w:lang w:val="en-US"/>
        </w:rPr>
        <w:t xml:space="preserve">[Job title] is responsible for communicating </w:t>
      </w:r>
      <w:r w:rsidR="007E5184" w:rsidRPr="001C3D26">
        <w:rPr>
          <w:lang w:val="en-US"/>
        </w:rPr>
        <w:t xml:space="preserve">the </w:t>
      </w:r>
      <w:r w:rsidR="004B59D8" w:rsidRPr="001C3D26">
        <w:rPr>
          <w:lang w:val="en-US"/>
        </w:rPr>
        <w:t>OH&amp;S</w:t>
      </w:r>
      <w:r w:rsidR="00100166" w:rsidRPr="001C3D26">
        <w:rPr>
          <w:lang w:val="en-US"/>
        </w:rPr>
        <w:t xml:space="preserve"> </w:t>
      </w:r>
      <w:r w:rsidRPr="001C3D26">
        <w:rPr>
          <w:lang w:val="en-US"/>
        </w:rPr>
        <w:t xml:space="preserve">Policy to </w:t>
      </w:r>
      <w:r w:rsidRPr="00B921FD">
        <w:rPr>
          <w:lang w:val="en-US"/>
        </w:rPr>
        <w:t>all persons working for or on behalf of the organization and</w:t>
      </w:r>
      <w:r w:rsidR="00100166" w:rsidRPr="00B921FD">
        <w:rPr>
          <w:lang w:val="en-US"/>
        </w:rPr>
        <w:t xml:space="preserve"> </w:t>
      </w:r>
      <w:r w:rsidRPr="001C3D26">
        <w:rPr>
          <w:lang w:val="en-US"/>
        </w:rPr>
        <w:t xml:space="preserve">making it </w:t>
      </w:r>
      <w:r w:rsidR="00F8280E" w:rsidRPr="001C3D26">
        <w:rPr>
          <w:lang w:val="en-US"/>
        </w:rPr>
        <w:t xml:space="preserve">available to </w:t>
      </w:r>
      <w:r w:rsidR="00D06F93" w:rsidRPr="001C3D26">
        <w:rPr>
          <w:lang w:val="en-US"/>
        </w:rPr>
        <w:t>interested parties</w:t>
      </w:r>
      <w:r w:rsidR="00F8280E" w:rsidRPr="001C3D26">
        <w:rPr>
          <w:lang w:val="en-US"/>
        </w:rPr>
        <w:t>.</w:t>
      </w:r>
    </w:p>
    <w:p w14:paraId="0D6E1D59" w14:textId="77777777" w:rsidR="001F2D40" w:rsidRDefault="001F2D40" w:rsidP="008A1216">
      <w:pPr>
        <w:rPr>
          <w:lang w:val="en-US"/>
        </w:rPr>
      </w:pPr>
    </w:p>
    <w:p w14:paraId="5468A64A" w14:textId="77777777" w:rsidR="001F2D40" w:rsidRDefault="001F2D40" w:rsidP="008A1216">
      <w:pPr>
        <w:rPr>
          <w:lang w:val="en-US"/>
        </w:rPr>
      </w:pPr>
    </w:p>
    <w:p w14:paraId="1BEFB69F" w14:textId="77777777" w:rsidR="001F2D40" w:rsidRPr="00AC39C4" w:rsidRDefault="001F2D40" w:rsidP="001F2D40">
      <w:pPr>
        <w:jc w:val="center"/>
      </w:pPr>
      <w:r w:rsidRPr="00AC39C4">
        <w:t>** END OF FREE PREVIEW **</w:t>
      </w:r>
    </w:p>
    <w:p w14:paraId="4DC03F3F" w14:textId="564B40BF" w:rsidR="001F2D40" w:rsidRPr="001C3D26" w:rsidRDefault="001F2D40" w:rsidP="001F2D40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https://advisera.com/45001academy/documentation/ohs-policy/</w:t>
        </w:r>
      </w:hyperlink>
      <w:r>
        <w:rPr>
          <w:noProof/>
          <w:lang w:val="hr-HR" w:eastAsia="zh-CN"/>
        </w:rPr>
        <w:t xml:space="preserve"> </w:t>
      </w:r>
    </w:p>
    <w:p w14:paraId="2A73D720" w14:textId="77777777" w:rsidR="00BA3255" w:rsidRDefault="00BA3255" w:rsidP="00BA3255">
      <w:pPr>
        <w:spacing w:after="0"/>
        <w:rPr>
          <w:lang w:val="en-US"/>
        </w:rPr>
      </w:pPr>
    </w:p>
    <w:p w14:paraId="62C5422A" w14:textId="77777777" w:rsidR="00BC6ED3" w:rsidRPr="009A09FC" w:rsidRDefault="00BC6ED3" w:rsidP="003B0BC3">
      <w:pPr>
        <w:rPr>
          <w:lang w:val="en-US"/>
        </w:rPr>
      </w:pPr>
    </w:p>
    <w:sectPr w:rsidR="00BC6ED3" w:rsidRPr="009A09FC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43:00Z" w:initials="45A">
    <w:p w14:paraId="770912D3" w14:textId="113CD04A" w:rsidR="00B921FD" w:rsidRPr="00B921FD" w:rsidRDefault="00B921FD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116B6B">
        <w:rPr>
          <w:rStyle w:val="CommentReference"/>
          <w:lang w:val="en-US"/>
        </w:rPr>
        <w:annotationRef/>
      </w:r>
      <w:r w:rsidRPr="00116B6B">
        <w:rPr>
          <w:rStyle w:val="yj-message"/>
          <w:lang w:val="en-US"/>
        </w:rPr>
        <w:t>These are example statements of how the company will meet their OH&amp;S objectives. Choose a couple statements that are applicable to your company and industry for your OH&amp;S Policy.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70912D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2529AB" w16cid:durableId="1E25673B"/>
  <w16cid:commentId w16cid:paraId="4F164B5A" w16cid:durableId="1E75D15B"/>
  <w16cid:commentId w16cid:paraId="37BB9644" w16cid:durableId="1E25B795"/>
  <w16cid:commentId w16cid:paraId="11AEB8F0" w16cid:durableId="1E2567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B8B598" w14:textId="77777777" w:rsidR="00305CEE" w:rsidRDefault="00305CEE" w:rsidP="00BC6ED3">
      <w:pPr>
        <w:spacing w:after="0" w:line="240" w:lineRule="auto"/>
      </w:pPr>
      <w:r>
        <w:separator/>
      </w:r>
    </w:p>
  </w:endnote>
  <w:endnote w:type="continuationSeparator" w:id="0">
    <w:p w14:paraId="10E7A0AA" w14:textId="77777777" w:rsidR="00305CEE" w:rsidRDefault="00305CEE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2E632F93" w14:textId="77777777" w:rsidTr="00C7779B">
      <w:tc>
        <w:tcPr>
          <w:tcW w:w="3652" w:type="dxa"/>
        </w:tcPr>
        <w:p w14:paraId="2C793881" w14:textId="77777777" w:rsidR="00BC6ED3" w:rsidRPr="00EC1040" w:rsidRDefault="00D06F93" w:rsidP="00C52722">
          <w:pPr>
            <w:pStyle w:val="Footer"/>
            <w:rPr>
              <w:sz w:val="18"/>
              <w:lang w:val="en-US"/>
            </w:rPr>
          </w:pPr>
          <w:r>
            <w:rPr>
              <w:sz w:val="18"/>
              <w:lang w:val="en-US"/>
            </w:rPr>
            <w:t>OH&amp;S</w:t>
          </w:r>
          <w:r w:rsidR="0099609F">
            <w:rPr>
              <w:sz w:val="18"/>
              <w:lang w:val="en-US"/>
            </w:rPr>
            <w:t xml:space="preserve"> </w:t>
          </w:r>
          <w:r w:rsidR="009345E5" w:rsidRPr="00EC1040">
            <w:rPr>
              <w:sz w:val="18"/>
              <w:lang w:val="en-US"/>
            </w:rPr>
            <w:t>Policy</w:t>
          </w:r>
        </w:p>
      </w:tc>
      <w:tc>
        <w:tcPr>
          <w:tcW w:w="2410" w:type="dxa"/>
        </w:tcPr>
        <w:p w14:paraId="41797EE9" w14:textId="77777777" w:rsidR="00BC6ED3" w:rsidRPr="00EC1040" w:rsidRDefault="00195E02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ver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6D068683" w14:textId="4AB3B8A8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9E110D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9E110D" w:rsidRPr="00EC1040">
            <w:rPr>
              <w:b/>
              <w:sz w:val="18"/>
              <w:lang w:val="en-US"/>
            </w:rPr>
            <w:fldChar w:fldCharType="separate"/>
          </w:r>
          <w:r w:rsidR="00966C5E">
            <w:rPr>
              <w:b/>
              <w:noProof/>
              <w:sz w:val="18"/>
              <w:lang w:val="en-US"/>
            </w:rPr>
            <w:t>1</w:t>
          </w:r>
          <w:r w:rsidR="009E110D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9E110D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9E110D" w:rsidRPr="00EC1040">
            <w:rPr>
              <w:b/>
              <w:sz w:val="18"/>
              <w:lang w:val="en-US"/>
            </w:rPr>
            <w:fldChar w:fldCharType="separate"/>
          </w:r>
          <w:r w:rsidR="00966C5E">
            <w:rPr>
              <w:b/>
              <w:noProof/>
              <w:sz w:val="18"/>
              <w:lang w:val="en-US"/>
            </w:rPr>
            <w:t>1</w:t>
          </w:r>
          <w:r w:rsidR="009E110D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2E24E81B" w14:textId="2E354570" w:rsidR="00BC6ED3" w:rsidRPr="0018719C" w:rsidRDefault="0018719C" w:rsidP="0018719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18719C">
      <w:rPr>
        <w:rFonts w:eastAsia="Times New Roman"/>
        <w:sz w:val="16"/>
      </w:rPr>
      <w:t>©</w:t>
    </w:r>
    <w:r w:rsidR="00CA5AAB" w:rsidRPr="0018719C">
      <w:rPr>
        <w:rFonts w:eastAsia="Times New Roman"/>
        <w:sz w:val="16"/>
      </w:rPr>
      <w:t>201</w:t>
    </w:r>
    <w:r w:rsidR="00CA5AAB">
      <w:rPr>
        <w:rFonts w:eastAsia="Times New Roman"/>
        <w:sz w:val="16"/>
      </w:rPr>
      <w:t>8</w:t>
    </w:r>
    <w:r w:rsidR="00CA5AAB" w:rsidRPr="0018719C">
      <w:rPr>
        <w:rFonts w:eastAsia="Times New Roman"/>
        <w:sz w:val="16"/>
      </w:rPr>
      <w:t xml:space="preserve"> </w:t>
    </w:r>
    <w:r w:rsidRPr="0018719C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D1545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12B04" w14:textId="77777777" w:rsidR="00305CEE" w:rsidRDefault="00305CEE" w:rsidP="00BC6ED3">
      <w:pPr>
        <w:spacing w:after="0" w:line="240" w:lineRule="auto"/>
      </w:pPr>
      <w:r>
        <w:separator/>
      </w:r>
    </w:p>
  </w:footnote>
  <w:footnote w:type="continuationSeparator" w:id="0">
    <w:p w14:paraId="0458C05A" w14:textId="77777777" w:rsidR="00305CEE" w:rsidRDefault="00305CEE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6571EC" w14:paraId="55442B44" w14:textId="77777777" w:rsidTr="00BC6ED3">
      <w:tc>
        <w:tcPr>
          <w:tcW w:w="6771" w:type="dxa"/>
        </w:tcPr>
        <w:p w14:paraId="33D08228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611DF4C6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33CB9A7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62640"/>
    <w:rsid w:val="000A275D"/>
    <w:rsid w:val="000A6802"/>
    <w:rsid w:val="000D21CE"/>
    <w:rsid w:val="000D3E4C"/>
    <w:rsid w:val="00100166"/>
    <w:rsid w:val="00116B6B"/>
    <w:rsid w:val="00120E8A"/>
    <w:rsid w:val="00126BC1"/>
    <w:rsid w:val="00161DD4"/>
    <w:rsid w:val="001707C7"/>
    <w:rsid w:val="00186C91"/>
    <w:rsid w:val="0018719C"/>
    <w:rsid w:val="00187E47"/>
    <w:rsid w:val="00195E02"/>
    <w:rsid w:val="001C2931"/>
    <w:rsid w:val="001C3D26"/>
    <w:rsid w:val="001E53FF"/>
    <w:rsid w:val="001F2D40"/>
    <w:rsid w:val="002051CA"/>
    <w:rsid w:val="00207214"/>
    <w:rsid w:val="00242005"/>
    <w:rsid w:val="002657A2"/>
    <w:rsid w:val="0026699A"/>
    <w:rsid w:val="00285737"/>
    <w:rsid w:val="002C2C69"/>
    <w:rsid w:val="002F20C8"/>
    <w:rsid w:val="003025F7"/>
    <w:rsid w:val="003030BB"/>
    <w:rsid w:val="00305CEE"/>
    <w:rsid w:val="00321279"/>
    <w:rsid w:val="00333C00"/>
    <w:rsid w:val="003511D2"/>
    <w:rsid w:val="00372FE9"/>
    <w:rsid w:val="003779A6"/>
    <w:rsid w:val="003B0BC3"/>
    <w:rsid w:val="003D7F90"/>
    <w:rsid w:val="003E432A"/>
    <w:rsid w:val="003E61CE"/>
    <w:rsid w:val="0040705C"/>
    <w:rsid w:val="00421FCD"/>
    <w:rsid w:val="00444B31"/>
    <w:rsid w:val="00457C19"/>
    <w:rsid w:val="00460855"/>
    <w:rsid w:val="00473B33"/>
    <w:rsid w:val="004915C3"/>
    <w:rsid w:val="004B59D8"/>
    <w:rsid w:val="004C1395"/>
    <w:rsid w:val="004C3850"/>
    <w:rsid w:val="005068D8"/>
    <w:rsid w:val="005240AE"/>
    <w:rsid w:val="00536399"/>
    <w:rsid w:val="005710BB"/>
    <w:rsid w:val="005960A0"/>
    <w:rsid w:val="005A3AF6"/>
    <w:rsid w:val="005A4182"/>
    <w:rsid w:val="005B0BA4"/>
    <w:rsid w:val="005D100D"/>
    <w:rsid w:val="005D7420"/>
    <w:rsid w:val="00606610"/>
    <w:rsid w:val="006974C3"/>
    <w:rsid w:val="006F0EA4"/>
    <w:rsid w:val="006F38E5"/>
    <w:rsid w:val="006F47C0"/>
    <w:rsid w:val="00716A42"/>
    <w:rsid w:val="00747908"/>
    <w:rsid w:val="007619C3"/>
    <w:rsid w:val="007705D5"/>
    <w:rsid w:val="007866B3"/>
    <w:rsid w:val="0079401C"/>
    <w:rsid w:val="007955CD"/>
    <w:rsid w:val="007955DD"/>
    <w:rsid w:val="007C64B4"/>
    <w:rsid w:val="007D0505"/>
    <w:rsid w:val="007D463D"/>
    <w:rsid w:val="007E5184"/>
    <w:rsid w:val="008001B4"/>
    <w:rsid w:val="0080148E"/>
    <w:rsid w:val="0080184E"/>
    <w:rsid w:val="0081662D"/>
    <w:rsid w:val="008306B8"/>
    <w:rsid w:val="008455D5"/>
    <w:rsid w:val="00847237"/>
    <w:rsid w:val="008512C9"/>
    <w:rsid w:val="00853156"/>
    <w:rsid w:val="00876AE8"/>
    <w:rsid w:val="00890A1C"/>
    <w:rsid w:val="0089533C"/>
    <w:rsid w:val="00897A1A"/>
    <w:rsid w:val="008A1216"/>
    <w:rsid w:val="008B74EB"/>
    <w:rsid w:val="008C034B"/>
    <w:rsid w:val="008C60E9"/>
    <w:rsid w:val="008E6903"/>
    <w:rsid w:val="009206BF"/>
    <w:rsid w:val="009231CD"/>
    <w:rsid w:val="00927DFD"/>
    <w:rsid w:val="009345E5"/>
    <w:rsid w:val="0094640B"/>
    <w:rsid w:val="00966C5E"/>
    <w:rsid w:val="0099609F"/>
    <w:rsid w:val="009A02DB"/>
    <w:rsid w:val="009A09FC"/>
    <w:rsid w:val="009E110D"/>
    <w:rsid w:val="009F2052"/>
    <w:rsid w:val="009F59DC"/>
    <w:rsid w:val="00A12A25"/>
    <w:rsid w:val="00A3068F"/>
    <w:rsid w:val="00A354CD"/>
    <w:rsid w:val="00A35B04"/>
    <w:rsid w:val="00A432AA"/>
    <w:rsid w:val="00A545FA"/>
    <w:rsid w:val="00A74156"/>
    <w:rsid w:val="00A76C88"/>
    <w:rsid w:val="00A811C6"/>
    <w:rsid w:val="00A831DD"/>
    <w:rsid w:val="00A928A6"/>
    <w:rsid w:val="00AA4A2F"/>
    <w:rsid w:val="00B10A34"/>
    <w:rsid w:val="00B22B49"/>
    <w:rsid w:val="00B36D4D"/>
    <w:rsid w:val="00B47107"/>
    <w:rsid w:val="00B666E3"/>
    <w:rsid w:val="00B71E67"/>
    <w:rsid w:val="00B8058E"/>
    <w:rsid w:val="00B8275A"/>
    <w:rsid w:val="00B921FD"/>
    <w:rsid w:val="00BA3255"/>
    <w:rsid w:val="00BB2BA5"/>
    <w:rsid w:val="00BB2E87"/>
    <w:rsid w:val="00BB4022"/>
    <w:rsid w:val="00BB785E"/>
    <w:rsid w:val="00BC229D"/>
    <w:rsid w:val="00BC6ED3"/>
    <w:rsid w:val="00BE5B95"/>
    <w:rsid w:val="00C42CBB"/>
    <w:rsid w:val="00C52722"/>
    <w:rsid w:val="00C7779B"/>
    <w:rsid w:val="00C84BF9"/>
    <w:rsid w:val="00CA5AAB"/>
    <w:rsid w:val="00CA5F15"/>
    <w:rsid w:val="00CB5B4D"/>
    <w:rsid w:val="00CC06F0"/>
    <w:rsid w:val="00CC2543"/>
    <w:rsid w:val="00D06F93"/>
    <w:rsid w:val="00D149B5"/>
    <w:rsid w:val="00D27529"/>
    <w:rsid w:val="00D33CC8"/>
    <w:rsid w:val="00D4643E"/>
    <w:rsid w:val="00D74943"/>
    <w:rsid w:val="00D93754"/>
    <w:rsid w:val="00DC0B63"/>
    <w:rsid w:val="00E05571"/>
    <w:rsid w:val="00E3359E"/>
    <w:rsid w:val="00E46C4E"/>
    <w:rsid w:val="00E5340C"/>
    <w:rsid w:val="00E64824"/>
    <w:rsid w:val="00E7260B"/>
    <w:rsid w:val="00EA03EC"/>
    <w:rsid w:val="00EA1F35"/>
    <w:rsid w:val="00EB2252"/>
    <w:rsid w:val="00EC1040"/>
    <w:rsid w:val="00EC66E1"/>
    <w:rsid w:val="00EE397F"/>
    <w:rsid w:val="00EF3B38"/>
    <w:rsid w:val="00F25E67"/>
    <w:rsid w:val="00F36FA2"/>
    <w:rsid w:val="00F43032"/>
    <w:rsid w:val="00F8280E"/>
    <w:rsid w:val="00FD1597"/>
    <w:rsid w:val="00FE047D"/>
    <w:rsid w:val="00FF2AC1"/>
    <w:rsid w:val="00FF2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AD7592"/>
  <w15:docId w15:val="{73E430B9-6743-4006-8141-06B2248B4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5A3AF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2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ohs-policy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7A22C-4065-4F69-81A0-2732D2C33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OH&amp;S Policy</vt:lpstr>
      <vt:lpstr>OH&amp;S Policy</vt:lpstr>
      <vt:lpstr>Appendix 2 - Recovery Priorities for Activities</vt:lpstr>
    </vt:vector>
  </TitlesOfParts>
  <Company>Advisera Expert Solutions Ltd</Company>
  <LinksUpToDate>false</LinksUpToDate>
  <CharactersWithSpaces>823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OH&amp;S Policy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6</cp:revision>
  <dcterms:created xsi:type="dcterms:W3CDTF">2018-04-09T09:48:00Z</dcterms:created>
  <dcterms:modified xsi:type="dcterms:W3CDTF">2020-02-17T18:08:00Z</dcterms:modified>
</cp:coreProperties>
</file>