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2A2B4" w14:textId="6BFD8FD0" w:rsidR="00AE035F" w:rsidRPr="0037428F" w:rsidRDefault="0056391C" w:rsidP="0056391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5E8CA60" w14:textId="77777777" w:rsidR="00AE035F" w:rsidRPr="0037428F" w:rsidRDefault="00AE035F">
      <w:pPr>
        <w:rPr>
          <w:lang w:val="en-US"/>
        </w:rPr>
      </w:pPr>
    </w:p>
    <w:p w14:paraId="7EA8AFCB" w14:textId="77777777" w:rsidR="00AE035F" w:rsidRPr="0037428F" w:rsidRDefault="00AE035F">
      <w:pPr>
        <w:rPr>
          <w:lang w:val="en-US"/>
        </w:rPr>
      </w:pPr>
    </w:p>
    <w:p w14:paraId="286D06BE" w14:textId="77777777" w:rsidR="00AE035F" w:rsidRPr="0037428F" w:rsidRDefault="00AE035F">
      <w:pPr>
        <w:rPr>
          <w:lang w:val="en-US"/>
        </w:rPr>
      </w:pPr>
    </w:p>
    <w:p w14:paraId="79A87492" w14:textId="77777777" w:rsidR="00AE035F" w:rsidRPr="0037428F" w:rsidRDefault="00AE035F">
      <w:pPr>
        <w:rPr>
          <w:lang w:val="en-US"/>
        </w:rPr>
      </w:pPr>
    </w:p>
    <w:p w14:paraId="4E8D052A" w14:textId="77777777" w:rsidR="00AE035F" w:rsidRPr="0037428F" w:rsidRDefault="00AE035F" w:rsidP="00AE035F">
      <w:pPr>
        <w:jc w:val="center"/>
        <w:rPr>
          <w:lang w:val="en-US"/>
        </w:rPr>
      </w:pPr>
      <w:commentRangeStart w:id="0"/>
      <w:r w:rsidRPr="0037428F">
        <w:rPr>
          <w:lang w:val="en-US"/>
        </w:rPr>
        <w:t>[</w:t>
      </w:r>
      <w:r w:rsidR="00575AD0" w:rsidRPr="0037428F">
        <w:rPr>
          <w:lang w:val="en-US"/>
        </w:rPr>
        <w:t>Organization</w:t>
      </w:r>
      <w:r w:rsidRPr="0037428F">
        <w:rPr>
          <w:lang w:val="en-US"/>
        </w:rPr>
        <w:t xml:space="preserve"> logo]</w:t>
      </w:r>
      <w:commentRangeEnd w:id="0"/>
      <w:r w:rsidR="0037428F">
        <w:rPr>
          <w:rStyle w:val="CommentReference"/>
        </w:rPr>
        <w:commentReference w:id="0"/>
      </w:r>
    </w:p>
    <w:p w14:paraId="130C0D7A" w14:textId="77777777" w:rsidR="00AE035F" w:rsidRPr="0037428F" w:rsidRDefault="00AE035F" w:rsidP="00AE035F">
      <w:pPr>
        <w:jc w:val="center"/>
        <w:rPr>
          <w:lang w:val="en-US"/>
        </w:rPr>
      </w:pPr>
      <w:r w:rsidRPr="0037428F">
        <w:rPr>
          <w:lang w:val="en-US"/>
        </w:rPr>
        <w:t>[</w:t>
      </w:r>
      <w:r w:rsidR="00575AD0" w:rsidRPr="0037428F">
        <w:rPr>
          <w:lang w:val="en-US"/>
        </w:rPr>
        <w:t>Organization</w:t>
      </w:r>
      <w:r w:rsidRPr="0037428F">
        <w:rPr>
          <w:lang w:val="en-US"/>
        </w:rPr>
        <w:t xml:space="preserve"> name]</w:t>
      </w:r>
    </w:p>
    <w:p w14:paraId="506DC667" w14:textId="77777777" w:rsidR="00AE035F" w:rsidRPr="0037428F" w:rsidRDefault="00AE035F" w:rsidP="00AE035F">
      <w:pPr>
        <w:jc w:val="center"/>
        <w:rPr>
          <w:lang w:val="en-US"/>
        </w:rPr>
      </w:pPr>
    </w:p>
    <w:p w14:paraId="49184DF5" w14:textId="77777777" w:rsidR="0037428F" w:rsidRPr="0037428F" w:rsidRDefault="0037428F" w:rsidP="00AE035F">
      <w:pPr>
        <w:jc w:val="center"/>
        <w:rPr>
          <w:lang w:val="en-US"/>
        </w:rPr>
      </w:pPr>
    </w:p>
    <w:p w14:paraId="1E614964" w14:textId="77777777" w:rsidR="00AE035F" w:rsidRPr="0037428F" w:rsidRDefault="00AE035F" w:rsidP="00AE035F">
      <w:pPr>
        <w:jc w:val="center"/>
        <w:rPr>
          <w:lang w:val="en-US"/>
        </w:rPr>
      </w:pPr>
    </w:p>
    <w:p w14:paraId="1549515B" w14:textId="77777777" w:rsidR="00AE035F" w:rsidRPr="0037428F" w:rsidRDefault="00A65963" w:rsidP="00AE035F">
      <w:pPr>
        <w:jc w:val="center"/>
        <w:rPr>
          <w:b/>
          <w:sz w:val="32"/>
          <w:szCs w:val="32"/>
          <w:lang w:val="en-US"/>
        </w:rPr>
      </w:pPr>
      <w:r w:rsidRPr="0037428F">
        <w:rPr>
          <w:b/>
          <w:sz w:val="32"/>
          <w:lang w:val="en-US"/>
        </w:rPr>
        <w:t>S</w:t>
      </w:r>
      <w:r w:rsidR="00F84D12" w:rsidRPr="0037428F">
        <w:rPr>
          <w:b/>
          <w:sz w:val="32"/>
          <w:lang w:val="en-US"/>
        </w:rPr>
        <w:t xml:space="preserve">TANDARD </w:t>
      </w:r>
      <w:r w:rsidRPr="0037428F">
        <w:rPr>
          <w:b/>
          <w:sz w:val="32"/>
          <w:lang w:val="en-US"/>
        </w:rPr>
        <w:t>OP</w:t>
      </w:r>
      <w:r w:rsidR="00F84D12" w:rsidRPr="0037428F">
        <w:rPr>
          <w:b/>
          <w:sz w:val="32"/>
          <w:lang w:val="en-US"/>
        </w:rPr>
        <w:t>ERATING PROCEDURE</w:t>
      </w:r>
      <w:r w:rsidRPr="0037428F">
        <w:rPr>
          <w:b/>
          <w:sz w:val="32"/>
          <w:lang w:val="en-US"/>
        </w:rPr>
        <w:t xml:space="preserve"> FOR </w:t>
      </w:r>
      <w:r w:rsidR="00347FC4" w:rsidRPr="0037428F">
        <w:rPr>
          <w:b/>
          <w:sz w:val="32"/>
          <w:lang w:val="en-US"/>
        </w:rPr>
        <w:t>OPERATING HEAVY MACHI</w:t>
      </w:r>
      <w:r w:rsidR="00652FD3" w:rsidRPr="0037428F">
        <w:rPr>
          <w:b/>
          <w:sz w:val="32"/>
          <w:lang w:val="en-US"/>
        </w:rPr>
        <w:t>N</w:t>
      </w:r>
      <w:r w:rsidR="00347FC4" w:rsidRPr="0037428F">
        <w:rPr>
          <w:b/>
          <w:sz w:val="32"/>
          <w:lang w:val="en-US"/>
        </w:rPr>
        <w:t>ERY</w:t>
      </w:r>
    </w:p>
    <w:p w14:paraId="38C2C33C" w14:textId="77777777" w:rsidR="00AE035F" w:rsidRPr="0037428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37428F" w14:paraId="2377D478" w14:textId="77777777" w:rsidTr="0097243F">
        <w:tc>
          <w:tcPr>
            <w:tcW w:w="2376" w:type="dxa"/>
          </w:tcPr>
          <w:p w14:paraId="22C8B0F6" w14:textId="77777777" w:rsidR="00DA78C6" w:rsidRPr="0037428F" w:rsidRDefault="00DA78C6" w:rsidP="0097243F">
            <w:pPr>
              <w:rPr>
                <w:lang w:val="en-US"/>
              </w:rPr>
            </w:pPr>
            <w:commentRangeStart w:id="1"/>
            <w:r w:rsidRPr="0037428F">
              <w:rPr>
                <w:lang w:val="en-US"/>
              </w:rPr>
              <w:t>Code</w:t>
            </w:r>
            <w:commentRangeEnd w:id="1"/>
            <w:r w:rsidR="0037428F">
              <w:rPr>
                <w:rStyle w:val="CommentReference"/>
              </w:rPr>
              <w:commentReference w:id="1"/>
            </w:r>
            <w:r w:rsidRPr="0037428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83990E2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4B917002" w14:textId="77777777" w:rsidTr="0097243F">
        <w:tc>
          <w:tcPr>
            <w:tcW w:w="2376" w:type="dxa"/>
          </w:tcPr>
          <w:p w14:paraId="471EB312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FC88B35" w14:textId="77777777" w:rsidR="00DA78C6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0.1</w:t>
            </w:r>
          </w:p>
        </w:tc>
      </w:tr>
      <w:tr w:rsidR="00DA78C6" w:rsidRPr="0037428F" w14:paraId="76CB5E8E" w14:textId="77777777" w:rsidTr="0097243F">
        <w:tc>
          <w:tcPr>
            <w:tcW w:w="2376" w:type="dxa"/>
          </w:tcPr>
          <w:p w14:paraId="2582CB07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5B39E44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471E9578" w14:textId="77777777" w:rsidTr="0097243F">
        <w:tc>
          <w:tcPr>
            <w:tcW w:w="2376" w:type="dxa"/>
          </w:tcPr>
          <w:p w14:paraId="72F77534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A584367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7A72CFC3" w14:textId="77777777" w:rsidTr="0097243F">
        <w:tc>
          <w:tcPr>
            <w:tcW w:w="2376" w:type="dxa"/>
          </w:tcPr>
          <w:p w14:paraId="7B58E845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CD38A71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21F088A7" w14:textId="77777777" w:rsidTr="0097243F">
        <w:tc>
          <w:tcPr>
            <w:tcW w:w="2376" w:type="dxa"/>
          </w:tcPr>
          <w:p w14:paraId="21996D51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16039179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</w:tbl>
    <w:p w14:paraId="489C3DF3" w14:textId="77777777" w:rsidR="00DA78C6" w:rsidRPr="0037428F" w:rsidRDefault="00DA78C6" w:rsidP="00965663">
      <w:pPr>
        <w:rPr>
          <w:lang w:val="en-US"/>
        </w:rPr>
      </w:pPr>
    </w:p>
    <w:p w14:paraId="2D018099" w14:textId="77777777" w:rsidR="00DA78C6" w:rsidRPr="0037428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7428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7428F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37428F" w14:paraId="53483855" w14:textId="77777777" w:rsidTr="0097243F">
        <w:tc>
          <w:tcPr>
            <w:tcW w:w="761" w:type="dxa"/>
            <w:vMerge w:val="restart"/>
            <w:vAlign w:val="center"/>
          </w:tcPr>
          <w:p w14:paraId="2DAF47F2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867EB00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5AF41E9" w14:textId="77777777" w:rsidR="00DA78C6" w:rsidRPr="0037428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7428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F803221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40FF573" w14:textId="77777777" w:rsidR="00DA78C6" w:rsidRPr="0037428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28F">
              <w:rPr>
                <w:lang w:val="en-US"/>
              </w:rPr>
              <w:t>Returned</w:t>
            </w:r>
          </w:p>
        </w:tc>
      </w:tr>
      <w:tr w:rsidR="00DA78C6" w:rsidRPr="0037428F" w14:paraId="7C62C1C3" w14:textId="77777777" w:rsidTr="0097243F">
        <w:tc>
          <w:tcPr>
            <w:tcW w:w="761" w:type="dxa"/>
            <w:vMerge/>
          </w:tcPr>
          <w:p w14:paraId="14A602E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FC917BA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0A017EF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8C2EBBD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8DA892E" w14:textId="77777777" w:rsidR="00DA78C6" w:rsidRPr="0037428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28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2CD632E" w14:textId="77777777" w:rsidR="00DA78C6" w:rsidRPr="0037428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7428F">
              <w:rPr>
                <w:lang w:val="en-US"/>
              </w:rPr>
              <w:t>Signature</w:t>
            </w:r>
          </w:p>
        </w:tc>
      </w:tr>
      <w:tr w:rsidR="00DA78C6" w:rsidRPr="0037428F" w14:paraId="7991C9B6" w14:textId="77777777" w:rsidTr="0097243F">
        <w:tc>
          <w:tcPr>
            <w:tcW w:w="761" w:type="dxa"/>
          </w:tcPr>
          <w:p w14:paraId="73B03ED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B669DD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AC1E05A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C8ACB8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96E862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B5DD3C4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28F" w14:paraId="4956C0ED" w14:textId="77777777" w:rsidTr="0097243F">
        <w:tc>
          <w:tcPr>
            <w:tcW w:w="761" w:type="dxa"/>
          </w:tcPr>
          <w:p w14:paraId="68F43E34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D035117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34AD76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35F0DE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6650D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371613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28F" w14:paraId="40D13662" w14:textId="77777777" w:rsidTr="0097243F">
        <w:tc>
          <w:tcPr>
            <w:tcW w:w="761" w:type="dxa"/>
          </w:tcPr>
          <w:p w14:paraId="20341EC3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A8CF071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BF0CB1B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ACC38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D590B1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1CCC29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5202040" w14:textId="77777777" w:rsidR="00DA78C6" w:rsidRPr="0037428F" w:rsidRDefault="00DA78C6" w:rsidP="00DA78C6">
      <w:pPr>
        <w:rPr>
          <w:b/>
          <w:sz w:val="28"/>
          <w:lang w:val="en-US"/>
        </w:rPr>
      </w:pPr>
    </w:p>
    <w:p w14:paraId="2C81F824" w14:textId="77777777" w:rsidR="00AE035F" w:rsidRPr="0037428F" w:rsidRDefault="00175092" w:rsidP="00965663">
      <w:pPr>
        <w:rPr>
          <w:lang w:val="en-US"/>
        </w:rPr>
      </w:pPr>
      <w:r w:rsidRPr="0037428F">
        <w:rPr>
          <w:lang w:val="en-US"/>
        </w:rPr>
        <w:br w:type="page"/>
      </w:r>
    </w:p>
    <w:p w14:paraId="11193C19" w14:textId="77777777" w:rsidR="009C3F7A" w:rsidRPr="0037428F" w:rsidRDefault="00D33250" w:rsidP="009C3F7A">
      <w:pPr>
        <w:rPr>
          <w:b/>
          <w:sz w:val="28"/>
          <w:szCs w:val="28"/>
          <w:lang w:val="en-US"/>
        </w:rPr>
      </w:pPr>
      <w:r w:rsidRPr="0037428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37428F" w14:paraId="4D5E700F" w14:textId="77777777" w:rsidTr="0097243F">
        <w:tc>
          <w:tcPr>
            <w:tcW w:w="1384" w:type="dxa"/>
          </w:tcPr>
          <w:p w14:paraId="10233558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1C23588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28C5D9B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DEFA374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Description of change</w:t>
            </w:r>
          </w:p>
        </w:tc>
      </w:tr>
      <w:tr w:rsidR="009C3F7A" w:rsidRPr="0037428F" w14:paraId="2724D04F" w14:textId="77777777" w:rsidTr="0097243F">
        <w:tc>
          <w:tcPr>
            <w:tcW w:w="1384" w:type="dxa"/>
          </w:tcPr>
          <w:p w14:paraId="3AFDD4E7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DD7983" w14:textId="77777777" w:rsidR="009C3F7A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98B5707" w14:textId="2F953B62" w:rsidR="009C3F7A" w:rsidRPr="0037428F" w:rsidRDefault="00DA330E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2196897A" w14:textId="77777777" w:rsidR="009C3F7A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Basic document outline</w:t>
            </w:r>
          </w:p>
        </w:tc>
      </w:tr>
      <w:tr w:rsidR="009C3F7A" w:rsidRPr="0037428F" w14:paraId="79505BA5" w14:textId="77777777" w:rsidTr="0097243F">
        <w:tc>
          <w:tcPr>
            <w:tcW w:w="1384" w:type="dxa"/>
          </w:tcPr>
          <w:p w14:paraId="4A582903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2A286A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35D398E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75EEA0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64C220FF" w14:textId="77777777" w:rsidTr="0097243F">
        <w:tc>
          <w:tcPr>
            <w:tcW w:w="1384" w:type="dxa"/>
          </w:tcPr>
          <w:p w14:paraId="1AD8BBE2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AC9928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7C550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D67137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247EEF31" w14:textId="77777777" w:rsidTr="0097243F">
        <w:tc>
          <w:tcPr>
            <w:tcW w:w="1384" w:type="dxa"/>
          </w:tcPr>
          <w:p w14:paraId="0678C48F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196755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9E095D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D9F453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24ACFFBC" w14:textId="77777777" w:rsidTr="0097243F">
        <w:tc>
          <w:tcPr>
            <w:tcW w:w="1384" w:type="dxa"/>
          </w:tcPr>
          <w:p w14:paraId="34AAF8E1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1A8D8E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554CD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8342F7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73A7AC63" w14:textId="77777777" w:rsidTr="0097243F">
        <w:tc>
          <w:tcPr>
            <w:tcW w:w="1384" w:type="dxa"/>
          </w:tcPr>
          <w:p w14:paraId="1BDB8878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0F2DC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15BD80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7B48E0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1994D9DA" w14:textId="77777777" w:rsidTr="0097243F">
        <w:tc>
          <w:tcPr>
            <w:tcW w:w="1384" w:type="dxa"/>
          </w:tcPr>
          <w:p w14:paraId="028D4B47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18D9945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3DA192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6C1CAC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</w:tbl>
    <w:p w14:paraId="18137A60" w14:textId="77777777" w:rsidR="009C3F7A" w:rsidRPr="0037428F" w:rsidRDefault="009C3F7A" w:rsidP="00AE035F">
      <w:pPr>
        <w:rPr>
          <w:lang w:val="en-US"/>
        </w:rPr>
      </w:pPr>
    </w:p>
    <w:p w14:paraId="3E4A68F3" w14:textId="77777777" w:rsidR="00AE035F" w:rsidRPr="0037428F" w:rsidRDefault="00D33250" w:rsidP="00AE035F">
      <w:pPr>
        <w:rPr>
          <w:b/>
          <w:sz w:val="28"/>
          <w:szCs w:val="28"/>
          <w:lang w:val="en-US"/>
        </w:rPr>
      </w:pPr>
      <w:r w:rsidRPr="0037428F">
        <w:rPr>
          <w:b/>
          <w:sz w:val="28"/>
          <w:lang w:val="en-US"/>
        </w:rPr>
        <w:t>Table of</w:t>
      </w:r>
      <w:r w:rsidR="00AE035F" w:rsidRPr="0037428F">
        <w:rPr>
          <w:b/>
          <w:sz w:val="28"/>
          <w:lang w:val="en-US"/>
        </w:rPr>
        <w:t xml:space="preserve"> contents</w:t>
      </w:r>
    </w:p>
    <w:p w14:paraId="71492BB3" w14:textId="77777777" w:rsidR="0037428F" w:rsidRDefault="0043742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7428F">
        <w:rPr>
          <w:lang w:val="en-US"/>
        </w:rPr>
        <w:fldChar w:fldCharType="begin"/>
      </w:r>
      <w:r w:rsidR="00175092" w:rsidRPr="0037428F">
        <w:rPr>
          <w:lang w:val="en-US"/>
        </w:rPr>
        <w:instrText xml:space="preserve"> TOC \o "1-3" \h \z \u </w:instrText>
      </w:r>
      <w:r w:rsidRPr="0037428F">
        <w:rPr>
          <w:lang w:val="en-US"/>
        </w:rPr>
        <w:fldChar w:fldCharType="separate"/>
      </w:r>
      <w:hyperlink w:anchor="_Toc512465579" w:history="1">
        <w:r w:rsidR="0037428F" w:rsidRPr="00656572">
          <w:rPr>
            <w:rStyle w:val="Hyperlink"/>
            <w:noProof/>
            <w:lang w:val="en-US"/>
          </w:rPr>
          <w:t>1.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Purpose, scope and users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_Toc512465579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1F1E5B74" w14:textId="77777777" w:rsidR="0037428F" w:rsidRDefault="00012D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80" w:history="1">
        <w:r w:rsidR="0037428F" w:rsidRPr="00656572">
          <w:rPr>
            <w:rStyle w:val="Hyperlink"/>
            <w:noProof/>
            <w:lang w:val="en-US"/>
          </w:rPr>
          <w:t>2.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Reference documents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_Toc512465580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6AA73A7E" w14:textId="77777777" w:rsidR="0037428F" w:rsidRDefault="00012D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81" w:history="1">
        <w:r w:rsidR="0037428F" w:rsidRPr="00656572">
          <w:rPr>
            <w:rStyle w:val="Hyperlink"/>
            <w:noProof/>
            <w:lang w:val="en-US"/>
          </w:rPr>
          <w:t>3.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General safety rules for operating heavy machinery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_Toc512465581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2C7BED4F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2" w:history="1">
        <w:r w:rsidR="0037428F" w:rsidRPr="00656572">
          <w:rPr>
            <w:rStyle w:val="Hyperlink"/>
            <w:noProof/>
          </w:rPr>
          <w:t>3.1.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Personal protective equipment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_Toc512465582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294BBB01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3" w:history="1">
        <w:r w:rsidR="0037428F" w:rsidRPr="00656572">
          <w:rPr>
            <w:rStyle w:val="Hyperlink"/>
            <w:noProof/>
          </w:rPr>
          <w:t>3.2.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Pre start inspection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_Toc512465583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5951DDE5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4" w:history="1">
        <w:r w:rsidR="0037428F" w:rsidRPr="00656572">
          <w:rPr>
            <w:rStyle w:val="Hyperlink"/>
            <w:noProof/>
          </w:rPr>
          <w:t>3.3.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Machine maintenance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_Toc512465584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34BA6D70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5" w:history="1">
        <w:r w:rsidR="0037428F" w:rsidRPr="00656572">
          <w:rPr>
            <w:rStyle w:val="Hyperlink"/>
            <w:noProof/>
          </w:rPr>
          <w:t>3.4.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Work site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_Toc512465585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6F0533F5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6" w:history="1">
        <w:r w:rsidR="0037428F" w:rsidRPr="00656572">
          <w:rPr>
            <w:rStyle w:val="Hyperlink"/>
            <w:noProof/>
          </w:rPr>
          <w:t>3.5.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Mounting, starting and testing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_Toc512465586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35A728C7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7" w:history="1">
        <w:r w:rsidR="0037428F" w:rsidRPr="00656572">
          <w:rPr>
            <w:rStyle w:val="Hyperlink"/>
            <w:noProof/>
          </w:rPr>
          <w:t>3.6.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Machine operation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_Toc512465587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68D42DFC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8" w:history="1">
        <w:r w:rsidR="0037428F" w:rsidRPr="00656572">
          <w:rPr>
            <w:rStyle w:val="Hyperlink"/>
            <w:noProof/>
          </w:rPr>
          <w:t>3.7.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Ether – Cold start precautions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_Toc512465588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2EF518A1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9" w:history="1">
        <w:r w:rsidR="0037428F" w:rsidRPr="00656572">
          <w:rPr>
            <w:rStyle w:val="Hyperlink"/>
            <w:noProof/>
          </w:rPr>
          <w:t>3.8.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Refueling and parking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_Toc512465589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0BBEAA8A" w14:textId="77777777" w:rsidR="0037428F" w:rsidRDefault="00012D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90" w:history="1">
        <w:r w:rsidR="0037428F" w:rsidRPr="00656572">
          <w:rPr>
            <w:rStyle w:val="Hyperlink"/>
            <w:noProof/>
            <w:lang w:val="en-US"/>
          </w:rPr>
          <w:t>4.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Precaution measures for operating heavy machinery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_Toc512465590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6</w:t>
        </w:r>
        <w:r w:rsidR="0037428F">
          <w:rPr>
            <w:noProof/>
            <w:webHidden/>
          </w:rPr>
          <w:fldChar w:fldCharType="end"/>
        </w:r>
      </w:hyperlink>
    </w:p>
    <w:p w14:paraId="2CA11FA4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1" w:history="1">
        <w:r w:rsidR="0037428F" w:rsidRPr="00656572">
          <w:rPr>
            <w:rStyle w:val="Hyperlink"/>
            <w:noProof/>
          </w:rPr>
          <w:t>4.1.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Backhoes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_Toc512465591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6</w:t>
        </w:r>
        <w:r w:rsidR="0037428F">
          <w:rPr>
            <w:noProof/>
            <w:webHidden/>
          </w:rPr>
          <w:fldChar w:fldCharType="end"/>
        </w:r>
      </w:hyperlink>
    </w:p>
    <w:p w14:paraId="3C479033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2" w:history="1">
        <w:r w:rsidR="0037428F" w:rsidRPr="00656572">
          <w:rPr>
            <w:rStyle w:val="Hyperlink"/>
            <w:noProof/>
          </w:rPr>
          <w:t>4.2.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Dozers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_Toc512465592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7</w:t>
        </w:r>
        <w:r w:rsidR="0037428F">
          <w:rPr>
            <w:noProof/>
            <w:webHidden/>
          </w:rPr>
          <w:fldChar w:fldCharType="end"/>
        </w:r>
      </w:hyperlink>
    </w:p>
    <w:p w14:paraId="2073C228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3" w:history="1">
        <w:r w:rsidR="0037428F" w:rsidRPr="00656572">
          <w:rPr>
            <w:rStyle w:val="Hyperlink"/>
            <w:noProof/>
          </w:rPr>
          <w:t>4.3.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Loaders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_Toc512465593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7</w:t>
        </w:r>
        <w:r w:rsidR="0037428F">
          <w:rPr>
            <w:noProof/>
            <w:webHidden/>
          </w:rPr>
          <w:fldChar w:fldCharType="end"/>
        </w:r>
      </w:hyperlink>
    </w:p>
    <w:p w14:paraId="13EC32E7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4" w:history="1">
        <w:r w:rsidR="0037428F" w:rsidRPr="00656572">
          <w:rPr>
            <w:rStyle w:val="Hyperlink"/>
            <w:noProof/>
          </w:rPr>
          <w:t>4.4.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Road grader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_Toc512465594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8</w:t>
        </w:r>
        <w:r w:rsidR="0037428F">
          <w:rPr>
            <w:noProof/>
            <w:webHidden/>
          </w:rPr>
          <w:fldChar w:fldCharType="end"/>
        </w:r>
      </w:hyperlink>
    </w:p>
    <w:p w14:paraId="67698E80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5" w:history="1">
        <w:r w:rsidR="0037428F" w:rsidRPr="00656572">
          <w:rPr>
            <w:rStyle w:val="Hyperlink"/>
            <w:noProof/>
          </w:rPr>
          <w:t>4.5.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Scrapers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_Toc512465595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9</w:t>
        </w:r>
        <w:r w:rsidR="0037428F">
          <w:rPr>
            <w:noProof/>
            <w:webHidden/>
          </w:rPr>
          <w:fldChar w:fldCharType="end"/>
        </w:r>
      </w:hyperlink>
    </w:p>
    <w:p w14:paraId="578CA262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6" w:history="1">
        <w:r w:rsidR="0037428F" w:rsidRPr="00656572">
          <w:rPr>
            <w:rStyle w:val="Hyperlink"/>
            <w:noProof/>
          </w:rPr>
          <w:t>4.6.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Skid steers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_Toc512465596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9</w:t>
        </w:r>
        <w:r w:rsidR="0037428F">
          <w:rPr>
            <w:noProof/>
            <w:webHidden/>
          </w:rPr>
          <w:fldChar w:fldCharType="end"/>
        </w:r>
      </w:hyperlink>
    </w:p>
    <w:p w14:paraId="493E7A4B" w14:textId="77777777" w:rsidR="0037428F" w:rsidRDefault="00012D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7" w:history="1">
        <w:r w:rsidR="0037428F" w:rsidRPr="00656572">
          <w:rPr>
            <w:rStyle w:val="Hyperlink"/>
            <w:noProof/>
          </w:rPr>
          <w:t>4.7.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Trucks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_Toc512465597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10</w:t>
        </w:r>
        <w:r w:rsidR="0037428F">
          <w:rPr>
            <w:noProof/>
            <w:webHidden/>
          </w:rPr>
          <w:fldChar w:fldCharType="end"/>
        </w:r>
      </w:hyperlink>
    </w:p>
    <w:p w14:paraId="30D2D4A8" w14:textId="77777777" w:rsidR="007C3F3D" w:rsidRPr="0037428F" w:rsidRDefault="0043742F">
      <w:pPr>
        <w:rPr>
          <w:lang w:val="en-US"/>
        </w:rPr>
      </w:pPr>
      <w:r w:rsidRPr="0037428F">
        <w:rPr>
          <w:lang w:val="en-US"/>
        </w:rPr>
        <w:fldChar w:fldCharType="end"/>
      </w:r>
    </w:p>
    <w:p w14:paraId="23350ACC" w14:textId="77777777" w:rsidR="00AE035F" w:rsidRPr="0037428F" w:rsidRDefault="00AE035F" w:rsidP="00AE035F">
      <w:pPr>
        <w:rPr>
          <w:lang w:val="en-US"/>
        </w:rPr>
      </w:pPr>
    </w:p>
    <w:p w14:paraId="44EBFED0" w14:textId="77777777" w:rsidR="00AE035F" w:rsidRPr="0037428F" w:rsidRDefault="00175092" w:rsidP="00AE035F">
      <w:pPr>
        <w:pStyle w:val="Heading1"/>
        <w:rPr>
          <w:lang w:val="en-US"/>
        </w:rPr>
      </w:pPr>
      <w:r w:rsidRPr="0037428F">
        <w:rPr>
          <w:lang w:val="en-US"/>
        </w:rPr>
        <w:br w:type="page"/>
      </w:r>
      <w:bookmarkStart w:id="4" w:name="_Toc263078249"/>
      <w:bookmarkStart w:id="5" w:name="_Toc512465579"/>
      <w:r w:rsidRPr="0037428F">
        <w:rPr>
          <w:lang w:val="en-US"/>
        </w:rPr>
        <w:lastRenderedPageBreak/>
        <w:t>Purpose, scope and users</w:t>
      </w:r>
      <w:bookmarkEnd w:id="4"/>
      <w:bookmarkEnd w:id="5"/>
    </w:p>
    <w:p w14:paraId="2C9B4F13" w14:textId="5F80FD7D" w:rsidR="006C3497" w:rsidRPr="0037428F" w:rsidRDefault="00B92A9E" w:rsidP="00DF09C9">
      <w:pPr>
        <w:rPr>
          <w:lang w:val="en-US"/>
        </w:rPr>
      </w:pPr>
      <w:r w:rsidRPr="0037428F">
        <w:rPr>
          <w:lang w:val="en-US"/>
        </w:rPr>
        <w:t>The p</w:t>
      </w:r>
      <w:r w:rsidR="00075492" w:rsidRPr="0037428F">
        <w:rPr>
          <w:lang w:val="en-US"/>
        </w:rPr>
        <w:t>urpose of this document is to</w:t>
      </w:r>
      <w:r w:rsidR="00131AF8" w:rsidRPr="0037428F">
        <w:rPr>
          <w:lang w:val="en-US"/>
        </w:rPr>
        <w:t xml:space="preserve"> reduce the risk of a </w:t>
      </w:r>
      <w:r w:rsidR="0086099C" w:rsidRPr="0037428F">
        <w:rPr>
          <w:lang w:val="en-US"/>
        </w:rPr>
        <w:t>work-</w:t>
      </w:r>
      <w:r w:rsidR="00131AF8" w:rsidRPr="0037428F">
        <w:rPr>
          <w:lang w:val="en-US"/>
        </w:rPr>
        <w:t>related injury or death by maximizing personal safety during heavy machinery operation.</w:t>
      </w:r>
      <w:r w:rsidR="00075492" w:rsidRPr="0037428F">
        <w:rPr>
          <w:lang w:val="en-US"/>
        </w:rPr>
        <w:t xml:space="preserve"> </w:t>
      </w:r>
    </w:p>
    <w:p w14:paraId="5D3559C0" w14:textId="3AE2E3A5" w:rsidR="00DF09C9" w:rsidRPr="0037428F" w:rsidRDefault="00075492" w:rsidP="00DF09C9">
      <w:pPr>
        <w:rPr>
          <w:lang w:val="en-US"/>
        </w:rPr>
      </w:pPr>
      <w:r w:rsidRPr="0037428F">
        <w:rPr>
          <w:lang w:val="en-US"/>
        </w:rPr>
        <w:t xml:space="preserve">This document </w:t>
      </w:r>
      <w:r w:rsidR="00B92A9E" w:rsidRPr="0037428F">
        <w:rPr>
          <w:lang w:val="en-US"/>
        </w:rPr>
        <w:t>applies to</w:t>
      </w:r>
      <w:r w:rsidRPr="0037428F">
        <w:rPr>
          <w:lang w:val="en-US"/>
        </w:rPr>
        <w:t xml:space="preserve"> all </w:t>
      </w:r>
      <w:r w:rsidR="00EB2064" w:rsidRPr="0037428F">
        <w:rPr>
          <w:lang w:val="en-US"/>
        </w:rPr>
        <w:t>work</w:t>
      </w:r>
      <w:r w:rsidR="0086099C" w:rsidRPr="0037428F">
        <w:rPr>
          <w:lang w:val="en-US"/>
        </w:rPr>
        <w:t xml:space="preserve"> </w:t>
      </w:r>
      <w:r w:rsidR="00EB2064" w:rsidRPr="0037428F">
        <w:rPr>
          <w:lang w:val="en-US"/>
        </w:rPr>
        <w:t>places and activities</w:t>
      </w:r>
      <w:r w:rsidR="001C66BA" w:rsidRPr="0037428F">
        <w:rPr>
          <w:lang w:val="en-US"/>
        </w:rPr>
        <w:t xml:space="preserve"> in </w:t>
      </w:r>
      <w:r w:rsidR="0086099C" w:rsidRPr="0037428F">
        <w:rPr>
          <w:lang w:val="en-US"/>
        </w:rPr>
        <w:t xml:space="preserve">the </w:t>
      </w:r>
      <w:r w:rsidR="001C66BA" w:rsidRPr="0037428F">
        <w:rPr>
          <w:lang w:val="en-US"/>
        </w:rPr>
        <w:t>work</w:t>
      </w:r>
      <w:r w:rsidR="00EB2064" w:rsidRPr="0037428F">
        <w:rPr>
          <w:lang w:val="en-US"/>
        </w:rPr>
        <w:t xml:space="preserve"> environment</w:t>
      </w:r>
      <w:r w:rsidR="001C66BA" w:rsidRPr="0037428F">
        <w:rPr>
          <w:lang w:val="en-US"/>
        </w:rPr>
        <w:t xml:space="preserve"> of [organization name]</w:t>
      </w:r>
      <w:r w:rsidR="00EB2064" w:rsidRPr="0037428F">
        <w:rPr>
          <w:lang w:val="en-US"/>
        </w:rPr>
        <w:t xml:space="preserve"> where </w:t>
      </w:r>
      <w:r w:rsidR="00131AF8" w:rsidRPr="0037428F">
        <w:rPr>
          <w:lang w:val="en-US"/>
        </w:rPr>
        <w:t>heavy machinery is used</w:t>
      </w:r>
      <w:r w:rsidRPr="0037428F">
        <w:rPr>
          <w:lang w:val="en-US"/>
        </w:rPr>
        <w:t>.</w:t>
      </w:r>
    </w:p>
    <w:p w14:paraId="62C11063" w14:textId="77777777" w:rsidR="00AE035F" w:rsidRPr="0037428F" w:rsidRDefault="00175092" w:rsidP="00AE035F">
      <w:pPr>
        <w:rPr>
          <w:lang w:val="en-US"/>
        </w:rPr>
      </w:pPr>
      <w:r w:rsidRPr="0037428F">
        <w:rPr>
          <w:lang w:val="en-US"/>
        </w:rPr>
        <w:t xml:space="preserve">Users of this document are </w:t>
      </w:r>
      <w:r w:rsidR="00DF09C9" w:rsidRPr="0037428F">
        <w:rPr>
          <w:lang w:val="en-US"/>
        </w:rPr>
        <w:t>employees</w:t>
      </w:r>
      <w:r w:rsidR="00347FC4" w:rsidRPr="0037428F">
        <w:rPr>
          <w:lang w:val="en-US"/>
        </w:rPr>
        <w:t xml:space="preserve"> </w:t>
      </w:r>
      <w:r w:rsidR="00131AF8" w:rsidRPr="0037428F">
        <w:rPr>
          <w:lang w:val="en-US"/>
        </w:rPr>
        <w:t xml:space="preserve">operating heavy machinery in </w:t>
      </w:r>
      <w:r w:rsidR="001C66BA" w:rsidRPr="0037428F">
        <w:rPr>
          <w:lang w:val="en-US"/>
        </w:rPr>
        <w:t>[organization name]</w:t>
      </w:r>
      <w:r w:rsidRPr="0037428F">
        <w:rPr>
          <w:lang w:val="en-US"/>
        </w:rPr>
        <w:t xml:space="preserve">. </w:t>
      </w:r>
    </w:p>
    <w:p w14:paraId="239E868D" w14:textId="77777777" w:rsidR="00AE035F" w:rsidRPr="0037428F" w:rsidRDefault="00AE035F" w:rsidP="00AE035F">
      <w:pPr>
        <w:rPr>
          <w:lang w:val="en-US"/>
        </w:rPr>
      </w:pPr>
    </w:p>
    <w:p w14:paraId="139C87DF" w14:textId="77777777" w:rsidR="00AE035F" w:rsidRPr="0037428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5580"/>
      <w:r w:rsidRPr="0037428F">
        <w:rPr>
          <w:lang w:val="en-US"/>
        </w:rPr>
        <w:t>Reference documents</w:t>
      </w:r>
      <w:bookmarkEnd w:id="6"/>
      <w:bookmarkEnd w:id="7"/>
    </w:p>
    <w:p w14:paraId="22DA1BB4" w14:textId="1F7ED503" w:rsidR="00DA330E" w:rsidRPr="0037428F" w:rsidRDefault="0037428F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ISO 45</w:t>
      </w:r>
      <w:r w:rsidR="00DA330E" w:rsidRPr="0037428F">
        <w:rPr>
          <w:rFonts w:eastAsia="Times New Roman"/>
          <w:lang w:val="en-US"/>
        </w:rPr>
        <w:t>001:2018 standard, clause 8.1</w:t>
      </w:r>
    </w:p>
    <w:p w14:paraId="24658C34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OH&amp;S Manual</w:t>
      </w:r>
    </w:p>
    <w:p w14:paraId="66C06920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OH&amp;S Policy</w:t>
      </w:r>
    </w:p>
    <w:p w14:paraId="7E8DE057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 xml:space="preserve">OH&amp;S Objectives </w:t>
      </w:r>
    </w:p>
    <w:p w14:paraId="5FBEA95B" w14:textId="77777777" w:rsidR="0037428F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Addressing Risks and Opportunities and OH&amp;S Hazards</w:t>
      </w:r>
      <w:r w:rsidRPr="0037428F" w:rsidDel="007F1022">
        <w:rPr>
          <w:rFonts w:eastAsia="Times New Roman"/>
          <w:lang w:val="en-US"/>
        </w:rPr>
        <w:t xml:space="preserve"> </w:t>
      </w:r>
    </w:p>
    <w:p w14:paraId="23E46324" w14:textId="3073FD06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Operational Control</w:t>
      </w:r>
    </w:p>
    <w:p w14:paraId="0BBC2789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 xml:space="preserve">Procedures for Preparedness and Emergency Response </w:t>
      </w:r>
    </w:p>
    <w:p w14:paraId="4C4562E0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List of Legal and Other Requirements</w:t>
      </w:r>
    </w:p>
    <w:p w14:paraId="1CEEF661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Incident Investigation</w:t>
      </w:r>
    </w:p>
    <w:p w14:paraId="2D38F61A" w14:textId="77777777" w:rsidR="00B95972" w:rsidRPr="0037428F" w:rsidRDefault="00B95972" w:rsidP="00B95972">
      <w:pPr>
        <w:spacing w:before="240"/>
        <w:rPr>
          <w:lang w:val="en-US"/>
        </w:rPr>
      </w:pPr>
    </w:p>
    <w:p w14:paraId="7D46011C" w14:textId="77777777" w:rsidR="00F262C9" w:rsidRPr="0037428F" w:rsidRDefault="00131AF8" w:rsidP="00C23CB1">
      <w:pPr>
        <w:pStyle w:val="Heading1"/>
        <w:rPr>
          <w:lang w:val="en-US"/>
        </w:rPr>
      </w:pPr>
      <w:bookmarkStart w:id="8" w:name="_Toc512465581"/>
      <w:r w:rsidRPr="0037428F">
        <w:rPr>
          <w:lang w:val="en-US"/>
        </w:rPr>
        <w:t>General safety rules for operating heavy machinery</w:t>
      </w:r>
      <w:bookmarkEnd w:id="8"/>
      <w:r w:rsidRPr="0037428F">
        <w:rPr>
          <w:lang w:val="en-US"/>
        </w:rPr>
        <w:t xml:space="preserve"> </w:t>
      </w:r>
    </w:p>
    <w:p w14:paraId="01A57BD2" w14:textId="51ADE17A" w:rsidR="00131AF8" w:rsidRPr="0037428F" w:rsidRDefault="003909C6" w:rsidP="00131AF8">
      <w:pPr>
        <w:rPr>
          <w:lang w:val="en-US"/>
        </w:rPr>
      </w:pPr>
      <w:r w:rsidRPr="0037428F">
        <w:rPr>
          <w:lang w:val="en-US"/>
        </w:rPr>
        <w:t>[</w:t>
      </w:r>
      <w:r w:rsidR="00F13B5C" w:rsidRPr="0037428F">
        <w:rPr>
          <w:lang w:val="en-US"/>
        </w:rPr>
        <w:t>J</w:t>
      </w:r>
      <w:r w:rsidRPr="0037428F">
        <w:rPr>
          <w:lang w:val="en-US"/>
        </w:rPr>
        <w:t>ob title] ensures that o</w:t>
      </w:r>
      <w:r w:rsidR="00131AF8" w:rsidRPr="0037428F">
        <w:rPr>
          <w:lang w:val="en-US"/>
        </w:rPr>
        <w:t xml:space="preserve">nly trained and authorized operators </w:t>
      </w:r>
      <w:r w:rsidRPr="0037428F">
        <w:rPr>
          <w:lang w:val="en-US"/>
        </w:rPr>
        <w:t>are</w:t>
      </w:r>
      <w:r w:rsidR="00131AF8" w:rsidRPr="0037428F">
        <w:rPr>
          <w:lang w:val="en-US"/>
        </w:rPr>
        <w:t xml:space="preserve"> permitted to operate the designated equipment.</w:t>
      </w:r>
    </w:p>
    <w:p w14:paraId="448BE973" w14:textId="77777777" w:rsidR="00131AF8" w:rsidRPr="0037428F" w:rsidRDefault="00131AF8" w:rsidP="00131AF8">
      <w:pPr>
        <w:pStyle w:val="Heading2"/>
      </w:pPr>
      <w:bookmarkStart w:id="9" w:name="_Toc512465582"/>
      <w:commentRangeStart w:id="10"/>
      <w:r w:rsidRPr="0037428F">
        <w:t>Personal protective equipment</w:t>
      </w:r>
      <w:bookmarkEnd w:id="9"/>
      <w:commentRangeEnd w:id="10"/>
      <w:r w:rsidR="0037428F">
        <w:rPr>
          <w:rStyle w:val="CommentReference"/>
          <w:b w:val="0"/>
        </w:rPr>
        <w:commentReference w:id="10"/>
      </w:r>
    </w:p>
    <w:p w14:paraId="4687C987" w14:textId="77777777" w:rsidR="00131AF8" w:rsidRPr="0037428F" w:rsidRDefault="00131AF8" w:rsidP="00131AF8">
      <w:pPr>
        <w:rPr>
          <w:lang w:val="en-US"/>
        </w:rPr>
      </w:pPr>
      <w:r w:rsidRPr="0037428F">
        <w:rPr>
          <w:lang w:val="en-US"/>
        </w:rPr>
        <w:t>Personal protective equipment is mandatory and may include the following:</w:t>
      </w:r>
    </w:p>
    <w:p w14:paraId="624B22CC" w14:textId="77777777" w:rsidR="00131AF8" w:rsidRPr="0037428F" w:rsidRDefault="00131AF8" w:rsidP="00652FD3">
      <w:pPr>
        <w:pStyle w:val="ListParagraph"/>
        <w:numPr>
          <w:ilvl w:val="0"/>
          <w:numId w:val="4"/>
        </w:numPr>
        <w:rPr>
          <w:lang w:val="en-US"/>
        </w:rPr>
      </w:pPr>
      <w:r w:rsidRPr="0037428F">
        <w:rPr>
          <w:lang w:val="en-US"/>
        </w:rPr>
        <w:t xml:space="preserve">boots or safety shoes </w:t>
      </w:r>
    </w:p>
    <w:p w14:paraId="7782D561" w14:textId="77777777" w:rsidR="00131AF8" w:rsidRPr="0037428F" w:rsidRDefault="00131AF8" w:rsidP="00652FD3">
      <w:pPr>
        <w:pStyle w:val="ListParagraph"/>
        <w:numPr>
          <w:ilvl w:val="0"/>
          <w:numId w:val="4"/>
        </w:numPr>
        <w:rPr>
          <w:lang w:val="en-US"/>
        </w:rPr>
      </w:pPr>
      <w:r w:rsidRPr="0037428F">
        <w:rPr>
          <w:lang w:val="en-US"/>
        </w:rPr>
        <w:t>eye/face protection</w:t>
      </w:r>
    </w:p>
    <w:p w14:paraId="7140F24E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long pants</w:t>
      </w:r>
    </w:p>
    <w:p w14:paraId="639C9524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hard hat</w:t>
      </w:r>
    </w:p>
    <w:p w14:paraId="09127B32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 xml:space="preserve">hearing protection </w:t>
      </w:r>
    </w:p>
    <w:p w14:paraId="250CDCF8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gloves</w:t>
      </w:r>
    </w:p>
    <w:p w14:paraId="7985EB95" w14:textId="2D43F162" w:rsidR="00131AF8" w:rsidRPr="0037428F" w:rsidRDefault="00131AF8" w:rsidP="00131AF8">
      <w:pPr>
        <w:rPr>
          <w:lang w:val="en-US"/>
        </w:rPr>
      </w:pPr>
      <w:r w:rsidRPr="0037428F">
        <w:rPr>
          <w:lang w:val="en-US"/>
        </w:rPr>
        <w:t xml:space="preserve">Personal protective equipment is controlled and used according to </w:t>
      </w:r>
      <w:r w:rsidR="0086099C" w:rsidRPr="0037428F">
        <w:rPr>
          <w:lang w:val="en-US"/>
        </w:rPr>
        <w:t xml:space="preserve">the </w:t>
      </w:r>
      <w:r w:rsidRPr="0037428F">
        <w:rPr>
          <w:lang w:val="en-US"/>
        </w:rPr>
        <w:t>SOP for Personal Protection Equipment.</w:t>
      </w:r>
    </w:p>
    <w:p w14:paraId="21ABBD00" w14:textId="77777777" w:rsidR="00131AF8" w:rsidRPr="0037428F" w:rsidRDefault="00131AF8" w:rsidP="00131AF8">
      <w:pPr>
        <w:pStyle w:val="Heading2"/>
      </w:pPr>
      <w:bookmarkStart w:id="11" w:name="_Toc512465583"/>
      <w:commentRangeStart w:id="12"/>
      <w:r w:rsidRPr="0037428F">
        <w:t>Pre start inspection</w:t>
      </w:r>
      <w:bookmarkEnd w:id="11"/>
      <w:commentRangeEnd w:id="12"/>
      <w:r w:rsidR="0037428F">
        <w:rPr>
          <w:rStyle w:val="CommentReference"/>
          <w:b w:val="0"/>
        </w:rPr>
        <w:commentReference w:id="12"/>
      </w:r>
    </w:p>
    <w:p w14:paraId="547E64DE" w14:textId="76CB7A23" w:rsidR="00131AF8" w:rsidRPr="0037428F" w:rsidRDefault="003909C6" w:rsidP="00131AF8">
      <w:pPr>
        <w:rPr>
          <w:lang w:val="en-US"/>
        </w:rPr>
      </w:pPr>
      <w:r w:rsidRPr="0037428F">
        <w:rPr>
          <w:lang w:val="en-US"/>
        </w:rPr>
        <w:lastRenderedPageBreak/>
        <w:t>[</w:t>
      </w:r>
      <w:r w:rsidR="00F13B5C" w:rsidRPr="0037428F">
        <w:rPr>
          <w:lang w:val="en-US"/>
        </w:rPr>
        <w:t>J</w:t>
      </w:r>
      <w:r w:rsidRPr="0037428F">
        <w:rPr>
          <w:lang w:val="en-US"/>
        </w:rPr>
        <w:t xml:space="preserve">ob title] performs </w:t>
      </w:r>
      <w:r w:rsidR="0086099C" w:rsidRPr="0037428F">
        <w:rPr>
          <w:lang w:val="en-US"/>
        </w:rPr>
        <w:t xml:space="preserve">the </w:t>
      </w:r>
      <w:r w:rsidRPr="0037428F">
        <w:rPr>
          <w:lang w:val="en-US"/>
        </w:rPr>
        <w:t>following activities during</w:t>
      </w:r>
      <w:r w:rsidR="00493B99" w:rsidRPr="0037428F">
        <w:rPr>
          <w:lang w:val="en-US"/>
        </w:rPr>
        <w:t xml:space="preserve"> </w:t>
      </w:r>
      <w:r w:rsidRPr="0037428F">
        <w:rPr>
          <w:lang w:val="en-US"/>
        </w:rPr>
        <w:t>p</w:t>
      </w:r>
      <w:r w:rsidR="00131AF8" w:rsidRPr="0037428F">
        <w:rPr>
          <w:lang w:val="en-US"/>
        </w:rPr>
        <w:t>re-start/</w:t>
      </w:r>
      <w:r w:rsidR="0086099C" w:rsidRPr="0037428F">
        <w:rPr>
          <w:lang w:val="en-US"/>
        </w:rPr>
        <w:t>walk-</w:t>
      </w:r>
      <w:r w:rsidR="00131AF8" w:rsidRPr="0037428F">
        <w:rPr>
          <w:lang w:val="en-US"/>
        </w:rPr>
        <w:t>around inspection:</w:t>
      </w:r>
      <w:r w:rsidR="004D4651" w:rsidRPr="0037428F">
        <w:rPr>
          <w:lang w:val="en-US"/>
        </w:rPr>
        <w:t xml:space="preserve"> </w:t>
      </w:r>
    </w:p>
    <w:p w14:paraId="0FF07783" w14:textId="77777777" w:rsidR="00131AF8" w:rsidRPr="0037428F" w:rsidRDefault="00131AF8" w:rsidP="00652FD3">
      <w:pPr>
        <w:pStyle w:val="ListParagraph"/>
        <w:numPr>
          <w:ilvl w:val="0"/>
          <w:numId w:val="5"/>
        </w:numPr>
        <w:rPr>
          <w:lang w:val="en-US"/>
        </w:rPr>
      </w:pPr>
      <w:r w:rsidRPr="0037428F">
        <w:rPr>
          <w:lang w:val="en-US"/>
        </w:rPr>
        <w:t>Check for loose or worn parts and repair or replace immediately.</w:t>
      </w:r>
    </w:p>
    <w:p w14:paraId="17258E6C" w14:textId="77777777" w:rsidR="00131AF8" w:rsidRPr="0037428F" w:rsidRDefault="00131AF8" w:rsidP="00BC0E33">
      <w:pPr>
        <w:pStyle w:val="ListParagraph"/>
        <w:numPr>
          <w:ilvl w:val="0"/>
          <w:numId w:val="5"/>
        </w:numPr>
        <w:rPr>
          <w:b/>
          <w:lang w:val="en-US"/>
        </w:rPr>
      </w:pPr>
      <w:r w:rsidRPr="0037428F">
        <w:rPr>
          <w:lang w:val="en-US"/>
        </w:rPr>
        <w:t>Check all fluid/coolant levels.</w:t>
      </w:r>
      <w:r w:rsidR="001E2DA6" w:rsidRPr="0037428F">
        <w:rPr>
          <w:lang w:val="en-US"/>
        </w:rPr>
        <w:t xml:space="preserve"> </w:t>
      </w:r>
      <w:r w:rsidR="009B3A87" w:rsidRPr="0037428F">
        <w:rPr>
          <w:b/>
          <w:lang w:val="en-US"/>
        </w:rPr>
        <w:t>Caution</w:t>
      </w:r>
      <w:r w:rsidR="009B3A87" w:rsidRPr="0037428F">
        <w:rPr>
          <w:lang w:val="en-US"/>
        </w:rPr>
        <w:t>: Open the radiator cap only when the engine is cooled</w:t>
      </w:r>
      <w:r w:rsidRPr="0037428F">
        <w:rPr>
          <w:b/>
          <w:lang w:val="en-US"/>
        </w:rPr>
        <w:t>.</w:t>
      </w:r>
    </w:p>
    <w:p w14:paraId="16D570B2" w14:textId="04FF6CEA" w:rsidR="00131AF8" w:rsidRPr="0037428F" w:rsidRDefault="00131AF8" w:rsidP="00BC0E33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37428F">
        <w:rPr>
          <w:lang w:val="en-US"/>
        </w:rPr>
        <w:t>Inspect hydraulic line connectors and hoses for leaks before applying pressure to the system. Use paper or cardboard, not your hands, to search for leaks.</w:t>
      </w:r>
      <w:r w:rsidR="001E2DA6" w:rsidRPr="0037428F">
        <w:rPr>
          <w:lang w:val="en-US"/>
        </w:rPr>
        <w:t xml:space="preserve"> </w:t>
      </w:r>
      <w:r w:rsidR="0043742F" w:rsidRPr="0037428F">
        <w:rPr>
          <w:b/>
          <w:lang w:val="en-US"/>
        </w:rPr>
        <w:t>Caution</w:t>
      </w:r>
      <w:r w:rsidR="0043742F" w:rsidRPr="0037428F">
        <w:rPr>
          <w:lang w:val="en-US"/>
        </w:rPr>
        <w:t xml:space="preserve">: Hydraulic fluid </w:t>
      </w:r>
      <w:r w:rsidR="00692AC5" w:rsidRPr="0037428F">
        <w:rPr>
          <w:lang w:val="en-US"/>
        </w:rPr>
        <w:t xml:space="preserve">escaping </w:t>
      </w:r>
      <w:r w:rsidR="0043742F" w:rsidRPr="0037428F">
        <w:rPr>
          <w:lang w:val="en-US"/>
        </w:rPr>
        <w:t>under pressure can penetrate skin and cause serious bodily harm.</w:t>
      </w:r>
      <w:r w:rsidR="004D4651" w:rsidRPr="0037428F">
        <w:rPr>
          <w:b/>
          <w:lang w:val="en-US"/>
        </w:rPr>
        <w:t xml:space="preserve"> </w:t>
      </w:r>
    </w:p>
    <w:p w14:paraId="15511DA1" w14:textId="7901A4C1" w:rsidR="00131AF8" w:rsidRPr="0037428F" w:rsidRDefault="00131AF8" w:rsidP="00652FD3">
      <w:pPr>
        <w:pStyle w:val="ListParagraph"/>
        <w:numPr>
          <w:ilvl w:val="0"/>
          <w:numId w:val="6"/>
        </w:numPr>
        <w:rPr>
          <w:lang w:val="en-US"/>
        </w:rPr>
      </w:pPr>
      <w:r w:rsidRPr="0037428F">
        <w:rPr>
          <w:lang w:val="en-US"/>
        </w:rPr>
        <w:t>Check tires for cuts, bulges, irregularities, abnormal wear</w:t>
      </w:r>
      <w:r w:rsidR="0086099C" w:rsidRPr="0037428F">
        <w:rPr>
          <w:lang w:val="en-US"/>
        </w:rPr>
        <w:t>,</w:t>
      </w:r>
      <w:r w:rsidRPr="0037428F">
        <w:rPr>
          <w:lang w:val="en-US"/>
        </w:rPr>
        <w:t xml:space="preserve"> and proper inflation.</w:t>
      </w:r>
    </w:p>
    <w:p w14:paraId="63EA6F78" w14:textId="77777777" w:rsidR="00131AF8" w:rsidRPr="0037428F" w:rsidRDefault="00131AF8" w:rsidP="00652FD3">
      <w:pPr>
        <w:pStyle w:val="ListParagraph"/>
        <w:numPr>
          <w:ilvl w:val="0"/>
          <w:numId w:val="6"/>
        </w:numPr>
        <w:rPr>
          <w:lang w:val="en-US"/>
        </w:rPr>
      </w:pPr>
      <w:r w:rsidRPr="0037428F">
        <w:rPr>
          <w:lang w:val="en-US"/>
        </w:rPr>
        <w:t>A fire extinguisher and first aid kit shall be mounted in the cab</w:t>
      </w:r>
      <w:r w:rsidR="003909C6" w:rsidRPr="0037428F">
        <w:rPr>
          <w:lang w:val="en-US"/>
        </w:rPr>
        <w:t>in</w:t>
      </w:r>
      <w:r w:rsidRPr="0037428F">
        <w:rPr>
          <w:lang w:val="en-US"/>
        </w:rPr>
        <w:t>.</w:t>
      </w:r>
    </w:p>
    <w:p w14:paraId="134FC995" w14:textId="77777777" w:rsidR="000F1F0C" w:rsidRDefault="000F1F0C" w:rsidP="00130907">
      <w:pPr>
        <w:pStyle w:val="Heading1"/>
        <w:numPr>
          <w:ilvl w:val="0"/>
          <w:numId w:val="0"/>
        </w:numPr>
        <w:ind w:left="360"/>
        <w:rPr>
          <w:lang w:val="en-US"/>
        </w:rPr>
      </w:pPr>
    </w:p>
    <w:p w14:paraId="4E05CB72" w14:textId="77777777" w:rsidR="0056391C" w:rsidRPr="00AC39C4" w:rsidRDefault="0056391C" w:rsidP="0056391C">
      <w:pPr>
        <w:jc w:val="center"/>
      </w:pPr>
      <w:r w:rsidRPr="00AC39C4">
        <w:t>** END OF FREE PREVIEW **</w:t>
      </w:r>
    </w:p>
    <w:p w14:paraId="4F5AC4E1" w14:textId="77777777" w:rsidR="0056391C" w:rsidRDefault="0056391C" w:rsidP="0056391C">
      <w:pPr>
        <w:spacing w:after="0"/>
        <w:jc w:val="center"/>
      </w:pPr>
      <w:r w:rsidRPr="00AC39C4">
        <w:t xml:space="preserve">To download full version of this document click here: </w:t>
      </w:r>
    </w:p>
    <w:p w14:paraId="3212C70F" w14:textId="6DE895EA" w:rsidR="0056391C" w:rsidRPr="0056391C" w:rsidRDefault="007E2026" w:rsidP="007E2026">
      <w:pPr>
        <w:jc w:val="center"/>
        <w:rPr>
          <w:lang w:val="en-US"/>
        </w:rPr>
      </w:pPr>
      <w:hyperlink r:id="rId10" w:history="1">
        <w:r w:rsidRPr="00FA1E3B">
          <w:rPr>
            <w:rStyle w:val="Hyperlink"/>
          </w:rPr>
          <w:t>https://advisera.com/45001academy/documentation/sop-for-operating-heavy-machinery/</w:t>
        </w:r>
      </w:hyperlink>
      <w:r>
        <w:t xml:space="preserve"> </w:t>
      </w:r>
      <w:bookmarkStart w:id="13" w:name="_GoBack"/>
      <w:bookmarkEnd w:id="13"/>
    </w:p>
    <w:sectPr w:rsidR="0056391C" w:rsidRPr="0056391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23:00Z" w:initials="45A">
    <w:p w14:paraId="04EA3F31" w14:textId="48D916FC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23:00Z" w:initials="45A">
    <w:p w14:paraId="51748115" w14:textId="701B6EE5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24:00Z" w:initials="45A">
    <w:p w14:paraId="1C99275F" w14:textId="16EB9EE4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26T00:24:00Z" w:initials="45A">
    <w:p w14:paraId="3C02BBFB" w14:textId="74CF9B76" w:rsidR="0037428F" w:rsidRPr="0037428F" w:rsidRDefault="0037428F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7F7AA8">
        <w:rPr>
          <w:rStyle w:val="CommentReference"/>
          <w:color w:val="000000" w:themeColor="text1"/>
          <w:lang w:val="en-US"/>
        </w:rPr>
        <w:annotationRef/>
      </w:r>
      <w:r w:rsidRPr="007F7AA8">
        <w:rPr>
          <w:color w:val="000000" w:themeColor="text1"/>
          <w:lang w:val="en-US"/>
        </w:rPr>
        <w:t>Adapt to organization’s needs.</w:t>
      </w:r>
    </w:p>
  </w:comment>
  <w:comment w:id="12" w:author="45001Academy" w:date="2018-04-26T00:24:00Z" w:initials="45A">
    <w:p w14:paraId="5B8C0603" w14:textId="0B1CE157" w:rsidR="0037428F" w:rsidRPr="0037428F" w:rsidRDefault="0037428F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7F7AA8">
        <w:rPr>
          <w:rStyle w:val="CommentReference"/>
          <w:color w:val="000000" w:themeColor="text1"/>
          <w:lang w:val="en-US"/>
        </w:rPr>
        <w:annotationRef/>
      </w:r>
      <w:r w:rsidRPr="007F7AA8">
        <w:rPr>
          <w:color w:val="000000" w:themeColor="text1"/>
          <w:lang w:val="en-US"/>
        </w:rPr>
        <w:t>Adapt to organization’s needs.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EA3F31" w15:done="0"/>
  <w15:commentEx w15:paraId="51748115" w15:done="0"/>
  <w15:commentEx w15:paraId="1C99275F" w15:done="0"/>
  <w15:commentEx w15:paraId="3C02BBFB" w15:done="0"/>
  <w15:commentEx w15:paraId="5B8C06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B756EE" w16cid:durableId="1E79EE4A"/>
  <w16cid:commentId w16cid:paraId="6B8EB3B0" w16cid:durableId="1E79EE4B"/>
  <w16cid:commentId w16cid:paraId="5C904EDD" w16cid:durableId="1E79EE4C"/>
  <w16cid:commentId w16cid:paraId="272E4BBA" w16cid:durableId="1E79EE4D"/>
  <w16cid:commentId w16cid:paraId="361BF770" w16cid:durableId="1E79EE4E"/>
  <w16cid:commentId w16cid:paraId="69F0477F" w16cid:durableId="1E79EE4F"/>
  <w16cid:commentId w16cid:paraId="41F3BBBD" w16cid:durableId="1E79EE50"/>
  <w16cid:commentId w16cid:paraId="3E760B04" w16cid:durableId="1E79EE51"/>
  <w16cid:commentId w16cid:paraId="51916B9F" w16cid:durableId="1E79EE52"/>
  <w16cid:commentId w16cid:paraId="52DAA46D" w16cid:durableId="1E79EE53"/>
  <w16cid:commentId w16cid:paraId="28E2D87E" w16cid:durableId="1E79EE54"/>
  <w16cid:commentId w16cid:paraId="21982D05" w16cid:durableId="1E79EE55"/>
  <w16cid:commentId w16cid:paraId="6603EB16" w16cid:durableId="1E79EE56"/>
  <w16cid:commentId w16cid:paraId="3F5E95C4" w16cid:durableId="1E79EE57"/>
  <w16cid:commentId w16cid:paraId="2AA453D3" w16cid:durableId="1E79EE58"/>
  <w16cid:commentId w16cid:paraId="7D309466" w16cid:durableId="1E79EE59"/>
  <w16cid:commentId w16cid:paraId="4BBA0996" w16cid:durableId="1E79EE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D4329" w14:textId="77777777" w:rsidR="00012DC9" w:rsidRDefault="00012DC9" w:rsidP="00AE035F">
      <w:pPr>
        <w:spacing w:after="0" w:line="240" w:lineRule="auto"/>
      </w:pPr>
      <w:r>
        <w:separator/>
      </w:r>
    </w:p>
  </w:endnote>
  <w:endnote w:type="continuationSeparator" w:id="0">
    <w:p w14:paraId="0AF69355" w14:textId="77777777" w:rsidR="00012DC9" w:rsidRDefault="00012DC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55964" w:rsidRPr="00AE5C4B" w14:paraId="44692BE5" w14:textId="77777777" w:rsidTr="007C3F3D">
      <w:tc>
        <w:tcPr>
          <w:tcW w:w="3369" w:type="dxa"/>
        </w:tcPr>
        <w:p w14:paraId="08816BD8" w14:textId="27CAEAD6" w:rsidR="00955964" w:rsidRPr="00AE5C4B" w:rsidRDefault="007F7AA8" w:rsidP="00347FC4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55964">
            <w:rPr>
              <w:sz w:val="18"/>
              <w:lang w:val="en-US"/>
            </w:rPr>
            <w:t>or Operating Heavy Machinery</w:t>
          </w:r>
        </w:p>
      </w:tc>
      <w:tc>
        <w:tcPr>
          <w:tcW w:w="2268" w:type="dxa"/>
        </w:tcPr>
        <w:p w14:paraId="6812E807" w14:textId="77777777" w:rsidR="00955964" w:rsidRPr="00AE5C4B" w:rsidRDefault="00955964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proofErr w:type="spellStart"/>
          <w:r w:rsidRPr="00AE5C4B">
            <w:rPr>
              <w:sz w:val="18"/>
              <w:lang w:val="en-US"/>
            </w:rPr>
            <w:t>ver</w:t>
          </w:r>
          <w:proofErr w:type="spellEnd"/>
          <w:r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385C34FA" w14:textId="77777777" w:rsidR="00955964" w:rsidRPr="00AE5C4B" w:rsidRDefault="00955964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43742F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43742F" w:rsidRPr="00AE5C4B">
            <w:rPr>
              <w:b/>
              <w:sz w:val="18"/>
              <w:lang w:val="en-US"/>
            </w:rPr>
            <w:fldChar w:fldCharType="separate"/>
          </w:r>
          <w:r w:rsidR="007E2026">
            <w:rPr>
              <w:b/>
              <w:noProof/>
              <w:sz w:val="18"/>
              <w:lang w:val="en-US"/>
            </w:rPr>
            <w:t>3</w:t>
          </w:r>
          <w:r w:rsidR="0043742F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43742F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43742F" w:rsidRPr="00AE5C4B">
            <w:rPr>
              <w:b/>
              <w:sz w:val="18"/>
              <w:lang w:val="en-US"/>
            </w:rPr>
            <w:fldChar w:fldCharType="separate"/>
          </w:r>
          <w:r w:rsidR="007E2026">
            <w:rPr>
              <w:b/>
              <w:noProof/>
              <w:sz w:val="18"/>
              <w:lang w:val="en-US"/>
            </w:rPr>
            <w:t>4</w:t>
          </w:r>
          <w:r w:rsidR="0043742F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3014D069" w14:textId="77777777" w:rsidR="00DA330E" w:rsidRPr="00DA330E" w:rsidRDefault="00DA330E" w:rsidP="00DA33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A330E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11C5B833" w14:textId="62B9D5DB" w:rsidR="00955964" w:rsidRPr="00AE5C4B" w:rsidRDefault="00955964" w:rsidP="00DA330E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E3022" w14:textId="77777777" w:rsidR="00DA330E" w:rsidRPr="00DA330E" w:rsidRDefault="00DA330E" w:rsidP="00DA33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A330E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2EC9A32E" w14:textId="58978D65" w:rsidR="00955964" w:rsidRPr="004B1E43" w:rsidRDefault="00955964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D68B2" w14:textId="77777777" w:rsidR="00012DC9" w:rsidRDefault="00012DC9" w:rsidP="00AE035F">
      <w:pPr>
        <w:spacing w:after="0" w:line="240" w:lineRule="auto"/>
      </w:pPr>
      <w:r>
        <w:separator/>
      </w:r>
    </w:p>
  </w:footnote>
  <w:footnote w:type="continuationSeparator" w:id="0">
    <w:p w14:paraId="1AD9D6A9" w14:textId="77777777" w:rsidR="00012DC9" w:rsidRDefault="00012DC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955964" w:rsidRPr="00AE5C4B" w14:paraId="5F0531DE" w14:textId="77777777" w:rsidTr="00AE035F">
      <w:tc>
        <w:tcPr>
          <w:tcW w:w="6771" w:type="dxa"/>
        </w:tcPr>
        <w:p w14:paraId="5A9BF08E" w14:textId="77777777" w:rsidR="00955964" w:rsidRPr="00AE5C4B" w:rsidRDefault="00955964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B68655C" w14:textId="77777777" w:rsidR="00955964" w:rsidRPr="00AE5C4B" w:rsidRDefault="00955964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556FB5F" w14:textId="77777777" w:rsidR="00955964" w:rsidRPr="00AE5C4B" w:rsidRDefault="00955964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7E6D4B"/>
    <w:multiLevelType w:val="hybridMultilevel"/>
    <w:tmpl w:val="3006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93138"/>
    <w:multiLevelType w:val="hybridMultilevel"/>
    <w:tmpl w:val="F7EA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E7379"/>
    <w:multiLevelType w:val="hybridMultilevel"/>
    <w:tmpl w:val="8B141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B298F"/>
    <w:multiLevelType w:val="hybridMultilevel"/>
    <w:tmpl w:val="343E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940C0"/>
    <w:multiLevelType w:val="hybridMultilevel"/>
    <w:tmpl w:val="AF084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20CCC"/>
    <w:multiLevelType w:val="hybridMultilevel"/>
    <w:tmpl w:val="2076B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D34DB"/>
    <w:multiLevelType w:val="hybridMultilevel"/>
    <w:tmpl w:val="097E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00AA9"/>
    <w:multiLevelType w:val="hybridMultilevel"/>
    <w:tmpl w:val="56F6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967E10"/>
    <w:multiLevelType w:val="hybridMultilevel"/>
    <w:tmpl w:val="EDC8A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A3078"/>
    <w:multiLevelType w:val="multilevel"/>
    <w:tmpl w:val="5618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42DE73E2"/>
    <w:multiLevelType w:val="hybridMultilevel"/>
    <w:tmpl w:val="E9227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E7703"/>
    <w:multiLevelType w:val="hybridMultilevel"/>
    <w:tmpl w:val="E85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8E1585"/>
    <w:multiLevelType w:val="hybridMultilevel"/>
    <w:tmpl w:val="8604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E19D3"/>
    <w:multiLevelType w:val="hybridMultilevel"/>
    <w:tmpl w:val="F782F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C7372"/>
    <w:multiLevelType w:val="hybridMultilevel"/>
    <w:tmpl w:val="8552F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E76795"/>
    <w:multiLevelType w:val="hybridMultilevel"/>
    <w:tmpl w:val="3A760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4ADC"/>
    <w:multiLevelType w:val="hybridMultilevel"/>
    <w:tmpl w:val="5A527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8D1829"/>
    <w:multiLevelType w:val="hybridMultilevel"/>
    <w:tmpl w:val="9F760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D05D66"/>
    <w:multiLevelType w:val="hybridMultilevel"/>
    <w:tmpl w:val="D150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5"/>
  </w:num>
  <w:num w:numId="6">
    <w:abstractNumId w:val="16"/>
  </w:num>
  <w:num w:numId="7">
    <w:abstractNumId w:val="19"/>
  </w:num>
  <w:num w:numId="8">
    <w:abstractNumId w:val="18"/>
  </w:num>
  <w:num w:numId="9">
    <w:abstractNumId w:val="7"/>
  </w:num>
  <w:num w:numId="10">
    <w:abstractNumId w:val="8"/>
  </w:num>
  <w:num w:numId="11">
    <w:abstractNumId w:val="3"/>
  </w:num>
  <w:num w:numId="12">
    <w:abstractNumId w:val="14"/>
  </w:num>
  <w:num w:numId="13">
    <w:abstractNumId w:val="1"/>
  </w:num>
  <w:num w:numId="14">
    <w:abstractNumId w:val="6"/>
  </w:num>
  <w:num w:numId="15">
    <w:abstractNumId w:val="4"/>
  </w:num>
  <w:num w:numId="16">
    <w:abstractNumId w:val="20"/>
  </w:num>
  <w:num w:numId="17">
    <w:abstractNumId w:val="9"/>
  </w:num>
  <w:num w:numId="18">
    <w:abstractNumId w:val="12"/>
  </w:num>
  <w:num w:numId="19">
    <w:abstractNumId w:val="11"/>
  </w:num>
  <w:num w:numId="20">
    <w:abstractNumId w:val="15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689"/>
    <w:rsid w:val="00010F36"/>
    <w:rsid w:val="000119F0"/>
    <w:rsid w:val="00012DC9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1EE7"/>
    <w:rsid w:val="000E452B"/>
    <w:rsid w:val="000E74BC"/>
    <w:rsid w:val="000F1F0C"/>
    <w:rsid w:val="00104F0F"/>
    <w:rsid w:val="001144EE"/>
    <w:rsid w:val="0012693F"/>
    <w:rsid w:val="00127125"/>
    <w:rsid w:val="00130907"/>
    <w:rsid w:val="00131AF8"/>
    <w:rsid w:val="00131E09"/>
    <w:rsid w:val="00155FA2"/>
    <w:rsid w:val="00161952"/>
    <w:rsid w:val="00163C2F"/>
    <w:rsid w:val="00172203"/>
    <w:rsid w:val="0017399D"/>
    <w:rsid w:val="00175092"/>
    <w:rsid w:val="001A087E"/>
    <w:rsid w:val="001B0E11"/>
    <w:rsid w:val="001B6111"/>
    <w:rsid w:val="001B7754"/>
    <w:rsid w:val="001B7EBF"/>
    <w:rsid w:val="001C66BA"/>
    <w:rsid w:val="001E2DA6"/>
    <w:rsid w:val="001F60CB"/>
    <w:rsid w:val="00214C67"/>
    <w:rsid w:val="002233F3"/>
    <w:rsid w:val="002315BC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7ADE"/>
    <w:rsid w:val="002C1DE2"/>
    <w:rsid w:val="002C7852"/>
    <w:rsid w:val="002D4D34"/>
    <w:rsid w:val="002D6016"/>
    <w:rsid w:val="002D75E1"/>
    <w:rsid w:val="002E160F"/>
    <w:rsid w:val="002F13B6"/>
    <w:rsid w:val="0030133F"/>
    <w:rsid w:val="00312D10"/>
    <w:rsid w:val="00312D2E"/>
    <w:rsid w:val="00321278"/>
    <w:rsid w:val="00321834"/>
    <w:rsid w:val="00324205"/>
    <w:rsid w:val="003316CB"/>
    <w:rsid w:val="00341F5B"/>
    <w:rsid w:val="003421A2"/>
    <w:rsid w:val="00347FC4"/>
    <w:rsid w:val="00351CCD"/>
    <w:rsid w:val="00356477"/>
    <w:rsid w:val="003645FE"/>
    <w:rsid w:val="003730EF"/>
    <w:rsid w:val="0037428F"/>
    <w:rsid w:val="003866E5"/>
    <w:rsid w:val="003909C6"/>
    <w:rsid w:val="00393568"/>
    <w:rsid w:val="0039580F"/>
    <w:rsid w:val="003B38B4"/>
    <w:rsid w:val="003B7321"/>
    <w:rsid w:val="003C57CE"/>
    <w:rsid w:val="003E1FD3"/>
    <w:rsid w:val="003E2FFB"/>
    <w:rsid w:val="00403D05"/>
    <w:rsid w:val="00406C2A"/>
    <w:rsid w:val="00407168"/>
    <w:rsid w:val="00410D6B"/>
    <w:rsid w:val="00412B9F"/>
    <w:rsid w:val="004167AB"/>
    <w:rsid w:val="004209BD"/>
    <w:rsid w:val="00422A20"/>
    <w:rsid w:val="00423C76"/>
    <w:rsid w:val="00433C8E"/>
    <w:rsid w:val="0043742F"/>
    <w:rsid w:val="0044745C"/>
    <w:rsid w:val="004639E7"/>
    <w:rsid w:val="0047298C"/>
    <w:rsid w:val="0048105C"/>
    <w:rsid w:val="00481108"/>
    <w:rsid w:val="004817B0"/>
    <w:rsid w:val="00486F3D"/>
    <w:rsid w:val="00490FD1"/>
    <w:rsid w:val="00491484"/>
    <w:rsid w:val="004921CF"/>
    <w:rsid w:val="00493B99"/>
    <w:rsid w:val="00494B5D"/>
    <w:rsid w:val="004B0D48"/>
    <w:rsid w:val="004B57FB"/>
    <w:rsid w:val="004B5C55"/>
    <w:rsid w:val="004B6CDE"/>
    <w:rsid w:val="004B7046"/>
    <w:rsid w:val="004B79A5"/>
    <w:rsid w:val="004C49F4"/>
    <w:rsid w:val="004D32E9"/>
    <w:rsid w:val="004D4651"/>
    <w:rsid w:val="004D4D38"/>
    <w:rsid w:val="004E063A"/>
    <w:rsid w:val="004E56B9"/>
    <w:rsid w:val="004E56FA"/>
    <w:rsid w:val="004E5789"/>
    <w:rsid w:val="00505219"/>
    <w:rsid w:val="00507BC7"/>
    <w:rsid w:val="00511FB4"/>
    <w:rsid w:val="00527D12"/>
    <w:rsid w:val="00530A40"/>
    <w:rsid w:val="0053648E"/>
    <w:rsid w:val="00541124"/>
    <w:rsid w:val="0054162F"/>
    <w:rsid w:val="0055229E"/>
    <w:rsid w:val="00553076"/>
    <w:rsid w:val="00554169"/>
    <w:rsid w:val="0056391C"/>
    <w:rsid w:val="0056612A"/>
    <w:rsid w:val="00570A8D"/>
    <w:rsid w:val="00575AD0"/>
    <w:rsid w:val="00583D55"/>
    <w:rsid w:val="005845A8"/>
    <w:rsid w:val="00584C7A"/>
    <w:rsid w:val="00586240"/>
    <w:rsid w:val="00595DAA"/>
    <w:rsid w:val="005A56B2"/>
    <w:rsid w:val="005A753B"/>
    <w:rsid w:val="005C5E87"/>
    <w:rsid w:val="005D5D01"/>
    <w:rsid w:val="005E3A88"/>
    <w:rsid w:val="005F0CFB"/>
    <w:rsid w:val="005F5405"/>
    <w:rsid w:val="006163C7"/>
    <w:rsid w:val="006173D2"/>
    <w:rsid w:val="006273A4"/>
    <w:rsid w:val="00632D32"/>
    <w:rsid w:val="006342FB"/>
    <w:rsid w:val="0063742A"/>
    <w:rsid w:val="0064419D"/>
    <w:rsid w:val="006502A4"/>
    <w:rsid w:val="00652FD3"/>
    <w:rsid w:val="00663200"/>
    <w:rsid w:val="0066732A"/>
    <w:rsid w:val="00674C25"/>
    <w:rsid w:val="00687C6E"/>
    <w:rsid w:val="00687CEE"/>
    <w:rsid w:val="00691F16"/>
    <w:rsid w:val="00692AC5"/>
    <w:rsid w:val="006949AE"/>
    <w:rsid w:val="00697F49"/>
    <w:rsid w:val="006B096D"/>
    <w:rsid w:val="006B3390"/>
    <w:rsid w:val="006B6C9B"/>
    <w:rsid w:val="006C2FCE"/>
    <w:rsid w:val="006C3497"/>
    <w:rsid w:val="006D0F17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86DE1"/>
    <w:rsid w:val="007B2B5E"/>
    <w:rsid w:val="007C12EF"/>
    <w:rsid w:val="007C2431"/>
    <w:rsid w:val="007C3F3D"/>
    <w:rsid w:val="007D2DF9"/>
    <w:rsid w:val="007D335B"/>
    <w:rsid w:val="007D3D55"/>
    <w:rsid w:val="007D4BA1"/>
    <w:rsid w:val="007E2026"/>
    <w:rsid w:val="007F6A5A"/>
    <w:rsid w:val="007F6FA8"/>
    <w:rsid w:val="007F7AA8"/>
    <w:rsid w:val="00810B55"/>
    <w:rsid w:val="00813AF2"/>
    <w:rsid w:val="008154EE"/>
    <w:rsid w:val="0082668A"/>
    <w:rsid w:val="00834794"/>
    <w:rsid w:val="00842FE0"/>
    <w:rsid w:val="00860283"/>
    <w:rsid w:val="008604BA"/>
    <w:rsid w:val="0086099C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37CF9"/>
    <w:rsid w:val="0095362A"/>
    <w:rsid w:val="00953D21"/>
    <w:rsid w:val="00955964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87E49"/>
    <w:rsid w:val="009A0B31"/>
    <w:rsid w:val="009B3A87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AF6C4A"/>
    <w:rsid w:val="00B108D2"/>
    <w:rsid w:val="00B12669"/>
    <w:rsid w:val="00B14CD2"/>
    <w:rsid w:val="00B225EF"/>
    <w:rsid w:val="00B23248"/>
    <w:rsid w:val="00B24C8E"/>
    <w:rsid w:val="00B30623"/>
    <w:rsid w:val="00B30CAC"/>
    <w:rsid w:val="00B464ED"/>
    <w:rsid w:val="00B61269"/>
    <w:rsid w:val="00B61F93"/>
    <w:rsid w:val="00B63063"/>
    <w:rsid w:val="00B77048"/>
    <w:rsid w:val="00B83A87"/>
    <w:rsid w:val="00B92A9E"/>
    <w:rsid w:val="00B95972"/>
    <w:rsid w:val="00B96603"/>
    <w:rsid w:val="00B966A6"/>
    <w:rsid w:val="00BB1F88"/>
    <w:rsid w:val="00BB58FE"/>
    <w:rsid w:val="00BB66F0"/>
    <w:rsid w:val="00BC0E33"/>
    <w:rsid w:val="00BC23BA"/>
    <w:rsid w:val="00BD1DAE"/>
    <w:rsid w:val="00BD5261"/>
    <w:rsid w:val="00BD618C"/>
    <w:rsid w:val="00BE7366"/>
    <w:rsid w:val="00BF0C08"/>
    <w:rsid w:val="00BF3284"/>
    <w:rsid w:val="00C12E40"/>
    <w:rsid w:val="00C12F81"/>
    <w:rsid w:val="00C16245"/>
    <w:rsid w:val="00C20AF0"/>
    <w:rsid w:val="00C22728"/>
    <w:rsid w:val="00C23CB1"/>
    <w:rsid w:val="00C35C93"/>
    <w:rsid w:val="00C47B89"/>
    <w:rsid w:val="00C50638"/>
    <w:rsid w:val="00C6148C"/>
    <w:rsid w:val="00C62342"/>
    <w:rsid w:val="00C62752"/>
    <w:rsid w:val="00C6574C"/>
    <w:rsid w:val="00C67043"/>
    <w:rsid w:val="00C73C06"/>
    <w:rsid w:val="00C765CE"/>
    <w:rsid w:val="00C95F2B"/>
    <w:rsid w:val="00CA12E4"/>
    <w:rsid w:val="00CA23AF"/>
    <w:rsid w:val="00CB2CB8"/>
    <w:rsid w:val="00CD1E63"/>
    <w:rsid w:val="00CE2D33"/>
    <w:rsid w:val="00CE5F3A"/>
    <w:rsid w:val="00CF739D"/>
    <w:rsid w:val="00D20C3A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91C5E"/>
    <w:rsid w:val="00D94B43"/>
    <w:rsid w:val="00DA330E"/>
    <w:rsid w:val="00DA4390"/>
    <w:rsid w:val="00DA78C6"/>
    <w:rsid w:val="00DB46A1"/>
    <w:rsid w:val="00DD2C83"/>
    <w:rsid w:val="00DD7D67"/>
    <w:rsid w:val="00DE32EC"/>
    <w:rsid w:val="00DF09C9"/>
    <w:rsid w:val="00DF29EE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47EE5"/>
    <w:rsid w:val="00E82B50"/>
    <w:rsid w:val="00E8437E"/>
    <w:rsid w:val="00E85258"/>
    <w:rsid w:val="00E95180"/>
    <w:rsid w:val="00EA129F"/>
    <w:rsid w:val="00EA4B07"/>
    <w:rsid w:val="00EB2064"/>
    <w:rsid w:val="00ED61FD"/>
    <w:rsid w:val="00EE4827"/>
    <w:rsid w:val="00EE4DB6"/>
    <w:rsid w:val="00EF717D"/>
    <w:rsid w:val="00F06DAF"/>
    <w:rsid w:val="00F07D6D"/>
    <w:rsid w:val="00F11315"/>
    <w:rsid w:val="00F11387"/>
    <w:rsid w:val="00F13B5C"/>
    <w:rsid w:val="00F13F5E"/>
    <w:rsid w:val="00F262C9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79E45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operating-heavy-machiner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35F8-1314-4FD3-9106-E5174D24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Operating Heavy Machinery</vt:lpstr>
      <vt:lpstr>SOP for Operating Heavy Machinery</vt:lpstr>
      <vt:lpstr>Procedure for Internal Audit</vt:lpstr>
    </vt:vector>
  </TitlesOfParts>
  <Company>Advisera Expert Solutions Ltd</Company>
  <LinksUpToDate>false</LinksUpToDate>
  <CharactersWithSpaces>4361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Operating Heavy Machinery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2018-04-24T23:52:00Z</dcterms:created>
  <dcterms:modified xsi:type="dcterms:W3CDTF">2018-04-27T08:10:00Z</dcterms:modified>
</cp:coreProperties>
</file>