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2A4A3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A66A4A">
        <w:rPr>
          <w:b/>
          <w:sz w:val="28"/>
          <w:lang w:val="en-US"/>
        </w:rPr>
        <w:t xml:space="preserve">Appendix </w:t>
      </w:r>
      <w:r w:rsidR="00A225EA" w:rsidRPr="00A66A4A">
        <w:rPr>
          <w:b/>
          <w:sz w:val="28"/>
          <w:lang w:val="en-US"/>
        </w:rPr>
        <w:t>2</w:t>
      </w:r>
      <w:r w:rsidR="00413E47">
        <w:rPr>
          <w:b/>
          <w:sz w:val="28"/>
          <w:lang w:val="en-US"/>
        </w:rPr>
        <w:t xml:space="preserve"> </w:t>
      </w:r>
      <w:r w:rsidR="00807E31" w:rsidRPr="00A66A4A">
        <w:rPr>
          <w:b/>
          <w:sz w:val="28"/>
          <w:lang w:val="en-US"/>
        </w:rPr>
        <w:t>–</w:t>
      </w:r>
      <w:r w:rsidR="00413E47">
        <w:rPr>
          <w:b/>
          <w:sz w:val="28"/>
          <w:lang w:val="en-US"/>
        </w:rPr>
        <w:t xml:space="preserve"> </w:t>
      </w:r>
      <w:r w:rsidR="003A7DCA" w:rsidRPr="00A66A4A">
        <w:rPr>
          <w:b/>
          <w:sz w:val="28"/>
          <w:lang w:val="en-US"/>
        </w:rPr>
        <w:t xml:space="preserve">List of </w:t>
      </w:r>
      <w:r w:rsidR="00A225EA" w:rsidRPr="00A66A4A">
        <w:rPr>
          <w:b/>
          <w:sz w:val="28"/>
          <w:lang w:val="en-US"/>
        </w:rPr>
        <w:t>External</w:t>
      </w:r>
      <w:r w:rsidR="00062DCA" w:rsidRPr="00A66A4A">
        <w:rPr>
          <w:b/>
          <w:sz w:val="28"/>
          <w:lang w:val="en-US"/>
        </w:rPr>
        <w:t xml:space="preserve"> </w:t>
      </w:r>
      <w:r w:rsidR="003A7DCA" w:rsidRPr="00A66A4A">
        <w:rPr>
          <w:b/>
          <w:sz w:val="28"/>
          <w:lang w:val="en-US"/>
        </w:rPr>
        <w:t>Documents</w:t>
      </w:r>
      <w:commentRangeEnd w:id="0"/>
      <w:r w:rsidR="008A2862" w:rsidRPr="00A66A4A">
        <w:rPr>
          <w:rStyle w:val="CommentReference"/>
          <w:lang w:val="en-US"/>
        </w:rPr>
        <w:commentReference w:id="0"/>
      </w:r>
    </w:p>
    <w:p w14:paraId="427D8BC1" w14:textId="2669503F" w:rsidR="00D5312C" w:rsidRPr="00A66A4A" w:rsidRDefault="00D5312C" w:rsidP="00D5312C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900"/>
        <w:gridCol w:w="3960"/>
        <w:gridCol w:w="900"/>
        <w:gridCol w:w="1530"/>
        <w:gridCol w:w="1260"/>
      </w:tblGrid>
      <w:tr w:rsidR="003A7DCA" w:rsidRPr="00A66A4A" w14:paraId="7EBFF0A7" w14:textId="77777777" w:rsidTr="000E7DF5"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5292CD7E" w14:textId="77777777" w:rsidR="003A7DCA" w:rsidRPr="00A66A4A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A66A4A">
              <w:rPr>
                <w:lang w:val="en-US"/>
              </w:rPr>
              <w:t>No.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64E2312A" w14:textId="77777777" w:rsidR="003A7DCA" w:rsidRPr="00A66A4A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A66A4A">
              <w:rPr>
                <w:lang w:val="en-US"/>
              </w:rPr>
              <w:t>Code</w:t>
            </w:r>
          </w:p>
        </w:tc>
        <w:tc>
          <w:tcPr>
            <w:tcW w:w="3960" w:type="dxa"/>
            <w:shd w:val="clear" w:color="auto" w:fill="BFBFBF" w:themeFill="background1" w:themeFillShade="BF"/>
            <w:vAlign w:val="center"/>
          </w:tcPr>
          <w:p w14:paraId="548502A8" w14:textId="540D3260" w:rsidR="003A7DCA" w:rsidRPr="00A66A4A" w:rsidRDefault="00D5312C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0DC3BE2D" w14:textId="77777777" w:rsidR="003A7DCA" w:rsidRPr="00A66A4A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A66A4A">
              <w:rPr>
                <w:lang w:val="en-US"/>
              </w:rPr>
              <w:t>Version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29638157" w14:textId="09939E81" w:rsidR="003A7DCA" w:rsidRPr="00A66A4A" w:rsidRDefault="00D5312C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6965BAE6" w14:textId="02B625E2" w:rsidR="003A7DCA" w:rsidRPr="00A66A4A" w:rsidRDefault="00D5312C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3A7DCA" w:rsidRPr="00A66A4A" w14:paraId="0496D1FE" w14:textId="77777777" w:rsidTr="003A7DCA">
        <w:tc>
          <w:tcPr>
            <w:tcW w:w="738" w:type="dxa"/>
            <w:vAlign w:val="center"/>
          </w:tcPr>
          <w:p w14:paraId="24803479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569DEE5" w14:textId="77777777" w:rsidR="003A7DCA" w:rsidRPr="00A66A4A" w:rsidRDefault="003A7DCA" w:rsidP="000811AF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998E856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A15E95B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65A63826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4C4FFD1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25BFAB2E" w14:textId="77777777" w:rsidTr="003A7DCA">
        <w:tc>
          <w:tcPr>
            <w:tcW w:w="738" w:type="dxa"/>
            <w:vAlign w:val="center"/>
          </w:tcPr>
          <w:p w14:paraId="2902A151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4F36210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6805DE2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4282595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3368D6F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EDCC006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39010CAE" w14:textId="77777777" w:rsidTr="003A7DCA">
        <w:tc>
          <w:tcPr>
            <w:tcW w:w="738" w:type="dxa"/>
            <w:vAlign w:val="center"/>
          </w:tcPr>
          <w:p w14:paraId="4516C712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5DFE2B2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49088262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67EBA8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6C6871D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93A349C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5A002ED2" w14:textId="77777777" w:rsidTr="003A7DCA">
        <w:tc>
          <w:tcPr>
            <w:tcW w:w="738" w:type="dxa"/>
            <w:vAlign w:val="center"/>
          </w:tcPr>
          <w:p w14:paraId="7850380A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882C6C1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0C0F9BFB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DDF92B2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50B9E71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9CA1E7A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2AA5AC1E" w14:textId="77777777" w:rsidTr="003A7DCA">
        <w:tc>
          <w:tcPr>
            <w:tcW w:w="738" w:type="dxa"/>
            <w:vAlign w:val="center"/>
          </w:tcPr>
          <w:p w14:paraId="54111BE9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F688985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8707EEB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EC1E1C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EFF520E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3FBB6EE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5B21BDA6" w14:textId="77777777" w:rsidTr="003A7DCA">
        <w:tc>
          <w:tcPr>
            <w:tcW w:w="738" w:type="dxa"/>
            <w:vAlign w:val="center"/>
          </w:tcPr>
          <w:p w14:paraId="30C8C4B4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12F0403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3B999AB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248FFE7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658DFF08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37DC601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3A8D0D93" w14:textId="77777777" w:rsidTr="003A7DCA">
        <w:tc>
          <w:tcPr>
            <w:tcW w:w="738" w:type="dxa"/>
            <w:vAlign w:val="center"/>
          </w:tcPr>
          <w:p w14:paraId="3875665E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AE4EE8E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0BA07F3A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73D8C0B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F324FC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82B273C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6D5AF0F4" w14:textId="77777777" w:rsidTr="003A7DCA">
        <w:tc>
          <w:tcPr>
            <w:tcW w:w="738" w:type="dxa"/>
            <w:vAlign w:val="center"/>
          </w:tcPr>
          <w:p w14:paraId="504EA601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44359E3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6DC5E6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F1DDECB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7F901FE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6CE247F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0E9A81FA" w14:textId="77777777" w:rsidTr="003A7DCA">
        <w:tc>
          <w:tcPr>
            <w:tcW w:w="738" w:type="dxa"/>
            <w:vAlign w:val="center"/>
          </w:tcPr>
          <w:p w14:paraId="54DAB228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4F18990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1373BC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EFCC1F7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1AA12EC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4A4BAAF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</w:tbl>
    <w:p w14:paraId="189FD748" w14:textId="77777777" w:rsidR="000E2189" w:rsidRDefault="000E2189" w:rsidP="000E2189">
      <w:pPr>
        <w:spacing w:after="0"/>
        <w:rPr>
          <w:lang w:val="en-US"/>
        </w:rPr>
      </w:pPr>
    </w:p>
    <w:p w14:paraId="20D81037" w14:textId="77777777" w:rsidR="00D5312C" w:rsidRDefault="00D5312C" w:rsidP="000E2189">
      <w:pPr>
        <w:spacing w:after="0"/>
        <w:rPr>
          <w:lang w:val="en-US"/>
        </w:rPr>
      </w:pPr>
    </w:p>
    <w:p w14:paraId="1BF2E1E8" w14:textId="77777777" w:rsidR="00D5312C" w:rsidRDefault="00D5312C" w:rsidP="000E2189">
      <w:pPr>
        <w:spacing w:after="0"/>
        <w:rPr>
          <w:lang w:val="en-US"/>
        </w:rPr>
      </w:pPr>
    </w:p>
    <w:p w14:paraId="623B3BD4" w14:textId="77777777" w:rsidR="00D5312C" w:rsidRPr="00AC39C4" w:rsidRDefault="00D5312C" w:rsidP="00D5312C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4712AFA3" w14:textId="1C3C1AA9" w:rsidR="000E2189" w:rsidRPr="00A66A4A" w:rsidRDefault="00D5312C" w:rsidP="00D5312C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933231">
          <w:rPr>
            <w:rStyle w:val="Hyperlink"/>
            <w:lang w:val="en-US"/>
          </w:rPr>
          <w:t>https://advisera.com/9001academy/documentation/list-external-documents/</w:t>
        </w:r>
      </w:hyperlink>
      <w:r>
        <w:rPr>
          <w:lang w:val="en-US"/>
        </w:rPr>
        <w:t xml:space="preserve"> </w:t>
      </w:r>
      <w:bookmarkStart w:id="1" w:name="_GoBack"/>
      <w:bookmarkEnd w:id="1"/>
    </w:p>
    <w:p w14:paraId="373F063E" w14:textId="77777777" w:rsidR="00974CD6" w:rsidRPr="00A66A4A" w:rsidRDefault="00974CD6" w:rsidP="000E2189">
      <w:pPr>
        <w:spacing w:after="0"/>
        <w:rPr>
          <w:lang w:val="en-US"/>
        </w:rPr>
      </w:pPr>
    </w:p>
    <w:p w14:paraId="07DF41BB" w14:textId="77777777" w:rsidR="00974CD6" w:rsidRPr="00A66A4A" w:rsidRDefault="00974CD6" w:rsidP="000E2189">
      <w:pPr>
        <w:spacing w:after="0"/>
        <w:rPr>
          <w:lang w:val="en-US"/>
        </w:rPr>
      </w:pPr>
    </w:p>
    <w:sectPr w:rsidR="00974CD6" w:rsidRPr="00A66A4A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7-27T12:14:00Z" w:initials="9A">
    <w:p w14:paraId="1AE9682C" w14:textId="77777777" w:rsidR="008A2862" w:rsidRPr="00A66A4A" w:rsidRDefault="008A2862">
      <w:pPr>
        <w:pStyle w:val="CommentText"/>
        <w:rPr>
          <w:lang w:val="en-US"/>
        </w:rPr>
      </w:pPr>
      <w:r w:rsidRPr="00A66A4A">
        <w:rPr>
          <w:rStyle w:val="CommentReference"/>
          <w:lang w:val="en-US"/>
        </w:rPr>
        <w:annotationRef/>
      </w:r>
      <w:r w:rsidRPr="00A66A4A">
        <w:rPr>
          <w:lang w:val="en-US"/>
        </w:rPr>
        <w:t>If organization uses electronic databases, then this Appendix is not needed, and data listed here can be stored in database.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AE9682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FF891" w14:textId="77777777" w:rsidR="00B03757" w:rsidRDefault="00B03757" w:rsidP="00CE6770">
      <w:pPr>
        <w:spacing w:after="0" w:line="240" w:lineRule="auto"/>
      </w:pPr>
      <w:r>
        <w:separator/>
      </w:r>
    </w:p>
  </w:endnote>
  <w:endnote w:type="continuationSeparator" w:id="0">
    <w:p w14:paraId="28E93DFA" w14:textId="77777777" w:rsidR="00B03757" w:rsidRDefault="00B0375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2860BA" w14:paraId="7A9CB07B" w14:textId="77777777" w:rsidTr="00757E33">
      <w:tc>
        <w:tcPr>
          <w:tcW w:w="3652" w:type="dxa"/>
        </w:tcPr>
        <w:p w14:paraId="5F30122D" w14:textId="77777777" w:rsidR="00CE6770" w:rsidRPr="002860BA" w:rsidRDefault="00CE6770" w:rsidP="00A225EA">
          <w:pPr>
            <w:pStyle w:val="Footer"/>
            <w:rPr>
              <w:sz w:val="18"/>
              <w:szCs w:val="18"/>
              <w:lang w:val="en-US"/>
            </w:rPr>
          </w:pPr>
          <w:r w:rsidRPr="002860BA">
            <w:rPr>
              <w:sz w:val="18"/>
              <w:szCs w:val="18"/>
              <w:lang w:val="en-US"/>
            </w:rPr>
            <w:t xml:space="preserve">Appendix </w:t>
          </w:r>
          <w:r w:rsidR="00A225EA" w:rsidRPr="002860BA">
            <w:rPr>
              <w:sz w:val="18"/>
              <w:szCs w:val="18"/>
              <w:lang w:val="en-US"/>
            </w:rPr>
            <w:t>2</w:t>
          </w:r>
          <w:r w:rsidR="0097730E">
            <w:rPr>
              <w:sz w:val="18"/>
              <w:szCs w:val="18"/>
              <w:lang w:val="en-US"/>
            </w:rPr>
            <w:t xml:space="preserve"> </w:t>
          </w:r>
          <w:r w:rsidR="003A7DCA" w:rsidRPr="002860BA">
            <w:rPr>
              <w:sz w:val="18"/>
              <w:szCs w:val="18"/>
              <w:lang w:val="en-US"/>
            </w:rPr>
            <w:t>–</w:t>
          </w:r>
          <w:r w:rsidR="0097730E">
            <w:rPr>
              <w:sz w:val="18"/>
              <w:szCs w:val="18"/>
              <w:lang w:val="en-US"/>
            </w:rPr>
            <w:t xml:space="preserve"> </w:t>
          </w:r>
          <w:r w:rsidR="003A7DCA" w:rsidRPr="002860BA">
            <w:rPr>
              <w:sz w:val="18"/>
              <w:szCs w:val="18"/>
              <w:lang w:val="en-US"/>
            </w:rPr>
            <w:t>List of</w:t>
          </w:r>
          <w:r w:rsidR="000811AF">
            <w:rPr>
              <w:sz w:val="18"/>
              <w:szCs w:val="18"/>
              <w:lang w:val="en-US"/>
            </w:rPr>
            <w:t xml:space="preserve"> </w:t>
          </w:r>
          <w:r w:rsidR="00A225EA" w:rsidRPr="002860BA">
            <w:rPr>
              <w:sz w:val="18"/>
              <w:szCs w:val="18"/>
              <w:lang w:val="en-US"/>
            </w:rPr>
            <w:t>External</w:t>
          </w:r>
          <w:r w:rsidR="000811AF">
            <w:rPr>
              <w:sz w:val="18"/>
              <w:szCs w:val="18"/>
              <w:lang w:val="en-US"/>
            </w:rPr>
            <w:t xml:space="preserve"> </w:t>
          </w:r>
          <w:r w:rsidR="003A7DCA" w:rsidRPr="002860BA">
            <w:rPr>
              <w:sz w:val="18"/>
              <w:szCs w:val="18"/>
              <w:lang w:val="en-US"/>
            </w:rPr>
            <w:t>Documents</w:t>
          </w:r>
        </w:p>
      </w:tc>
      <w:tc>
        <w:tcPr>
          <w:tcW w:w="2126" w:type="dxa"/>
        </w:tcPr>
        <w:p w14:paraId="5236239C" w14:textId="77777777" w:rsidR="00CE6770" w:rsidRPr="002860BA" w:rsidRDefault="002860BA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2860BA">
            <w:rPr>
              <w:sz w:val="18"/>
              <w:lang w:val="en-US"/>
            </w:rPr>
            <w:t>ver.</w:t>
          </w:r>
          <w:r w:rsidR="00CE6770" w:rsidRPr="002860B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0200FAA8" w14:textId="5DDCC9E0" w:rsidR="00CE6770" w:rsidRPr="002860BA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2860BA">
            <w:rPr>
              <w:sz w:val="18"/>
              <w:lang w:val="en-US"/>
            </w:rPr>
            <w:t xml:space="preserve">Page </w:t>
          </w:r>
          <w:r w:rsidR="00C7200C" w:rsidRPr="002860BA">
            <w:rPr>
              <w:b/>
              <w:sz w:val="18"/>
              <w:lang w:val="en-US"/>
            </w:rPr>
            <w:fldChar w:fldCharType="begin"/>
          </w:r>
          <w:r w:rsidRPr="002860BA">
            <w:rPr>
              <w:b/>
              <w:sz w:val="18"/>
              <w:lang w:val="en-US"/>
            </w:rPr>
            <w:instrText xml:space="preserve"> PAGE </w:instrText>
          </w:r>
          <w:r w:rsidR="00C7200C" w:rsidRPr="002860BA">
            <w:rPr>
              <w:b/>
              <w:sz w:val="18"/>
              <w:lang w:val="en-US"/>
            </w:rPr>
            <w:fldChar w:fldCharType="separate"/>
          </w:r>
          <w:r w:rsidR="00D5312C">
            <w:rPr>
              <w:b/>
              <w:noProof/>
              <w:sz w:val="18"/>
              <w:lang w:val="en-US"/>
            </w:rPr>
            <w:t>1</w:t>
          </w:r>
          <w:r w:rsidR="00C7200C" w:rsidRPr="002860BA">
            <w:rPr>
              <w:b/>
              <w:sz w:val="18"/>
              <w:lang w:val="en-US"/>
            </w:rPr>
            <w:fldChar w:fldCharType="end"/>
          </w:r>
          <w:r w:rsidRPr="002860BA">
            <w:rPr>
              <w:sz w:val="18"/>
              <w:lang w:val="en-US"/>
            </w:rPr>
            <w:t xml:space="preserve"> of </w:t>
          </w:r>
          <w:r w:rsidR="00C7200C" w:rsidRPr="002860BA">
            <w:rPr>
              <w:b/>
              <w:sz w:val="18"/>
              <w:lang w:val="en-US"/>
            </w:rPr>
            <w:fldChar w:fldCharType="begin"/>
          </w:r>
          <w:r w:rsidRPr="002860BA">
            <w:rPr>
              <w:b/>
              <w:sz w:val="18"/>
              <w:lang w:val="en-US"/>
            </w:rPr>
            <w:instrText xml:space="preserve"> NUMPAGES  </w:instrText>
          </w:r>
          <w:r w:rsidR="00C7200C" w:rsidRPr="002860BA">
            <w:rPr>
              <w:b/>
              <w:sz w:val="18"/>
              <w:lang w:val="en-US"/>
            </w:rPr>
            <w:fldChar w:fldCharType="separate"/>
          </w:r>
          <w:r w:rsidR="00D5312C">
            <w:rPr>
              <w:b/>
              <w:noProof/>
              <w:sz w:val="18"/>
              <w:lang w:val="en-US"/>
            </w:rPr>
            <w:t>1</w:t>
          </w:r>
          <w:r w:rsidR="00C7200C" w:rsidRPr="002860BA">
            <w:rPr>
              <w:b/>
              <w:sz w:val="18"/>
              <w:lang w:val="en-US"/>
            </w:rPr>
            <w:fldChar w:fldCharType="end"/>
          </w:r>
        </w:p>
      </w:tc>
    </w:tr>
  </w:tbl>
  <w:p w14:paraId="682B5A64" w14:textId="66CF6C1F" w:rsidR="00CE6770" w:rsidRPr="00A66A4A" w:rsidRDefault="00883D2E" w:rsidP="00883D2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883D2E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E4AF7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46EDA" w14:textId="77777777" w:rsidR="00B03757" w:rsidRDefault="00B03757" w:rsidP="00CE6770">
      <w:pPr>
        <w:spacing w:after="0" w:line="240" w:lineRule="auto"/>
      </w:pPr>
      <w:r>
        <w:separator/>
      </w:r>
    </w:p>
  </w:footnote>
  <w:footnote w:type="continuationSeparator" w:id="0">
    <w:p w14:paraId="1A695126" w14:textId="77777777" w:rsidR="00B03757" w:rsidRDefault="00B0375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066DF6C9" w14:textId="77777777" w:rsidTr="00CE6770">
      <w:tc>
        <w:tcPr>
          <w:tcW w:w="6771" w:type="dxa"/>
        </w:tcPr>
        <w:p w14:paraId="11DFA4BB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BBF56B3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3A123C2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A59"/>
    <w:rsid w:val="00040E0E"/>
    <w:rsid w:val="00052E42"/>
    <w:rsid w:val="0005546F"/>
    <w:rsid w:val="00056AB6"/>
    <w:rsid w:val="00062DCA"/>
    <w:rsid w:val="000811AF"/>
    <w:rsid w:val="000B7A9C"/>
    <w:rsid w:val="000E2189"/>
    <w:rsid w:val="000E7DF5"/>
    <w:rsid w:val="00105EFE"/>
    <w:rsid w:val="00111FB7"/>
    <w:rsid w:val="00162726"/>
    <w:rsid w:val="001A7047"/>
    <w:rsid w:val="00201570"/>
    <w:rsid w:val="00210218"/>
    <w:rsid w:val="00266FFB"/>
    <w:rsid w:val="002860BA"/>
    <w:rsid w:val="00297C27"/>
    <w:rsid w:val="002C11CC"/>
    <w:rsid w:val="003365B3"/>
    <w:rsid w:val="00354AEF"/>
    <w:rsid w:val="00355B1D"/>
    <w:rsid w:val="003740D5"/>
    <w:rsid w:val="00385540"/>
    <w:rsid w:val="00395975"/>
    <w:rsid w:val="003A7DCA"/>
    <w:rsid w:val="00413E47"/>
    <w:rsid w:val="00413F1F"/>
    <w:rsid w:val="00443D99"/>
    <w:rsid w:val="004849F8"/>
    <w:rsid w:val="004C2E45"/>
    <w:rsid w:val="004C7C1F"/>
    <w:rsid w:val="004F0358"/>
    <w:rsid w:val="005204E3"/>
    <w:rsid w:val="00527A0D"/>
    <w:rsid w:val="00562CE2"/>
    <w:rsid w:val="005763D5"/>
    <w:rsid w:val="005C07B7"/>
    <w:rsid w:val="0062169F"/>
    <w:rsid w:val="006422BF"/>
    <w:rsid w:val="00644B4A"/>
    <w:rsid w:val="0065284E"/>
    <w:rsid w:val="00687B12"/>
    <w:rsid w:val="006C2023"/>
    <w:rsid w:val="006D0646"/>
    <w:rsid w:val="006E3A33"/>
    <w:rsid w:val="00741684"/>
    <w:rsid w:val="00757E33"/>
    <w:rsid w:val="00767EFD"/>
    <w:rsid w:val="00771001"/>
    <w:rsid w:val="007740B9"/>
    <w:rsid w:val="007814E4"/>
    <w:rsid w:val="00782C6F"/>
    <w:rsid w:val="00790899"/>
    <w:rsid w:val="007A201E"/>
    <w:rsid w:val="007F67CD"/>
    <w:rsid w:val="00807E31"/>
    <w:rsid w:val="00867BCA"/>
    <w:rsid w:val="00871A42"/>
    <w:rsid w:val="00874AF9"/>
    <w:rsid w:val="00883D2E"/>
    <w:rsid w:val="008A2862"/>
    <w:rsid w:val="008B4E94"/>
    <w:rsid w:val="008D76E6"/>
    <w:rsid w:val="008E0A60"/>
    <w:rsid w:val="008F63C0"/>
    <w:rsid w:val="00927DFD"/>
    <w:rsid w:val="00974CD6"/>
    <w:rsid w:val="0097730E"/>
    <w:rsid w:val="009829F1"/>
    <w:rsid w:val="009E0FF6"/>
    <w:rsid w:val="009E7A9A"/>
    <w:rsid w:val="00A134AC"/>
    <w:rsid w:val="00A20E6E"/>
    <w:rsid w:val="00A225EA"/>
    <w:rsid w:val="00A66A4A"/>
    <w:rsid w:val="00A726CD"/>
    <w:rsid w:val="00B03757"/>
    <w:rsid w:val="00B221F5"/>
    <w:rsid w:val="00C452F0"/>
    <w:rsid w:val="00C51D44"/>
    <w:rsid w:val="00C57EF5"/>
    <w:rsid w:val="00C7200C"/>
    <w:rsid w:val="00C73921"/>
    <w:rsid w:val="00CC41AC"/>
    <w:rsid w:val="00CC5A1E"/>
    <w:rsid w:val="00CE2A44"/>
    <w:rsid w:val="00CE6770"/>
    <w:rsid w:val="00D0120B"/>
    <w:rsid w:val="00D03BC5"/>
    <w:rsid w:val="00D364DA"/>
    <w:rsid w:val="00D45875"/>
    <w:rsid w:val="00D50709"/>
    <w:rsid w:val="00D5312C"/>
    <w:rsid w:val="00D62559"/>
    <w:rsid w:val="00DD4894"/>
    <w:rsid w:val="00DE1E5D"/>
    <w:rsid w:val="00E01378"/>
    <w:rsid w:val="00E222EE"/>
    <w:rsid w:val="00E65C64"/>
    <w:rsid w:val="00E9019E"/>
    <w:rsid w:val="00F23393"/>
    <w:rsid w:val="00F34081"/>
    <w:rsid w:val="00F36620"/>
    <w:rsid w:val="00F37138"/>
    <w:rsid w:val="00F80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DBEF6C"/>
  <w15:docId w15:val="{E098F4F0-89A7-4E5E-9490-D5512FFD4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0B7A9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list-external-docu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2BE62-B6F9-406B-887D-E1EF7B7C4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2 - List of External Documents</vt:lpstr>
      <vt:lpstr>Appendix 2 - List of External Documents</vt:lpstr>
    </vt:vector>
  </TitlesOfParts>
  <Company>Advisera Expert Solutions Ltd</Company>
  <LinksUpToDate>false</LinksUpToDate>
  <CharactersWithSpaces>400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List of External Documents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9</cp:revision>
  <dcterms:created xsi:type="dcterms:W3CDTF">2016-03-02T22:08:00Z</dcterms:created>
  <dcterms:modified xsi:type="dcterms:W3CDTF">2018-11-14T14:55:00Z</dcterms:modified>
</cp:coreProperties>
</file>