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5EF61" w14:textId="533E04E3" w:rsidR="00927DFD" w:rsidRPr="00483EA3" w:rsidRDefault="000C1560" w:rsidP="000C1560">
      <w:pPr>
        <w:jc w:val="center"/>
      </w:pPr>
      <w:r w:rsidRPr="00AC39C4">
        <w:t>** FREE PREVIEW VERSION *</w:t>
      </w:r>
      <w:r>
        <w:t>*</w:t>
      </w:r>
    </w:p>
    <w:p w14:paraId="070D1C9B" w14:textId="77777777" w:rsidR="00F143FE" w:rsidRPr="00483EA3" w:rsidRDefault="00F143FE"/>
    <w:p w14:paraId="1D0F1AE9" w14:textId="77777777" w:rsidR="00F143FE" w:rsidRPr="00483EA3" w:rsidRDefault="00F143FE"/>
    <w:p w14:paraId="678823C0" w14:textId="77777777" w:rsidR="00F143FE" w:rsidRPr="00483EA3" w:rsidRDefault="00F143FE"/>
    <w:p w14:paraId="3F5BC0B2" w14:textId="77777777" w:rsidR="00682FF5" w:rsidRPr="00483EA3" w:rsidRDefault="00682FF5"/>
    <w:p w14:paraId="6CD0650C" w14:textId="77777777" w:rsidR="00927DFD" w:rsidRPr="00483EA3" w:rsidRDefault="00927DFD"/>
    <w:p w14:paraId="11C17792" w14:textId="77777777" w:rsidR="00AF3843" w:rsidRPr="00483EA3" w:rsidRDefault="00AF3843"/>
    <w:p w14:paraId="4614D968" w14:textId="77777777" w:rsidR="00AF3843" w:rsidRPr="00483EA3" w:rsidRDefault="00AF3843" w:rsidP="00AF3843">
      <w:pPr>
        <w:jc w:val="center"/>
      </w:pPr>
      <w:commentRangeStart w:id="0"/>
      <w:r w:rsidRPr="00483EA3">
        <w:t>[</w:t>
      </w:r>
      <w:r w:rsidR="00D06EEA" w:rsidRPr="00483EA3">
        <w:t>O</w:t>
      </w:r>
      <w:r w:rsidR="00084A4D" w:rsidRPr="00483EA3">
        <w:t>rganization</w:t>
      </w:r>
      <w:r w:rsidR="00667EE3" w:rsidRPr="00483EA3">
        <w:t xml:space="preserve"> logo</w:t>
      </w:r>
      <w:r w:rsidRPr="00483EA3">
        <w:t>]</w:t>
      </w:r>
      <w:commentRangeEnd w:id="0"/>
      <w:r w:rsidR="0052025A" w:rsidRPr="00483EA3">
        <w:rPr>
          <w:rStyle w:val="CommentReference"/>
        </w:rPr>
        <w:commentReference w:id="0"/>
      </w:r>
    </w:p>
    <w:p w14:paraId="28E53B8E" w14:textId="77777777" w:rsidR="00AF3843" w:rsidRPr="00483EA3" w:rsidRDefault="00AF3843" w:rsidP="00AF3843">
      <w:pPr>
        <w:jc w:val="center"/>
      </w:pPr>
      <w:r w:rsidRPr="00483EA3">
        <w:t>[</w:t>
      </w:r>
      <w:r w:rsidR="00D06EEA" w:rsidRPr="00483EA3">
        <w:t>O</w:t>
      </w:r>
      <w:r w:rsidR="00084A4D" w:rsidRPr="00483EA3">
        <w:t>rganization</w:t>
      </w:r>
      <w:r w:rsidR="00667EE3" w:rsidRPr="00483EA3">
        <w:t xml:space="preserve"> name</w:t>
      </w:r>
      <w:r w:rsidRPr="00483EA3">
        <w:t>]</w:t>
      </w:r>
    </w:p>
    <w:p w14:paraId="7D2A8914" w14:textId="77777777" w:rsidR="00AF3843" w:rsidRPr="00483EA3" w:rsidRDefault="00AF3843" w:rsidP="00AF3843">
      <w:pPr>
        <w:jc w:val="center"/>
      </w:pPr>
    </w:p>
    <w:p w14:paraId="63D9C3F1" w14:textId="77777777" w:rsidR="00AF3843" w:rsidRPr="00483EA3" w:rsidRDefault="00AF3843" w:rsidP="00AF3843">
      <w:pPr>
        <w:jc w:val="center"/>
      </w:pPr>
    </w:p>
    <w:p w14:paraId="343EE22C" w14:textId="29251009" w:rsidR="00AF3843" w:rsidRPr="00483EA3" w:rsidRDefault="007C1780" w:rsidP="00AF3843">
      <w:pPr>
        <w:jc w:val="center"/>
        <w:rPr>
          <w:b/>
          <w:sz w:val="32"/>
          <w:szCs w:val="32"/>
        </w:rPr>
      </w:pPr>
      <w:commentRangeStart w:id="1"/>
      <w:commentRangeStart w:id="2"/>
      <w:commentRangeStart w:id="3"/>
      <w:commentRangeStart w:id="4"/>
      <w:r w:rsidRPr="00483EA3">
        <w:rPr>
          <w:b/>
          <w:sz w:val="32"/>
        </w:rPr>
        <w:t>INTEGRATED MANAGEMENT SYSTEM</w:t>
      </w:r>
      <w:r w:rsidR="00102A9C" w:rsidRPr="00483EA3">
        <w:rPr>
          <w:b/>
          <w:sz w:val="32"/>
        </w:rPr>
        <w:t xml:space="preserve"> MANUAL</w:t>
      </w:r>
      <w:commentRangeEnd w:id="1"/>
      <w:r w:rsidR="00545918" w:rsidRPr="00483EA3">
        <w:rPr>
          <w:rStyle w:val="CommentReference"/>
        </w:rPr>
        <w:commentReference w:id="1"/>
      </w:r>
      <w:commentRangeEnd w:id="2"/>
      <w:commentRangeEnd w:id="3"/>
      <w:commentRangeEnd w:id="4"/>
      <w:r w:rsidR="00270B9A" w:rsidRPr="00483EA3">
        <w:rPr>
          <w:rStyle w:val="CommentReference"/>
        </w:rPr>
        <w:commentReference w:id="2"/>
      </w:r>
      <w:r w:rsidR="00270B9A" w:rsidRPr="00483EA3">
        <w:rPr>
          <w:rStyle w:val="CommentReference"/>
        </w:rPr>
        <w:commentReference w:id="3"/>
      </w:r>
      <w:r w:rsidR="00270B9A" w:rsidRPr="00483EA3">
        <w:rPr>
          <w:rStyle w:val="CommentReference"/>
        </w:rPr>
        <w:commentReference w:id="4"/>
      </w:r>
    </w:p>
    <w:p w14:paraId="62BDA086" w14:textId="77777777" w:rsidR="006467CE" w:rsidRPr="00483EA3" w:rsidRDefault="006467CE" w:rsidP="00682FF5"/>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2341"/>
        <w:gridCol w:w="6731"/>
      </w:tblGrid>
      <w:tr w:rsidR="00066319" w:rsidRPr="00483EA3" w14:paraId="1EC5E0C7" w14:textId="77777777" w:rsidTr="001D05E4">
        <w:tc>
          <w:tcPr>
            <w:tcW w:w="2376" w:type="dxa"/>
          </w:tcPr>
          <w:p w14:paraId="1FC41929" w14:textId="77777777" w:rsidR="00066319" w:rsidRPr="00483EA3" w:rsidRDefault="00F37DA3" w:rsidP="001D05E4">
            <w:commentRangeStart w:id="5"/>
            <w:r w:rsidRPr="00483EA3">
              <w:t>Code:</w:t>
            </w:r>
            <w:commentRangeEnd w:id="5"/>
            <w:r w:rsidR="0052025A" w:rsidRPr="00483EA3">
              <w:rPr>
                <w:rStyle w:val="CommentReference"/>
              </w:rPr>
              <w:commentReference w:id="5"/>
            </w:r>
          </w:p>
        </w:tc>
        <w:tc>
          <w:tcPr>
            <w:tcW w:w="6912" w:type="dxa"/>
          </w:tcPr>
          <w:p w14:paraId="410603A0" w14:textId="77777777" w:rsidR="009A6040" w:rsidRPr="00483EA3" w:rsidRDefault="009A6040" w:rsidP="009A6040"/>
        </w:tc>
      </w:tr>
      <w:tr w:rsidR="00066319" w:rsidRPr="00483EA3" w14:paraId="0CA62EDA" w14:textId="77777777" w:rsidTr="001D05E4">
        <w:tc>
          <w:tcPr>
            <w:tcW w:w="2376" w:type="dxa"/>
          </w:tcPr>
          <w:p w14:paraId="284CE8FE" w14:textId="77777777" w:rsidR="00066319" w:rsidRPr="00483EA3" w:rsidRDefault="00F37DA3" w:rsidP="00066319">
            <w:r w:rsidRPr="00483EA3">
              <w:t>Version:</w:t>
            </w:r>
          </w:p>
        </w:tc>
        <w:tc>
          <w:tcPr>
            <w:tcW w:w="6912" w:type="dxa"/>
          </w:tcPr>
          <w:p w14:paraId="299322AE" w14:textId="77777777" w:rsidR="00066319" w:rsidRPr="00483EA3" w:rsidRDefault="00F37DA3" w:rsidP="001D05E4">
            <w:r w:rsidRPr="00483EA3">
              <w:t>0.1</w:t>
            </w:r>
          </w:p>
        </w:tc>
      </w:tr>
      <w:tr w:rsidR="00066319" w:rsidRPr="00483EA3" w14:paraId="7F5C955B" w14:textId="77777777" w:rsidTr="001D05E4">
        <w:tc>
          <w:tcPr>
            <w:tcW w:w="2376" w:type="dxa"/>
          </w:tcPr>
          <w:p w14:paraId="5E60192A" w14:textId="77777777" w:rsidR="00066319" w:rsidRPr="00483EA3" w:rsidRDefault="00F37DA3" w:rsidP="001D05E4">
            <w:r w:rsidRPr="00483EA3">
              <w:t>Created by:</w:t>
            </w:r>
          </w:p>
        </w:tc>
        <w:tc>
          <w:tcPr>
            <w:tcW w:w="6912" w:type="dxa"/>
          </w:tcPr>
          <w:p w14:paraId="27B25466" w14:textId="77777777" w:rsidR="00066319" w:rsidRPr="00483EA3" w:rsidRDefault="00066319" w:rsidP="001D05E4"/>
        </w:tc>
      </w:tr>
      <w:tr w:rsidR="00066319" w:rsidRPr="00483EA3" w14:paraId="7C5D169F" w14:textId="77777777" w:rsidTr="001D05E4">
        <w:tc>
          <w:tcPr>
            <w:tcW w:w="2376" w:type="dxa"/>
          </w:tcPr>
          <w:p w14:paraId="1DDACF21" w14:textId="77777777" w:rsidR="00066319" w:rsidRPr="00483EA3" w:rsidRDefault="00F37DA3" w:rsidP="001D05E4">
            <w:r w:rsidRPr="00483EA3">
              <w:t>Approved by:</w:t>
            </w:r>
          </w:p>
        </w:tc>
        <w:tc>
          <w:tcPr>
            <w:tcW w:w="6912" w:type="dxa"/>
          </w:tcPr>
          <w:p w14:paraId="6E48DD42" w14:textId="77777777" w:rsidR="00066319" w:rsidRPr="00483EA3" w:rsidRDefault="00066319" w:rsidP="001D05E4"/>
        </w:tc>
      </w:tr>
      <w:tr w:rsidR="00066319" w:rsidRPr="00483EA3" w14:paraId="700A741E" w14:textId="77777777" w:rsidTr="001D05E4">
        <w:tc>
          <w:tcPr>
            <w:tcW w:w="2376" w:type="dxa"/>
          </w:tcPr>
          <w:p w14:paraId="1A39D676" w14:textId="77777777" w:rsidR="00066319" w:rsidRPr="00483EA3" w:rsidRDefault="00BF52E4" w:rsidP="001D05E4">
            <w:r w:rsidRPr="00483EA3">
              <w:t>Date of version:</w:t>
            </w:r>
          </w:p>
        </w:tc>
        <w:tc>
          <w:tcPr>
            <w:tcW w:w="6912" w:type="dxa"/>
          </w:tcPr>
          <w:p w14:paraId="37E53AB8" w14:textId="77777777" w:rsidR="00066319" w:rsidRPr="00483EA3" w:rsidRDefault="00066319" w:rsidP="001D05E4"/>
        </w:tc>
      </w:tr>
      <w:tr w:rsidR="00167870" w:rsidRPr="00483EA3" w14:paraId="0692204D" w14:textId="77777777" w:rsidTr="001D05E4">
        <w:tc>
          <w:tcPr>
            <w:tcW w:w="2376" w:type="dxa"/>
          </w:tcPr>
          <w:p w14:paraId="5C15837B" w14:textId="77777777" w:rsidR="00167870" w:rsidRPr="00483EA3" w:rsidRDefault="00167870" w:rsidP="001D05E4">
            <w:r w:rsidRPr="00483EA3">
              <w:t xml:space="preserve">Signature: </w:t>
            </w:r>
          </w:p>
        </w:tc>
        <w:tc>
          <w:tcPr>
            <w:tcW w:w="6912" w:type="dxa"/>
          </w:tcPr>
          <w:p w14:paraId="4061E4C5" w14:textId="77777777" w:rsidR="00167870" w:rsidRPr="00483EA3" w:rsidRDefault="00167870" w:rsidP="001D05E4"/>
        </w:tc>
      </w:tr>
    </w:tbl>
    <w:p w14:paraId="2EEDEF6F" w14:textId="77777777" w:rsidR="001B627C" w:rsidRPr="00483EA3" w:rsidRDefault="001B627C">
      <w:pPr>
        <w:pStyle w:val="Heading1"/>
        <w:numPr>
          <w:ilvl w:val="0"/>
          <w:numId w:val="0"/>
        </w:numPr>
        <w:ind w:left="-180"/>
      </w:pPr>
    </w:p>
    <w:p w14:paraId="79073768" w14:textId="77777777" w:rsidR="001B627C" w:rsidRPr="00483EA3" w:rsidRDefault="00BF52E4" w:rsidP="0077293B">
      <w:pPr>
        <w:rPr>
          <w:b/>
          <w:sz w:val="28"/>
          <w:szCs w:val="28"/>
        </w:rPr>
      </w:pPr>
      <w:commentRangeStart w:id="6"/>
      <w:r w:rsidRPr="00483EA3">
        <w:rPr>
          <w:b/>
          <w:sz w:val="28"/>
          <w:szCs w:val="28"/>
        </w:rPr>
        <w:t>Distribution list</w:t>
      </w:r>
      <w:commentRangeEnd w:id="6"/>
      <w:r w:rsidR="0052025A" w:rsidRPr="00483EA3">
        <w:rPr>
          <w:rStyle w:val="CommentReference"/>
          <w:b/>
          <w:sz w:val="28"/>
          <w:szCs w:val="28"/>
        </w:rPr>
        <w:commentReference w:id="6"/>
      </w:r>
    </w:p>
    <w:tbl>
      <w:tblPr>
        <w:tblStyle w:val="TableGrid"/>
        <w:tblW w:w="0" w:type="auto"/>
        <w:tblLook w:val="04A0" w:firstRow="1" w:lastRow="0" w:firstColumn="1" w:lastColumn="0" w:noHBand="0" w:noVBand="1"/>
      </w:tblPr>
      <w:tblGrid>
        <w:gridCol w:w="754"/>
        <w:gridCol w:w="2506"/>
        <w:gridCol w:w="1256"/>
        <w:gridCol w:w="1520"/>
        <w:gridCol w:w="1501"/>
        <w:gridCol w:w="1525"/>
      </w:tblGrid>
      <w:tr w:rsidR="00BF52E4" w:rsidRPr="00483EA3" w14:paraId="249CC9C1" w14:textId="77777777" w:rsidTr="00BC3E4D">
        <w:tc>
          <w:tcPr>
            <w:tcW w:w="761" w:type="dxa"/>
            <w:vMerge w:val="restart"/>
            <w:vAlign w:val="center"/>
          </w:tcPr>
          <w:p w14:paraId="24E598EE" w14:textId="77777777" w:rsidR="00554140" w:rsidRPr="00483EA3" w:rsidRDefault="00F37DA3">
            <w:pPr>
              <w:spacing w:after="0"/>
            </w:pPr>
            <w:r w:rsidRPr="00483EA3">
              <w:t>Copy No.</w:t>
            </w:r>
          </w:p>
        </w:tc>
        <w:tc>
          <w:tcPr>
            <w:tcW w:w="2587" w:type="dxa"/>
            <w:vMerge w:val="restart"/>
            <w:vAlign w:val="center"/>
          </w:tcPr>
          <w:p w14:paraId="17289797" w14:textId="77777777" w:rsidR="00554140" w:rsidRPr="00483EA3" w:rsidRDefault="00F37DA3">
            <w:pPr>
              <w:spacing w:after="0"/>
            </w:pPr>
            <w:r w:rsidRPr="00483EA3">
              <w:t>Distributed to</w:t>
            </w:r>
          </w:p>
        </w:tc>
        <w:tc>
          <w:tcPr>
            <w:tcW w:w="1296" w:type="dxa"/>
            <w:vMerge w:val="restart"/>
            <w:vAlign w:val="center"/>
          </w:tcPr>
          <w:p w14:paraId="0B4C2705" w14:textId="77777777" w:rsidR="00554140" w:rsidRPr="00483EA3" w:rsidRDefault="00F37DA3">
            <w:pPr>
              <w:spacing w:after="0"/>
              <w:ind w:left="-18"/>
            </w:pPr>
            <w:r w:rsidRPr="00483EA3">
              <w:t>Date</w:t>
            </w:r>
          </w:p>
        </w:tc>
        <w:tc>
          <w:tcPr>
            <w:tcW w:w="1548" w:type="dxa"/>
            <w:vMerge w:val="restart"/>
            <w:vAlign w:val="center"/>
          </w:tcPr>
          <w:p w14:paraId="03818FE9" w14:textId="77777777" w:rsidR="00554140" w:rsidRPr="00483EA3" w:rsidRDefault="00F37DA3">
            <w:pPr>
              <w:spacing w:after="0"/>
            </w:pPr>
            <w:r w:rsidRPr="00483EA3">
              <w:t>Signature</w:t>
            </w:r>
          </w:p>
        </w:tc>
        <w:tc>
          <w:tcPr>
            <w:tcW w:w="3096" w:type="dxa"/>
            <w:gridSpan w:val="2"/>
            <w:vAlign w:val="center"/>
          </w:tcPr>
          <w:p w14:paraId="1C7A8DC0" w14:textId="77777777" w:rsidR="00554140" w:rsidRPr="00483EA3" w:rsidRDefault="00F37DA3">
            <w:pPr>
              <w:spacing w:after="0"/>
              <w:ind w:left="108"/>
            </w:pPr>
            <w:r w:rsidRPr="00483EA3">
              <w:t>Returned</w:t>
            </w:r>
          </w:p>
        </w:tc>
      </w:tr>
      <w:tr w:rsidR="00BF52E4" w:rsidRPr="00483EA3" w14:paraId="2E04CC05" w14:textId="77777777" w:rsidTr="00BC3E4D">
        <w:tc>
          <w:tcPr>
            <w:tcW w:w="761" w:type="dxa"/>
            <w:vMerge/>
          </w:tcPr>
          <w:p w14:paraId="2DF4C423" w14:textId="77777777" w:rsidR="00BF52E4" w:rsidRPr="00483EA3" w:rsidRDefault="00BF52E4" w:rsidP="006D7C63">
            <w:pPr>
              <w:spacing w:after="0"/>
              <w:ind w:left="360"/>
              <w:outlineLvl w:val="0"/>
            </w:pPr>
          </w:p>
        </w:tc>
        <w:tc>
          <w:tcPr>
            <w:tcW w:w="2587" w:type="dxa"/>
            <w:vMerge/>
          </w:tcPr>
          <w:p w14:paraId="22153015" w14:textId="77777777" w:rsidR="00BF52E4" w:rsidRPr="00483EA3" w:rsidRDefault="00BF52E4" w:rsidP="006D7C63">
            <w:pPr>
              <w:spacing w:after="0"/>
              <w:ind w:left="360"/>
              <w:outlineLvl w:val="0"/>
            </w:pPr>
          </w:p>
        </w:tc>
        <w:tc>
          <w:tcPr>
            <w:tcW w:w="1296" w:type="dxa"/>
            <w:vMerge/>
          </w:tcPr>
          <w:p w14:paraId="21E26667" w14:textId="77777777" w:rsidR="00BF52E4" w:rsidRPr="00483EA3" w:rsidRDefault="00BF52E4" w:rsidP="006D7C63">
            <w:pPr>
              <w:spacing w:after="0"/>
              <w:ind w:left="360"/>
              <w:outlineLvl w:val="0"/>
            </w:pPr>
          </w:p>
        </w:tc>
        <w:tc>
          <w:tcPr>
            <w:tcW w:w="1548" w:type="dxa"/>
            <w:vMerge/>
            <w:vAlign w:val="center"/>
          </w:tcPr>
          <w:p w14:paraId="057F4FEB" w14:textId="77777777" w:rsidR="00554140" w:rsidRPr="00483EA3" w:rsidRDefault="00554140">
            <w:pPr>
              <w:spacing w:after="0"/>
              <w:ind w:left="360"/>
              <w:outlineLvl w:val="0"/>
            </w:pPr>
          </w:p>
        </w:tc>
        <w:tc>
          <w:tcPr>
            <w:tcW w:w="1548" w:type="dxa"/>
            <w:vAlign w:val="center"/>
          </w:tcPr>
          <w:p w14:paraId="00299D54" w14:textId="77777777" w:rsidR="00554140" w:rsidRPr="00483EA3" w:rsidRDefault="00F37DA3">
            <w:pPr>
              <w:spacing w:after="0"/>
              <w:ind w:left="108"/>
            </w:pPr>
            <w:r w:rsidRPr="00483EA3">
              <w:t>Date</w:t>
            </w:r>
          </w:p>
        </w:tc>
        <w:tc>
          <w:tcPr>
            <w:tcW w:w="1548" w:type="dxa"/>
            <w:vAlign w:val="center"/>
          </w:tcPr>
          <w:p w14:paraId="57854068" w14:textId="77777777" w:rsidR="00554140" w:rsidRPr="00483EA3" w:rsidRDefault="00F37DA3">
            <w:pPr>
              <w:spacing w:after="0"/>
              <w:ind w:left="90"/>
            </w:pPr>
            <w:r w:rsidRPr="00483EA3">
              <w:t>Signature</w:t>
            </w:r>
          </w:p>
        </w:tc>
      </w:tr>
      <w:tr w:rsidR="00BF52E4" w:rsidRPr="00483EA3" w14:paraId="48C9C5F6" w14:textId="77777777" w:rsidTr="001D05E4">
        <w:tc>
          <w:tcPr>
            <w:tcW w:w="761" w:type="dxa"/>
          </w:tcPr>
          <w:p w14:paraId="0913B5CF" w14:textId="77777777" w:rsidR="00BF52E4" w:rsidRPr="00483EA3" w:rsidRDefault="00BF52E4" w:rsidP="006D7C63">
            <w:pPr>
              <w:spacing w:after="0"/>
              <w:ind w:left="360"/>
              <w:outlineLvl w:val="0"/>
            </w:pPr>
          </w:p>
        </w:tc>
        <w:tc>
          <w:tcPr>
            <w:tcW w:w="2587" w:type="dxa"/>
          </w:tcPr>
          <w:p w14:paraId="54327F72" w14:textId="77777777" w:rsidR="00BF52E4" w:rsidRPr="00483EA3" w:rsidRDefault="00BF52E4" w:rsidP="006D7C63">
            <w:pPr>
              <w:spacing w:after="0"/>
              <w:ind w:left="360"/>
              <w:outlineLvl w:val="0"/>
            </w:pPr>
          </w:p>
        </w:tc>
        <w:tc>
          <w:tcPr>
            <w:tcW w:w="1296" w:type="dxa"/>
          </w:tcPr>
          <w:p w14:paraId="30500990" w14:textId="77777777" w:rsidR="00BF52E4" w:rsidRPr="00483EA3" w:rsidRDefault="00BF52E4" w:rsidP="006D7C63">
            <w:pPr>
              <w:spacing w:after="0"/>
              <w:ind w:left="360"/>
              <w:outlineLvl w:val="0"/>
            </w:pPr>
          </w:p>
        </w:tc>
        <w:tc>
          <w:tcPr>
            <w:tcW w:w="1548" w:type="dxa"/>
          </w:tcPr>
          <w:p w14:paraId="098BA84A" w14:textId="77777777" w:rsidR="00BF52E4" w:rsidRPr="00483EA3" w:rsidRDefault="00BF52E4" w:rsidP="006D7C63">
            <w:pPr>
              <w:spacing w:after="0"/>
              <w:ind w:left="360"/>
              <w:outlineLvl w:val="0"/>
            </w:pPr>
          </w:p>
        </w:tc>
        <w:tc>
          <w:tcPr>
            <w:tcW w:w="1548" w:type="dxa"/>
          </w:tcPr>
          <w:p w14:paraId="4DC3E397" w14:textId="77777777" w:rsidR="00BF52E4" w:rsidRPr="00483EA3" w:rsidRDefault="00BF52E4" w:rsidP="006D7C63">
            <w:pPr>
              <w:spacing w:after="0"/>
              <w:ind w:left="360"/>
              <w:outlineLvl w:val="0"/>
            </w:pPr>
          </w:p>
        </w:tc>
        <w:tc>
          <w:tcPr>
            <w:tcW w:w="1548" w:type="dxa"/>
          </w:tcPr>
          <w:p w14:paraId="6EFF0759" w14:textId="77777777" w:rsidR="00BF52E4" w:rsidRPr="00483EA3" w:rsidRDefault="00BF52E4" w:rsidP="006D7C63">
            <w:pPr>
              <w:spacing w:after="0"/>
              <w:ind w:left="360"/>
              <w:outlineLvl w:val="0"/>
            </w:pPr>
          </w:p>
        </w:tc>
      </w:tr>
      <w:tr w:rsidR="00BF52E4" w:rsidRPr="00483EA3" w14:paraId="67F989ED" w14:textId="77777777" w:rsidTr="001D05E4">
        <w:tc>
          <w:tcPr>
            <w:tcW w:w="761" w:type="dxa"/>
          </w:tcPr>
          <w:p w14:paraId="7FBC461B" w14:textId="77777777" w:rsidR="00BF52E4" w:rsidRPr="00483EA3" w:rsidRDefault="00BF52E4" w:rsidP="006D7C63">
            <w:pPr>
              <w:spacing w:after="0"/>
              <w:ind w:left="360"/>
              <w:outlineLvl w:val="0"/>
            </w:pPr>
          </w:p>
        </w:tc>
        <w:tc>
          <w:tcPr>
            <w:tcW w:w="2587" w:type="dxa"/>
          </w:tcPr>
          <w:p w14:paraId="74DA6E8B" w14:textId="77777777" w:rsidR="00BF52E4" w:rsidRPr="00483EA3" w:rsidRDefault="00BF52E4" w:rsidP="006D7C63">
            <w:pPr>
              <w:spacing w:after="0"/>
              <w:ind w:left="360"/>
              <w:outlineLvl w:val="0"/>
            </w:pPr>
          </w:p>
        </w:tc>
        <w:tc>
          <w:tcPr>
            <w:tcW w:w="1296" w:type="dxa"/>
          </w:tcPr>
          <w:p w14:paraId="7ACFCAB2" w14:textId="77777777" w:rsidR="00BF52E4" w:rsidRPr="00483EA3" w:rsidRDefault="00BF52E4" w:rsidP="006D7C63">
            <w:pPr>
              <w:spacing w:after="0"/>
              <w:ind w:left="360"/>
              <w:outlineLvl w:val="0"/>
            </w:pPr>
          </w:p>
        </w:tc>
        <w:tc>
          <w:tcPr>
            <w:tcW w:w="1548" w:type="dxa"/>
          </w:tcPr>
          <w:p w14:paraId="10A006C7" w14:textId="77777777" w:rsidR="00BF52E4" w:rsidRPr="00483EA3" w:rsidRDefault="00BF52E4" w:rsidP="006D7C63">
            <w:pPr>
              <w:spacing w:after="0"/>
              <w:ind w:left="360"/>
              <w:outlineLvl w:val="0"/>
            </w:pPr>
          </w:p>
        </w:tc>
        <w:tc>
          <w:tcPr>
            <w:tcW w:w="1548" w:type="dxa"/>
          </w:tcPr>
          <w:p w14:paraId="6630BA5C" w14:textId="77777777" w:rsidR="00BF52E4" w:rsidRPr="00483EA3" w:rsidRDefault="00BF52E4" w:rsidP="006D7C63">
            <w:pPr>
              <w:spacing w:after="0"/>
              <w:ind w:left="360"/>
              <w:outlineLvl w:val="0"/>
            </w:pPr>
          </w:p>
        </w:tc>
        <w:tc>
          <w:tcPr>
            <w:tcW w:w="1548" w:type="dxa"/>
          </w:tcPr>
          <w:p w14:paraId="766A52DB" w14:textId="77777777" w:rsidR="00BF52E4" w:rsidRPr="00483EA3" w:rsidRDefault="00BF52E4" w:rsidP="006D7C63">
            <w:pPr>
              <w:spacing w:after="0"/>
              <w:ind w:left="360"/>
              <w:outlineLvl w:val="0"/>
            </w:pPr>
          </w:p>
        </w:tc>
      </w:tr>
      <w:tr w:rsidR="00BF52E4" w:rsidRPr="00483EA3" w14:paraId="377FFDBB" w14:textId="77777777" w:rsidTr="001D05E4">
        <w:tc>
          <w:tcPr>
            <w:tcW w:w="761" w:type="dxa"/>
          </w:tcPr>
          <w:p w14:paraId="6B2D385D" w14:textId="77777777" w:rsidR="00BF52E4" w:rsidRPr="00483EA3" w:rsidRDefault="00BF52E4" w:rsidP="006D7C63">
            <w:pPr>
              <w:spacing w:after="0"/>
              <w:ind w:left="360"/>
              <w:outlineLvl w:val="0"/>
            </w:pPr>
          </w:p>
        </w:tc>
        <w:tc>
          <w:tcPr>
            <w:tcW w:w="2587" w:type="dxa"/>
          </w:tcPr>
          <w:p w14:paraId="40D83DDF" w14:textId="77777777" w:rsidR="00BF52E4" w:rsidRPr="00483EA3" w:rsidRDefault="00BF52E4" w:rsidP="006D7C63">
            <w:pPr>
              <w:spacing w:after="0"/>
              <w:ind w:left="360"/>
              <w:outlineLvl w:val="0"/>
            </w:pPr>
          </w:p>
        </w:tc>
        <w:tc>
          <w:tcPr>
            <w:tcW w:w="1296" w:type="dxa"/>
          </w:tcPr>
          <w:p w14:paraId="42CA780B" w14:textId="77777777" w:rsidR="00BF52E4" w:rsidRPr="00483EA3" w:rsidRDefault="00BF52E4" w:rsidP="006D7C63">
            <w:pPr>
              <w:spacing w:after="0"/>
              <w:ind w:left="360"/>
              <w:outlineLvl w:val="0"/>
            </w:pPr>
          </w:p>
        </w:tc>
        <w:tc>
          <w:tcPr>
            <w:tcW w:w="1548" w:type="dxa"/>
          </w:tcPr>
          <w:p w14:paraId="6C6C0447" w14:textId="77777777" w:rsidR="00BF52E4" w:rsidRPr="00483EA3" w:rsidRDefault="00BF52E4" w:rsidP="006D7C63">
            <w:pPr>
              <w:spacing w:after="0"/>
              <w:ind w:left="360"/>
              <w:outlineLvl w:val="0"/>
            </w:pPr>
          </w:p>
        </w:tc>
        <w:tc>
          <w:tcPr>
            <w:tcW w:w="1548" w:type="dxa"/>
          </w:tcPr>
          <w:p w14:paraId="06ED002C" w14:textId="77777777" w:rsidR="00BF52E4" w:rsidRPr="00483EA3" w:rsidRDefault="00BF52E4" w:rsidP="006D7C63">
            <w:pPr>
              <w:spacing w:after="0"/>
              <w:ind w:left="360"/>
              <w:outlineLvl w:val="0"/>
            </w:pPr>
          </w:p>
        </w:tc>
        <w:tc>
          <w:tcPr>
            <w:tcW w:w="1548" w:type="dxa"/>
          </w:tcPr>
          <w:p w14:paraId="4D2C4C82" w14:textId="77777777" w:rsidR="00BF52E4" w:rsidRPr="00483EA3" w:rsidRDefault="00BF52E4" w:rsidP="006D7C63">
            <w:pPr>
              <w:spacing w:after="0"/>
              <w:ind w:left="360"/>
              <w:outlineLvl w:val="0"/>
            </w:pPr>
          </w:p>
        </w:tc>
      </w:tr>
    </w:tbl>
    <w:p w14:paraId="4435B4FE" w14:textId="77777777" w:rsidR="006467CE" w:rsidRPr="00483EA3" w:rsidRDefault="006467CE" w:rsidP="00BF52E4">
      <w:pPr>
        <w:rPr>
          <w:b/>
          <w:sz w:val="28"/>
        </w:rPr>
      </w:pPr>
    </w:p>
    <w:p w14:paraId="0C9421F1" w14:textId="77777777" w:rsidR="006467CE" w:rsidRPr="00483EA3" w:rsidRDefault="006467CE" w:rsidP="00BF52E4">
      <w:pPr>
        <w:rPr>
          <w:b/>
          <w:sz w:val="28"/>
        </w:rPr>
      </w:pPr>
    </w:p>
    <w:p w14:paraId="29E6C8EF" w14:textId="77777777" w:rsidR="00BF52E4" w:rsidRPr="00483EA3" w:rsidRDefault="00F37DA3" w:rsidP="00BF52E4">
      <w:pPr>
        <w:rPr>
          <w:b/>
          <w:sz w:val="28"/>
          <w:szCs w:val="28"/>
        </w:rPr>
      </w:pPr>
      <w:r w:rsidRPr="00483EA3">
        <w:rPr>
          <w:b/>
          <w:sz w:val="28"/>
        </w:rPr>
        <w:lastRenderedPageBreak/>
        <w:t>Change history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1"/>
        <w:gridCol w:w="988"/>
        <w:gridCol w:w="1557"/>
        <w:gridCol w:w="5166"/>
      </w:tblGrid>
      <w:tr w:rsidR="00BF52E4" w:rsidRPr="00483EA3" w14:paraId="3BEE0FD9" w14:textId="77777777" w:rsidTr="001D05E4">
        <w:tc>
          <w:tcPr>
            <w:tcW w:w="1384" w:type="dxa"/>
          </w:tcPr>
          <w:p w14:paraId="15B73D03" w14:textId="77777777" w:rsidR="00BF52E4" w:rsidRPr="00483EA3" w:rsidRDefault="00F37DA3" w:rsidP="001D05E4">
            <w:pPr>
              <w:rPr>
                <w:b/>
              </w:rPr>
            </w:pPr>
            <w:r w:rsidRPr="00483EA3">
              <w:rPr>
                <w:b/>
              </w:rPr>
              <w:t>Date</w:t>
            </w:r>
          </w:p>
        </w:tc>
        <w:tc>
          <w:tcPr>
            <w:tcW w:w="992" w:type="dxa"/>
          </w:tcPr>
          <w:p w14:paraId="31AC5ACE" w14:textId="77777777" w:rsidR="00BF52E4" w:rsidRPr="00483EA3" w:rsidRDefault="00F37DA3" w:rsidP="001D05E4">
            <w:pPr>
              <w:rPr>
                <w:b/>
              </w:rPr>
            </w:pPr>
            <w:r w:rsidRPr="00483EA3">
              <w:rPr>
                <w:b/>
              </w:rPr>
              <w:t>Version</w:t>
            </w:r>
          </w:p>
        </w:tc>
        <w:tc>
          <w:tcPr>
            <w:tcW w:w="1560" w:type="dxa"/>
          </w:tcPr>
          <w:p w14:paraId="3C246BF3" w14:textId="77777777" w:rsidR="00BF52E4" w:rsidRPr="00483EA3" w:rsidRDefault="00F37DA3" w:rsidP="001D05E4">
            <w:pPr>
              <w:rPr>
                <w:b/>
              </w:rPr>
            </w:pPr>
            <w:r w:rsidRPr="00483EA3">
              <w:rPr>
                <w:b/>
              </w:rPr>
              <w:t>Created by</w:t>
            </w:r>
          </w:p>
        </w:tc>
        <w:tc>
          <w:tcPr>
            <w:tcW w:w="5352" w:type="dxa"/>
          </w:tcPr>
          <w:p w14:paraId="5C4E1E52" w14:textId="77777777" w:rsidR="00BF52E4" w:rsidRPr="00483EA3" w:rsidRDefault="00F37DA3" w:rsidP="001D05E4">
            <w:pPr>
              <w:rPr>
                <w:b/>
              </w:rPr>
            </w:pPr>
            <w:r w:rsidRPr="00483EA3">
              <w:rPr>
                <w:b/>
              </w:rPr>
              <w:t>Description of change</w:t>
            </w:r>
          </w:p>
        </w:tc>
      </w:tr>
      <w:tr w:rsidR="00BF52E4" w:rsidRPr="00483EA3" w14:paraId="0D62CC4B" w14:textId="77777777" w:rsidTr="001D05E4">
        <w:tc>
          <w:tcPr>
            <w:tcW w:w="1384" w:type="dxa"/>
          </w:tcPr>
          <w:p w14:paraId="36E2CC6D" w14:textId="77777777" w:rsidR="00BF52E4" w:rsidRPr="00483EA3" w:rsidRDefault="00BF52E4" w:rsidP="001D05E4"/>
        </w:tc>
        <w:tc>
          <w:tcPr>
            <w:tcW w:w="992" w:type="dxa"/>
          </w:tcPr>
          <w:p w14:paraId="35C94E36" w14:textId="77777777" w:rsidR="00BF52E4" w:rsidRPr="00483EA3" w:rsidRDefault="00F37DA3" w:rsidP="001D05E4">
            <w:r w:rsidRPr="00483EA3">
              <w:t>0.1</w:t>
            </w:r>
          </w:p>
        </w:tc>
        <w:tc>
          <w:tcPr>
            <w:tcW w:w="1560" w:type="dxa"/>
          </w:tcPr>
          <w:p w14:paraId="06CA3494" w14:textId="77777777" w:rsidR="00BF52E4" w:rsidRPr="00483EA3" w:rsidRDefault="00040102" w:rsidP="001D05E4">
            <w:r w:rsidRPr="00483EA3">
              <w:t>9001Academy</w:t>
            </w:r>
          </w:p>
        </w:tc>
        <w:tc>
          <w:tcPr>
            <w:tcW w:w="5352" w:type="dxa"/>
          </w:tcPr>
          <w:p w14:paraId="164FC5C5" w14:textId="77777777" w:rsidR="00BF52E4" w:rsidRPr="00483EA3" w:rsidRDefault="00F37DA3" w:rsidP="001D05E4">
            <w:r w:rsidRPr="00483EA3">
              <w:t>Basic document outline</w:t>
            </w:r>
          </w:p>
        </w:tc>
      </w:tr>
      <w:tr w:rsidR="00BF52E4" w:rsidRPr="00483EA3" w14:paraId="68A6EC61" w14:textId="77777777" w:rsidTr="001D05E4">
        <w:tc>
          <w:tcPr>
            <w:tcW w:w="1384" w:type="dxa"/>
          </w:tcPr>
          <w:p w14:paraId="224415CA" w14:textId="77777777" w:rsidR="00BF52E4" w:rsidRPr="00483EA3" w:rsidRDefault="00BF52E4" w:rsidP="001D05E4"/>
        </w:tc>
        <w:tc>
          <w:tcPr>
            <w:tcW w:w="992" w:type="dxa"/>
          </w:tcPr>
          <w:p w14:paraId="2904B73B" w14:textId="77777777" w:rsidR="00BF52E4" w:rsidRPr="00483EA3" w:rsidRDefault="00BF52E4" w:rsidP="001D05E4"/>
        </w:tc>
        <w:tc>
          <w:tcPr>
            <w:tcW w:w="1560" w:type="dxa"/>
          </w:tcPr>
          <w:p w14:paraId="34F62BE6" w14:textId="77777777" w:rsidR="00BF52E4" w:rsidRPr="00483EA3" w:rsidRDefault="00BF52E4" w:rsidP="001D05E4"/>
        </w:tc>
        <w:tc>
          <w:tcPr>
            <w:tcW w:w="5352" w:type="dxa"/>
          </w:tcPr>
          <w:p w14:paraId="62FEEBBF" w14:textId="77777777" w:rsidR="00BF52E4" w:rsidRPr="00483EA3" w:rsidRDefault="00BF52E4" w:rsidP="001D05E4"/>
        </w:tc>
      </w:tr>
      <w:tr w:rsidR="00BF52E4" w:rsidRPr="00483EA3" w14:paraId="0B7D0889" w14:textId="77777777" w:rsidTr="001D05E4">
        <w:tc>
          <w:tcPr>
            <w:tcW w:w="1384" w:type="dxa"/>
          </w:tcPr>
          <w:p w14:paraId="66C737F4" w14:textId="77777777" w:rsidR="00BF52E4" w:rsidRPr="00483EA3" w:rsidRDefault="00BF52E4" w:rsidP="001D05E4"/>
        </w:tc>
        <w:tc>
          <w:tcPr>
            <w:tcW w:w="992" w:type="dxa"/>
          </w:tcPr>
          <w:p w14:paraId="03BA6901" w14:textId="77777777" w:rsidR="00BF52E4" w:rsidRPr="00483EA3" w:rsidRDefault="00BF52E4" w:rsidP="001D05E4"/>
        </w:tc>
        <w:tc>
          <w:tcPr>
            <w:tcW w:w="1560" w:type="dxa"/>
          </w:tcPr>
          <w:p w14:paraId="215B0B48" w14:textId="77777777" w:rsidR="00BF52E4" w:rsidRPr="00483EA3" w:rsidRDefault="00BF52E4" w:rsidP="001D05E4"/>
        </w:tc>
        <w:tc>
          <w:tcPr>
            <w:tcW w:w="5352" w:type="dxa"/>
          </w:tcPr>
          <w:p w14:paraId="3CCC7A4F" w14:textId="77777777" w:rsidR="00BF52E4" w:rsidRPr="00483EA3" w:rsidRDefault="00BF52E4" w:rsidP="001D05E4"/>
        </w:tc>
      </w:tr>
      <w:tr w:rsidR="00BF52E4" w:rsidRPr="00483EA3" w14:paraId="31B58F47" w14:textId="77777777" w:rsidTr="001D05E4">
        <w:tc>
          <w:tcPr>
            <w:tcW w:w="1384" w:type="dxa"/>
          </w:tcPr>
          <w:p w14:paraId="56BD2F75" w14:textId="77777777" w:rsidR="00BF52E4" w:rsidRPr="00483EA3" w:rsidRDefault="00BF52E4" w:rsidP="001D05E4"/>
        </w:tc>
        <w:tc>
          <w:tcPr>
            <w:tcW w:w="992" w:type="dxa"/>
          </w:tcPr>
          <w:p w14:paraId="32D2847B" w14:textId="77777777" w:rsidR="00BF52E4" w:rsidRPr="00483EA3" w:rsidRDefault="00BF52E4" w:rsidP="001D05E4"/>
        </w:tc>
        <w:tc>
          <w:tcPr>
            <w:tcW w:w="1560" w:type="dxa"/>
          </w:tcPr>
          <w:p w14:paraId="51312884" w14:textId="77777777" w:rsidR="00BF52E4" w:rsidRPr="00483EA3" w:rsidRDefault="00BF52E4" w:rsidP="001D05E4"/>
        </w:tc>
        <w:tc>
          <w:tcPr>
            <w:tcW w:w="5352" w:type="dxa"/>
          </w:tcPr>
          <w:p w14:paraId="65EC34E1" w14:textId="77777777" w:rsidR="00BF52E4" w:rsidRPr="00483EA3" w:rsidRDefault="00BF52E4" w:rsidP="001D05E4"/>
        </w:tc>
      </w:tr>
      <w:tr w:rsidR="00BF52E4" w:rsidRPr="00483EA3" w14:paraId="244E23EE" w14:textId="77777777" w:rsidTr="001D05E4">
        <w:tc>
          <w:tcPr>
            <w:tcW w:w="1384" w:type="dxa"/>
          </w:tcPr>
          <w:p w14:paraId="1D467415" w14:textId="77777777" w:rsidR="00BF52E4" w:rsidRPr="00483EA3" w:rsidRDefault="00BF52E4" w:rsidP="001D05E4"/>
        </w:tc>
        <w:tc>
          <w:tcPr>
            <w:tcW w:w="992" w:type="dxa"/>
          </w:tcPr>
          <w:p w14:paraId="32E00293" w14:textId="77777777" w:rsidR="00BF52E4" w:rsidRPr="00483EA3" w:rsidRDefault="00BF52E4" w:rsidP="001D05E4"/>
        </w:tc>
        <w:tc>
          <w:tcPr>
            <w:tcW w:w="1560" w:type="dxa"/>
          </w:tcPr>
          <w:p w14:paraId="56CF9D0A" w14:textId="77777777" w:rsidR="00BF52E4" w:rsidRPr="00483EA3" w:rsidRDefault="00BF52E4" w:rsidP="001D05E4"/>
        </w:tc>
        <w:tc>
          <w:tcPr>
            <w:tcW w:w="5352" w:type="dxa"/>
          </w:tcPr>
          <w:p w14:paraId="75C86817" w14:textId="77777777" w:rsidR="00BF52E4" w:rsidRPr="00483EA3" w:rsidRDefault="00BF52E4" w:rsidP="001D05E4"/>
        </w:tc>
      </w:tr>
      <w:tr w:rsidR="00BF52E4" w:rsidRPr="00483EA3" w14:paraId="26FBF8E3" w14:textId="77777777" w:rsidTr="001D05E4">
        <w:tc>
          <w:tcPr>
            <w:tcW w:w="1384" w:type="dxa"/>
          </w:tcPr>
          <w:p w14:paraId="64C538C0" w14:textId="77777777" w:rsidR="00BF52E4" w:rsidRPr="00483EA3" w:rsidRDefault="00BF52E4" w:rsidP="001D05E4"/>
        </w:tc>
        <w:tc>
          <w:tcPr>
            <w:tcW w:w="992" w:type="dxa"/>
          </w:tcPr>
          <w:p w14:paraId="7D1F0F0A" w14:textId="77777777" w:rsidR="00BF52E4" w:rsidRPr="00483EA3" w:rsidRDefault="00BF52E4" w:rsidP="001D05E4"/>
        </w:tc>
        <w:tc>
          <w:tcPr>
            <w:tcW w:w="1560" w:type="dxa"/>
          </w:tcPr>
          <w:p w14:paraId="2B90E50D" w14:textId="77777777" w:rsidR="00BF52E4" w:rsidRPr="00483EA3" w:rsidRDefault="00BF52E4" w:rsidP="001D05E4"/>
        </w:tc>
        <w:tc>
          <w:tcPr>
            <w:tcW w:w="5352" w:type="dxa"/>
          </w:tcPr>
          <w:p w14:paraId="70AFE548" w14:textId="77777777" w:rsidR="00BF52E4" w:rsidRPr="00483EA3" w:rsidRDefault="00BF52E4" w:rsidP="001D05E4"/>
        </w:tc>
      </w:tr>
      <w:tr w:rsidR="00BF52E4" w:rsidRPr="00483EA3" w14:paraId="6DD64800" w14:textId="77777777" w:rsidTr="001D05E4">
        <w:tc>
          <w:tcPr>
            <w:tcW w:w="1384" w:type="dxa"/>
          </w:tcPr>
          <w:p w14:paraId="2B87EE83" w14:textId="77777777" w:rsidR="00BF52E4" w:rsidRPr="00483EA3" w:rsidRDefault="00BF52E4" w:rsidP="001D05E4"/>
        </w:tc>
        <w:tc>
          <w:tcPr>
            <w:tcW w:w="992" w:type="dxa"/>
          </w:tcPr>
          <w:p w14:paraId="18D5ED76" w14:textId="77777777" w:rsidR="00BF52E4" w:rsidRPr="00483EA3" w:rsidRDefault="00BF52E4" w:rsidP="001D05E4"/>
        </w:tc>
        <w:tc>
          <w:tcPr>
            <w:tcW w:w="1560" w:type="dxa"/>
          </w:tcPr>
          <w:p w14:paraId="6203817C" w14:textId="77777777" w:rsidR="00BF52E4" w:rsidRPr="00483EA3" w:rsidRDefault="00BF52E4" w:rsidP="001D05E4"/>
        </w:tc>
        <w:tc>
          <w:tcPr>
            <w:tcW w:w="5352" w:type="dxa"/>
          </w:tcPr>
          <w:p w14:paraId="3B8B6609" w14:textId="77777777" w:rsidR="00BF52E4" w:rsidRPr="00483EA3" w:rsidRDefault="00BF52E4" w:rsidP="001D05E4"/>
        </w:tc>
      </w:tr>
    </w:tbl>
    <w:p w14:paraId="509514F2" w14:textId="77777777" w:rsidR="00C05696" w:rsidRPr="00483EA3" w:rsidRDefault="00C05696" w:rsidP="00F961E0"/>
    <w:p w14:paraId="025165F4" w14:textId="77777777" w:rsidR="00F961E0" w:rsidRPr="00483EA3" w:rsidRDefault="00F37DA3" w:rsidP="00F961E0">
      <w:pPr>
        <w:rPr>
          <w:b/>
          <w:sz w:val="28"/>
          <w:szCs w:val="28"/>
        </w:rPr>
      </w:pPr>
      <w:r w:rsidRPr="00483EA3">
        <w:rPr>
          <w:b/>
          <w:sz w:val="28"/>
          <w:szCs w:val="28"/>
        </w:rPr>
        <w:t xml:space="preserve">Table of contents </w:t>
      </w:r>
    </w:p>
    <w:p w14:paraId="2F054791" w14:textId="77777777" w:rsidR="00483EA3" w:rsidRDefault="00EA1640">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r w:rsidRPr="00483EA3">
        <w:rPr>
          <w:b w:val="0"/>
          <w:bCs w:val="0"/>
          <w:caps w:val="0"/>
        </w:rPr>
        <w:fldChar w:fldCharType="begin"/>
      </w:r>
      <w:r w:rsidR="00F37DA3" w:rsidRPr="00483EA3">
        <w:rPr>
          <w:b w:val="0"/>
          <w:bCs w:val="0"/>
          <w:caps w:val="0"/>
        </w:rPr>
        <w:instrText xml:space="preserve"> TOC \o "1-3" \h \z \u </w:instrText>
      </w:r>
      <w:r w:rsidRPr="00483EA3">
        <w:rPr>
          <w:b w:val="0"/>
          <w:bCs w:val="0"/>
          <w:caps w:val="0"/>
        </w:rPr>
        <w:fldChar w:fldCharType="separate"/>
      </w:r>
      <w:hyperlink w:anchor="_Toc529526324" w:history="1">
        <w:r w:rsidR="00483EA3" w:rsidRPr="001C5D56">
          <w:rPr>
            <w:rStyle w:val="Hyperlink"/>
            <w:noProof/>
          </w:rPr>
          <w:t>1.</w:t>
        </w:r>
        <w:r w:rsidR="00483EA3">
          <w:rPr>
            <w:rFonts w:asciiTheme="minorHAnsi" w:eastAsiaTheme="minorEastAsia" w:hAnsiTheme="minorHAnsi" w:cstheme="minorBidi"/>
            <w:b w:val="0"/>
            <w:bCs w:val="0"/>
            <w:caps w:val="0"/>
            <w:noProof/>
            <w:sz w:val="22"/>
            <w:szCs w:val="22"/>
            <w:lang w:val="hr-HR" w:eastAsia="zh-CN"/>
          </w:rPr>
          <w:tab/>
        </w:r>
        <w:r w:rsidR="00483EA3" w:rsidRPr="001C5D56">
          <w:rPr>
            <w:rStyle w:val="Hyperlink"/>
            <w:noProof/>
          </w:rPr>
          <w:t>About the organization</w:t>
        </w:r>
        <w:r w:rsidR="00483EA3">
          <w:rPr>
            <w:noProof/>
            <w:webHidden/>
          </w:rPr>
          <w:tab/>
        </w:r>
        <w:r w:rsidR="00483EA3">
          <w:rPr>
            <w:noProof/>
            <w:webHidden/>
          </w:rPr>
          <w:fldChar w:fldCharType="begin"/>
        </w:r>
        <w:r w:rsidR="00483EA3">
          <w:rPr>
            <w:noProof/>
            <w:webHidden/>
          </w:rPr>
          <w:instrText xml:space="preserve"> PAGEREF _Toc529526324 \h </w:instrText>
        </w:r>
        <w:r w:rsidR="00483EA3">
          <w:rPr>
            <w:noProof/>
            <w:webHidden/>
          </w:rPr>
        </w:r>
        <w:r w:rsidR="00483EA3">
          <w:rPr>
            <w:noProof/>
            <w:webHidden/>
          </w:rPr>
          <w:fldChar w:fldCharType="separate"/>
        </w:r>
        <w:r w:rsidR="00483EA3">
          <w:rPr>
            <w:noProof/>
            <w:webHidden/>
          </w:rPr>
          <w:t>4</w:t>
        </w:r>
        <w:r w:rsidR="00483EA3">
          <w:rPr>
            <w:noProof/>
            <w:webHidden/>
          </w:rPr>
          <w:fldChar w:fldCharType="end"/>
        </w:r>
      </w:hyperlink>
    </w:p>
    <w:p w14:paraId="7897497C" w14:textId="77777777" w:rsidR="00483EA3" w:rsidRDefault="00A000E1">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526325" w:history="1">
        <w:r w:rsidR="00483EA3" w:rsidRPr="001C5D56">
          <w:rPr>
            <w:rStyle w:val="Hyperlink"/>
            <w:noProof/>
          </w:rPr>
          <w:t>2.</w:t>
        </w:r>
        <w:r w:rsidR="00483EA3">
          <w:rPr>
            <w:rFonts w:asciiTheme="minorHAnsi" w:eastAsiaTheme="minorEastAsia" w:hAnsiTheme="minorHAnsi" w:cstheme="minorBidi"/>
            <w:b w:val="0"/>
            <w:bCs w:val="0"/>
            <w:caps w:val="0"/>
            <w:noProof/>
            <w:sz w:val="22"/>
            <w:szCs w:val="22"/>
            <w:lang w:val="hr-HR" w:eastAsia="zh-CN"/>
          </w:rPr>
          <w:tab/>
        </w:r>
        <w:r w:rsidR="00483EA3" w:rsidRPr="001C5D56">
          <w:rPr>
            <w:rStyle w:val="Hyperlink"/>
            <w:noProof/>
          </w:rPr>
          <w:t>Purpose, scope and users</w:t>
        </w:r>
        <w:r w:rsidR="00483EA3">
          <w:rPr>
            <w:noProof/>
            <w:webHidden/>
          </w:rPr>
          <w:tab/>
        </w:r>
        <w:r w:rsidR="00483EA3">
          <w:rPr>
            <w:noProof/>
            <w:webHidden/>
          </w:rPr>
          <w:fldChar w:fldCharType="begin"/>
        </w:r>
        <w:r w:rsidR="00483EA3">
          <w:rPr>
            <w:noProof/>
            <w:webHidden/>
          </w:rPr>
          <w:instrText xml:space="preserve"> PAGEREF _Toc529526325 \h </w:instrText>
        </w:r>
        <w:r w:rsidR="00483EA3">
          <w:rPr>
            <w:noProof/>
            <w:webHidden/>
          </w:rPr>
        </w:r>
        <w:r w:rsidR="00483EA3">
          <w:rPr>
            <w:noProof/>
            <w:webHidden/>
          </w:rPr>
          <w:fldChar w:fldCharType="separate"/>
        </w:r>
        <w:r w:rsidR="00483EA3">
          <w:rPr>
            <w:noProof/>
            <w:webHidden/>
          </w:rPr>
          <w:t>4</w:t>
        </w:r>
        <w:r w:rsidR="00483EA3">
          <w:rPr>
            <w:noProof/>
            <w:webHidden/>
          </w:rPr>
          <w:fldChar w:fldCharType="end"/>
        </w:r>
      </w:hyperlink>
    </w:p>
    <w:p w14:paraId="5EEB02A5"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26" w:history="1">
        <w:r w:rsidR="00483EA3" w:rsidRPr="001C5D56">
          <w:rPr>
            <w:rStyle w:val="Hyperlink"/>
            <w:noProof/>
          </w:rPr>
          <w:t>2.1.</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Exclusions</w:t>
        </w:r>
        <w:r w:rsidR="00483EA3">
          <w:rPr>
            <w:noProof/>
            <w:webHidden/>
          </w:rPr>
          <w:tab/>
        </w:r>
        <w:r w:rsidR="00483EA3">
          <w:rPr>
            <w:noProof/>
            <w:webHidden/>
          </w:rPr>
          <w:fldChar w:fldCharType="begin"/>
        </w:r>
        <w:r w:rsidR="00483EA3">
          <w:rPr>
            <w:noProof/>
            <w:webHidden/>
          </w:rPr>
          <w:instrText xml:space="preserve"> PAGEREF _Toc529526326 \h </w:instrText>
        </w:r>
        <w:r w:rsidR="00483EA3">
          <w:rPr>
            <w:noProof/>
            <w:webHidden/>
          </w:rPr>
        </w:r>
        <w:r w:rsidR="00483EA3">
          <w:rPr>
            <w:noProof/>
            <w:webHidden/>
          </w:rPr>
          <w:fldChar w:fldCharType="separate"/>
        </w:r>
        <w:r w:rsidR="00483EA3">
          <w:rPr>
            <w:noProof/>
            <w:webHidden/>
          </w:rPr>
          <w:t>4</w:t>
        </w:r>
        <w:r w:rsidR="00483EA3">
          <w:rPr>
            <w:noProof/>
            <w:webHidden/>
          </w:rPr>
          <w:fldChar w:fldCharType="end"/>
        </w:r>
      </w:hyperlink>
    </w:p>
    <w:p w14:paraId="78D163A8" w14:textId="77777777" w:rsidR="00483EA3" w:rsidRDefault="00A000E1">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526327" w:history="1">
        <w:r w:rsidR="00483EA3" w:rsidRPr="001C5D56">
          <w:rPr>
            <w:rStyle w:val="Hyperlink"/>
            <w:noProof/>
          </w:rPr>
          <w:t>3.</w:t>
        </w:r>
        <w:r w:rsidR="00483EA3">
          <w:rPr>
            <w:rFonts w:asciiTheme="minorHAnsi" w:eastAsiaTheme="minorEastAsia" w:hAnsiTheme="minorHAnsi" w:cstheme="minorBidi"/>
            <w:b w:val="0"/>
            <w:bCs w:val="0"/>
            <w:caps w:val="0"/>
            <w:noProof/>
            <w:sz w:val="22"/>
            <w:szCs w:val="22"/>
            <w:lang w:val="hr-HR" w:eastAsia="zh-CN"/>
          </w:rPr>
          <w:tab/>
        </w:r>
        <w:r w:rsidR="00483EA3" w:rsidRPr="001C5D56">
          <w:rPr>
            <w:rStyle w:val="Hyperlink"/>
            <w:noProof/>
          </w:rPr>
          <w:t>Terms and definitions</w:t>
        </w:r>
        <w:r w:rsidR="00483EA3">
          <w:rPr>
            <w:noProof/>
            <w:webHidden/>
          </w:rPr>
          <w:tab/>
        </w:r>
        <w:r w:rsidR="00483EA3">
          <w:rPr>
            <w:noProof/>
            <w:webHidden/>
          </w:rPr>
          <w:fldChar w:fldCharType="begin"/>
        </w:r>
        <w:r w:rsidR="00483EA3">
          <w:rPr>
            <w:noProof/>
            <w:webHidden/>
          </w:rPr>
          <w:instrText xml:space="preserve"> PAGEREF _Toc529526327 \h </w:instrText>
        </w:r>
        <w:r w:rsidR="00483EA3">
          <w:rPr>
            <w:noProof/>
            <w:webHidden/>
          </w:rPr>
        </w:r>
        <w:r w:rsidR="00483EA3">
          <w:rPr>
            <w:noProof/>
            <w:webHidden/>
          </w:rPr>
          <w:fldChar w:fldCharType="separate"/>
        </w:r>
        <w:r w:rsidR="00483EA3">
          <w:rPr>
            <w:noProof/>
            <w:webHidden/>
          </w:rPr>
          <w:t>4</w:t>
        </w:r>
        <w:r w:rsidR="00483EA3">
          <w:rPr>
            <w:noProof/>
            <w:webHidden/>
          </w:rPr>
          <w:fldChar w:fldCharType="end"/>
        </w:r>
      </w:hyperlink>
    </w:p>
    <w:p w14:paraId="13E91D91" w14:textId="77777777" w:rsidR="00483EA3" w:rsidRDefault="00A000E1">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526328" w:history="1">
        <w:r w:rsidR="00483EA3" w:rsidRPr="001C5D56">
          <w:rPr>
            <w:rStyle w:val="Hyperlink"/>
            <w:noProof/>
          </w:rPr>
          <w:t>4.</w:t>
        </w:r>
        <w:r w:rsidR="00483EA3">
          <w:rPr>
            <w:rFonts w:asciiTheme="minorHAnsi" w:eastAsiaTheme="minorEastAsia" w:hAnsiTheme="minorHAnsi" w:cstheme="minorBidi"/>
            <w:b w:val="0"/>
            <w:bCs w:val="0"/>
            <w:caps w:val="0"/>
            <w:noProof/>
            <w:sz w:val="22"/>
            <w:szCs w:val="22"/>
            <w:lang w:val="hr-HR" w:eastAsia="zh-CN"/>
          </w:rPr>
          <w:tab/>
        </w:r>
        <w:r w:rsidR="00483EA3" w:rsidRPr="001C5D56">
          <w:rPr>
            <w:rStyle w:val="Hyperlink"/>
            <w:noProof/>
          </w:rPr>
          <w:t>Context of the organization</w:t>
        </w:r>
        <w:r w:rsidR="00483EA3">
          <w:rPr>
            <w:noProof/>
            <w:webHidden/>
          </w:rPr>
          <w:tab/>
        </w:r>
        <w:r w:rsidR="00483EA3">
          <w:rPr>
            <w:noProof/>
            <w:webHidden/>
          </w:rPr>
          <w:fldChar w:fldCharType="begin"/>
        </w:r>
        <w:r w:rsidR="00483EA3">
          <w:rPr>
            <w:noProof/>
            <w:webHidden/>
          </w:rPr>
          <w:instrText xml:space="preserve"> PAGEREF _Toc529526328 \h </w:instrText>
        </w:r>
        <w:r w:rsidR="00483EA3">
          <w:rPr>
            <w:noProof/>
            <w:webHidden/>
          </w:rPr>
        </w:r>
        <w:r w:rsidR="00483EA3">
          <w:rPr>
            <w:noProof/>
            <w:webHidden/>
          </w:rPr>
          <w:fldChar w:fldCharType="separate"/>
        </w:r>
        <w:r w:rsidR="00483EA3">
          <w:rPr>
            <w:noProof/>
            <w:webHidden/>
          </w:rPr>
          <w:t>5</w:t>
        </w:r>
        <w:r w:rsidR="00483EA3">
          <w:rPr>
            <w:noProof/>
            <w:webHidden/>
          </w:rPr>
          <w:fldChar w:fldCharType="end"/>
        </w:r>
      </w:hyperlink>
    </w:p>
    <w:p w14:paraId="71200F20"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29" w:history="1">
        <w:r w:rsidR="00483EA3" w:rsidRPr="001C5D56">
          <w:rPr>
            <w:rStyle w:val="Hyperlink"/>
            <w:noProof/>
          </w:rPr>
          <w:t>4.1.</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Understanding the organization and its context</w:t>
        </w:r>
        <w:r w:rsidR="00483EA3">
          <w:rPr>
            <w:noProof/>
            <w:webHidden/>
          </w:rPr>
          <w:tab/>
        </w:r>
        <w:r w:rsidR="00483EA3">
          <w:rPr>
            <w:noProof/>
            <w:webHidden/>
          </w:rPr>
          <w:fldChar w:fldCharType="begin"/>
        </w:r>
        <w:r w:rsidR="00483EA3">
          <w:rPr>
            <w:noProof/>
            <w:webHidden/>
          </w:rPr>
          <w:instrText xml:space="preserve"> PAGEREF _Toc529526329 \h </w:instrText>
        </w:r>
        <w:r w:rsidR="00483EA3">
          <w:rPr>
            <w:noProof/>
            <w:webHidden/>
          </w:rPr>
        </w:r>
        <w:r w:rsidR="00483EA3">
          <w:rPr>
            <w:noProof/>
            <w:webHidden/>
          </w:rPr>
          <w:fldChar w:fldCharType="separate"/>
        </w:r>
        <w:r w:rsidR="00483EA3">
          <w:rPr>
            <w:noProof/>
            <w:webHidden/>
          </w:rPr>
          <w:t>5</w:t>
        </w:r>
        <w:r w:rsidR="00483EA3">
          <w:rPr>
            <w:noProof/>
            <w:webHidden/>
          </w:rPr>
          <w:fldChar w:fldCharType="end"/>
        </w:r>
      </w:hyperlink>
    </w:p>
    <w:p w14:paraId="75F13B74"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30" w:history="1">
        <w:r w:rsidR="00483EA3" w:rsidRPr="001C5D56">
          <w:rPr>
            <w:rStyle w:val="Hyperlink"/>
            <w:noProof/>
          </w:rPr>
          <w:t>4.2.</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Understanding the needs and expectations of interested parties</w:t>
        </w:r>
        <w:r w:rsidR="00483EA3">
          <w:rPr>
            <w:noProof/>
            <w:webHidden/>
          </w:rPr>
          <w:tab/>
        </w:r>
        <w:r w:rsidR="00483EA3">
          <w:rPr>
            <w:noProof/>
            <w:webHidden/>
          </w:rPr>
          <w:fldChar w:fldCharType="begin"/>
        </w:r>
        <w:r w:rsidR="00483EA3">
          <w:rPr>
            <w:noProof/>
            <w:webHidden/>
          </w:rPr>
          <w:instrText xml:space="preserve"> PAGEREF _Toc529526330 \h </w:instrText>
        </w:r>
        <w:r w:rsidR="00483EA3">
          <w:rPr>
            <w:noProof/>
            <w:webHidden/>
          </w:rPr>
        </w:r>
        <w:r w:rsidR="00483EA3">
          <w:rPr>
            <w:noProof/>
            <w:webHidden/>
          </w:rPr>
          <w:fldChar w:fldCharType="separate"/>
        </w:r>
        <w:r w:rsidR="00483EA3">
          <w:rPr>
            <w:noProof/>
            <w:webHidden/>
          </w:rPr>
          <w:t>5</w:t>
        </w:r>
        <w:r w:rsidR="00483EA3">
          <w:rPr>
            <w:noProof/>
            <w:webHidden/>
          </w:rPr>
          <w:fldChar w:fldCharType="end"/>
        </w:r>
      </w:hyperlink>
    </w:p>
    <w:p w14:paraId="4282C2A8"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31" w:history="1">
        <w:r w:rsidR="00483EA3" w:rsidRPr="001C5D56">
          <w:rPr>
            <w:rStyle w:val="Hyperlink"/>
            <w:noProof/>
          </w:rPr>
          <w:t>4.3.</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Determining the scope of the Integrated Management System</w:t>
        </w:r>
        <w:r w:rsidR="00483EA3">
          <w:rPr>
            <w:noProof/>
            <w:webHidden/>
          </w:rPr>
          <w:tab/>
        </w:r>
        <w:r w:rsidR="00483EA3">
          <w:rPr>
            <w:noProof/>
            <w:webHidden/>
          </w:rPr>
          <w:fldChar w:fldCharType="begin"/>
        </w:r>
        <w:r w:rsidR="00483EA3">
          <w:rPr>
            <w:noProof/>
            <w:webHidden/>
          </w:rPr>
          <w:instrText xml:space="preserve"> PAGEREF _Toc529526331 \h </w:instrText>
        </w:r>
        <w:r w:rsidR="00483EA3">
          <w:rPr>
            <w:noProof/>
            <w:webHidden/>
          </w:rPr>
        </w:r>
        <w:r w:rsidR="00483EA3">
          <w:rPr>
            <w:noProof/>
            <w:webHidden/>
          </w:rPr>
          <w:fldChar w:fldCharType="separate"/>
        </w:r>
        <w:r w:rsidR="00483EA3">
          <w:rPr>
            <w:noProof/>
            <w:webHidden/>
          </w:rPr>
          <w:t>5</w:t>
        </w:r>
        <w:r w:rsidR="00483EA3">
          <w:rPr>
            <w:noProof/>
            <w:webHidden/>
          </w:rPr>
          <w:fldChar w:fldCharType="end"/>
        </w:r>
      </w:hyperlink>
    </w:p>
    <w:p w14:paraId="2D728811"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32" w:history="1">
        <w:r w:rsidR="00483EA3" w:rsidRPr="001C5D56">
          <w:rPr>
            <w:rStyle w:val="Hyperlink"/>
            <w:noProof/>
          </w:rPr>
          <w:t>4.4.</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Integrated Management System and its processes</w:t>
        </w:r>
        <w:r w:rsidR="00483EA3">
          <w:rPr>
            <w:noProof/>
            <w:webHidden/>
          </w:rPr>
          <w:tab/>
        </w:r>
        <w:r w:rsidR="00483EA3">
          <w:rPr>
            <w:noProof/>
            <w:webHidden/>
          </w:rPr>
          <w:fldChar w:fldCharType="begin"/>
        </w:r>
        <w:r w:rsidR="00483EA3">
          <w:rPr>
            <w:noProof/>
            <w:webHidden/>
          </w:rPr>
          <w:instrText xml:space="preserve"> PAGEREF _Toc529526332 \h </w:instrText>
        </w:r>
        <w:r w:rsidR="00483EA3">
          <w:rPr>
            <w:noProof/>
            <w:webHidden/>
          </w:rPr>
        </w:r>
        <w:r w:rsidR="00483EA3">
          <w:rPr>
            <w:noProof/>
            <w:webHidden/>
          </w:rPr>
          <w:fldChar w:fldCharType="separate"/>
        </w:r>
        <w:r w:rsidR="00483EA3">
          <w:rPr>
            <w:noProof/>
            <w:webHidden/>
          </w:rPr>
          <w:t>5</w:t>
        </w:r>
        <w:r w:rsidR="00483EA3">
          <w:rPr>
            <w:noProof/>
            <w:webHidden/>
          </w:rPr>
          <w:fldChar w:fldCharType="end"/>
        </w:r>
      </w:hyperlink>
    </w:p>
    <w:p w14:paraId="1DDAB045" w14:textId="77777777" w:rsidR="00483EA3" w:rsidRDefault="00A000E1">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526333" w:history="1">
        <w:r w:rsidR="00483EA3" w:rsidRPr="001C5D56">
          <w:rPr>
            <w:rStyle w:val="Hyperlink"/>
            <w:noProof/>
          </w:rPr>
          <w:t>5.</w:t>
        </w:r>
        <w:r w:rsidR="00483EA3">
          <w:rPr>
            <w:rFonts w:asciiTheme="minorHAnsi" w:eastAsiaTheme="minorEastAsia" w:hAnsiTheme="minorHAnsi" w:cstheme="minorBidi"/>
            <w:b w:val="0"/>
            <w:bCs w:val="0"/>
            <w:caps w:val="0"/>
            <w:noProof/>
            <w:sz w:val="22"/>
            <w:szCs w:val="22"/>
            <w:lang w:val="hr-HR" w:eastAsia="zh-CN"/>
          </w:rPr>
          <w:tab/>
        </w:r>
        <w:r w:rsidR="00483EA3" w:rsidRPr="001C5D56">
          <w:rPr>
            <w:rStyle w:val="Hyperlink"/>
            <w:noProof/>
          </w:rPr>
          <w:t>Leadership</w:t>
        </w:r>
        <w:r w:rsidR="00483EA3">
          <w:rPr>
            <w:noProof/>
            <w:webHidden/>
          </w:rPr>
          <w:tab/>
        </w:r>
        <w:r w:rsidR="00483EA3">
          <w:rPr>
            <w:noProof/>
            <w:webHidden/>
          </w:rPr>
          <w:fldChar w:fldCharType="begin"/>
        </w:r>
        <w:r w:rsidR="00483EA3">
          <w:rPr>
            <w:noProof/>
            <w:webHidden/>
          </w:rPr>
          <w:instrText xml:space="preserve"> PAGEREF _Toc529526333 \h </w:instrText>
        </w:r>
        <w:r w:rsidR="00483EA3">
          <w:rPr>
            <w:noProof/>
            <w:webHidden/>
          </w:rPr>
        </w:r>
        <w:r w:rsidR="00483EA3">
          <w:rPr>
            <w:noProof/>
            <w:webHidden/>
          </w:rPr>
          <w:fldChar w:fldCharType="separate"/>
        </w:r>
        <w:r w:rsidR="00483EA3">
          <w:rPr>
            <w:noProof/>
            <w:webHidden/>
          </w:rPr>
          <w:t>6</w:t>
        </w:r>
        <w:r w:rsidR="00483EA3">
          <w:rPr>
            <w:noProof/>
            <w:webHidden/>
          </w:rPr>
          <w:fldChar w:fldCharType="end"/>
        </w:r>
      </w:hyperlink>
    </w:p>
    <w:p w14:paraId="69A91477"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34" w:history="1">
        <w:r w:rsidR="00483EA3" w:rsidRPr="001C5D56">
          <w:rPr>
            <w:rStyle w:val="Hyperlink"/>
            <w:noProof/>
          </w:rPr>
          <w:t>5.1.</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Leadership and commitment</w:t>
        </w:r>
        <w:r w:rsidR="00483EA3">
          <w:rPr>
            <w:noProof/>
            <w:webHidden/>
          </w:rPr>
          <w:tab/>
        </w:r>
        <w:r w:rsidR="00483EA3">
          <w:rPr>
            <w:noProof/>
            <w:webHidden/>
          </w:rPr>
          <w:fldChar w:fldCharType="begin"/>
        </w:r>
        <w:r w:rsidR="00483EA3">
          <w:rPr>
            <w:noProof/>
            <w:webHidden/>
          </w:rPr>
          <w:instrText xml:space="preserve"> PAGEREF _Toc529526334 \h </w:instrText>
        </w:r>
        <w:r w:rsidR="00483EA3">
          <w:rPr>
            <w:noProof/>
            <w:webHidden/>
          </w:rPr>
        </w:r>
        <w:r w:rsidR="00483EA3">
          <w:rPr>
            <w:noProof/>
            <w:webHidden/>
          </w:rPr>
          <w:fldChar w:fldCharType="separate"/>
        </w:r>
        <w:r w:rsidR="00483EA3">
          <w:rPr>
            <w:noProof/>
            <w:webHidden/>
          </w:rPr>
          <w:t>6</w:t>
        </w:r>
        <w:r w:rsidR="00483EA3">
          <w:rPr>
            <w:noProof/>
            <w:webHidden/>
          </w:rPr>
          <w:fldChar w:fldCharType="end"/>
        </w:r>
      </w:hyperlink>
    </w:p>
    <w:p w14:paraId="16830B6D" w14:textId="77777777" w:rsidR="00483EA3" w:rsidRDefault="00A000E1">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526335" w:history="1">
        <w:r w:rsidR="00483EA3" w:rsidRPr="001C5D56">
          <w:rPr>
            <w:rStyle w:val="Hyperlink"/>
            <w:noProof/>
          </w:rPr>
          <w:t>5.1.1.</w:t>
        </w:r>
        <w:r w:rsidR="00483EA3">
          <w:rPr>
            <w:rFonts w:asciiTheme="minorHAnsi" w:eastAsiaTheme="minorEastAsia" w:hAnsiTheme="minorHAnsi" w:cstheme="minorBidi"/>
            <w:i w:val="0"/>
            <w:iCs w:val="0"/>
            <w:noProof/>
            <w:sz w:val="22"/>
            <w:szCs w:val="22"/>
            <w:lang w:val="hr-HR" w:eastAsia="zh-CN"/>
          </w:rPr>
          <w:tab/>
        </w:r>
        <w:r w:rsidR="00483EA3" w:rsidRPr="001C5D56">
          <w:rPr>
            <w:rStyle w:val="Hyperlink"/>
            <w:noProof/>
          </w:rPr>
          <w:t>General</w:t>
        </w:r>
        <w:r w:rsidR="00483EA3">
          <w:rPr>
            <w:noProof/>
            <w:webHidden/>
          </w:rPr>
          <w:tab/>
        </w:r>
        <w:r w:rsidR="00483EA3">
          <w:rPr>
            <w:noProof/>
            <w:webHidden/>
          </w:rPr>
          <w:fldChar w:fldCharType="begin"/>
        </w:r>
        <w:r w:rsidR="00483EA3">
          <w:rPr>
            <w:noProof/>
            <w:webHidden/>
          </w:rPr>
          <w:instrText xml:space="preserve"> PAGEREF _Toc529526335 \h </w:instrText>
        </w:r>
        <w:r w:rsidR="00483EA3">
          <w:rPr>
            <w:noProof/>
            <w:webHidden/>
          </w:rPr>
        </w:r>
        <w:r w:rsidR="00483EA3">
          <w:rPr>
            <w:noProof/>
            <w:webHidden/>
          </w:rPr>
          <w:fldChar w:fldCharType="separate"/>
        </w:r>
        <w:r w:rsidR="00483EA3">
          <w:rPr>
            <w:noProof/>
            <w:webHidden/>
          </w:rPr>
          <w:t>6</w:t>
        </w:r>
        <w:r w:rsidR="00483EA3">
          <w:rPr>
            <w:noProof/>
            <w:webHidden/>
          </w:rPr>
          <w:fldChar w:fldCharType="end"/>
        </w:r>
      </w:hyperlink>
    </w:p>
    <w:p w14:paraId="3C5A012E" w14:textId="77777777" w:rsidR="00483EA3" w:rsidRDefault="00A000E1">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526336" w:history="1">
        <w:r w:rsidR="00483EA3" w:rsidRPr="001C5D56">
          <w:rPr>
            <w:rStyle w:val="Hyperlink"/>
            <w:noProof/>
          </w:rPr>
          <w:t>5.1.2.</w:t>
        </w:r>
        <w:r w:rsidR="00483EA3">
          <w:rPr>
            <w:rFonts w:asciiTheme="minorHAnsi" w:eastAsiaTheme="minorEastAsia" w:hAnsiTheme="minorHAnsi" w:cstheme="minorBidi"/>
            <w:i w:val="0"/>
            <w:iCs w:val="0"/>
            <w:noProof/>
            <w:sz w:val="22"/>
            <w:szCs w:val="22"/>
            <w:lang w:val="hr-HR" w:eastAsia="zh-CN"/>
          </w:rPr>
          <w:tab/>
        </w:r>
        <w:r w:rsidR="00483EA3" w:rsidRPr="001C5D56">
          <w:rPr>
            <w:rStyle w:val="Hyperlink"/>
            <w:noProof/>
          </w:rPr>
          <w:t>Customer focus</w:t>
        </w:r>
        <w:r w:rsidR="00483EA3">
          <w:rPr>
            <w:noProof/>
            <w:webHidden/>
          </w:rPr>
          <w:tab/>
        </w:r>
        <w:r w:rsidR="00483EA3">
          <w:rPr>
            <w:noProof/>
            <w:webHidden/>
          </w:rPr>
          <w:fldChar w:fldCharType="begin"/>
        </w:r>
        <w:r w:rsidR="00483EA3">
          <w:rPr>
            <w:noProof/>
            <w:webHidden/>
          </w:rPr>
          <w:instrText xml:space="preserve"> PAGEREF _Toc529526336 \h </w:instrText>
        </w:r>
        <w:r w:rsidR="00483EA3">
          <w:rPr>
            <w:noProof/>
            <w:webHidden/>
          </w:rPr>
        </w:r>
        <w:r w:rsidR="00483EA3">
          <w:rPr>
            <w:noProof/>
            <w:webHidden/>
          </w:rPr>
          <w:fldChar w:fldCharType="separate"/>
        </w:r>
        <w:r w:rsidR="00483EA3">
          <w:rPr>
            <w:noProof/>
            <w:webHidden/>
          </w:rPr>
          <w:t>6</w:t>
        </w:r>
        <w:r w:rsidR="00483EA3">
          <w:rPr>
            <w:noProof/>
            <w:webHidden/>
          </w:rPr>
          <w:fldChar w:fldCharType="end"/>
        </w:r>
      </w:hyperlink>
    </w:p>
    <w:p w14:paraId="63EC1E78"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37" w:history="1">
        <w:r w:rsidR="00483EA3" w:rsidRPr="001C5D56">
          <w:rPr>
            <w:rStyle w:val="Hyperlink"/>
            <w:noProof/>
          </w:rPr>
          <w:t>5.2.</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IMS Policies</w:t>
        </w:r>
        <w:r w:rsidR="00483EA3">
          <w:rPr>
            <w:noProof/>
            <w:webHidden/>
          </w:rPr>
          <w:tab/>
        </w:r>
        <w:r w:rsidR="00483EA3">
          <w:rPr>
            <w:noProof/>
            <w:webHidden/>
          </w:rPr>
          <w:fldChar w:fldCharType="begin"/>
        </w:r>
        <w:r w:rsidR="00483EA3">
          <w:rPr>
            <w:noProof/>
            <w:webHidden/>
          </w:rPr>
          <w:instrText xml:space="preserve"> PAGEREF _Toc529526337 \h </w:instrText>
        </w:r>
        <w:r w:rsidR="00483EA3">
          <w:rPr>
            <w:noProof/>
            <w:webHidden/>
          </w:rPr>
        </w:r>
        <w:r w:rsidR="00483EA3">
          <w:rPr>
            <w:noProof/>
            <w:webHidden/>
          </w:rPr>
          <w:fldChar w:fldCharType="separate"/>
        </w:r>
        <w:r w:rsidR="00483EA3">
          <w:rPr>
            <w:noProof/>
            <w:webHidden/>
          </w:rPr>
          <w:t>7</w:t>
        </w:r>
        <w:r w:rsidR="00483EA3">
          <w:rPr>
            <w:noProof/>
            <w:webHidden/>
          </w:rPr>
          <w:fldChar w:fldCharType="end"/>
        </w:r>
      </w:hyperlink>
    </w:p>
    <w:p w14:paraId="7459DCD9"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38" w:history="1">
        <w:r w:rsidR="00483EA3" w:rsidRPr="001C5D56">
          <w:rPr>
            <w:rStyle w:val="Hyperlink"/>
            <w:noProof/>
          </w:rPr>
          <w:t>5.3.</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Organizational roles and responsibilities</w:t>
        </w:r>
        <w:r w:rsidR="00483EA3">
          <w:rPr>
            <w:noProof/>
            <w:webHidden/>
          </w:rPr>
          <w:tab/>
        </w:r>
        <w:r w:rsidR="00483EA3">
          <w:rPr>
            <w:noProof/>
            <w:webHidden/>
          </w:rPr>
          <w:fldChar w:fldCharType="begin"/>
        </w:r>
        <w:r w:rsidR="00483EA3">
          <w:rPr>
            <w:noProof/>
            <w:webHidden/>
          </w:rPr>
          <w:instrText xml:space="preserve"> PAGEREF _Toc529526338 \h </w:instrText>
        </w:r>
        <w:r w:rsidR="00483EA3">
          <w:rPr>
            <w:noProof/>
            <w:webHidden/>
          </w:rPr>
        </w:r>
        <w:r w:rsidR="00483EA3">
          <w:rPr>
            <w:noProof/>
            <w:webHidden/>
          </w:rPr>
          <w:fldChar w:fldCharType="separate"/>
        </w:r>
        <w:r w:rsidR="00483EA3">
          <w:rPr>
            <w:noProof/>
            <w:webHidden/>
          </w:rPr>
          <w:t>7</w:t>
        </w:r>
        <w:r w:rsidR="00483EA3">
          <w:rPr>
            <w:noProof/>
            <w:webHidden/>
          </w:rPr>
          <w:fldChar w:fldCharType="end"/>
        </w:r>
      </w:hyperlink>
    </w:p>
    <w:p w14:paraId="367A6951"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39" w:history="1">
        <w:r w:rsidR="00483EA3" w:rsidRPr="001C5D56">
          <w:rPr>
            <w:rStyle w:val="Hyperlink"/>
            <w:noProof/>
          </w:rPr>
          <w:t>5.4.</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Consultation and participation of workers</w:t>
        </w:r>
        <w:r w:rsidR="00483EA3">
          <w:rPr>
            <w:noProof/>
            <w:webHidden/>
          </w:rPr>
          <w:tab/>
        </w:r>
        <w:r w:rsidR="00483EA3">
          <w:rPr>
            <w:noProof/>
            <w:webHidden/>
          </w:rPr>
          <w:fldChar w:fldCharType="begin"/>
        </w:r>
        <w:r w:rsidR="00483EA3">
          <w:rPr>
            <w:noProof/>
            <w:webHidden/>
          </w:rPr>
          <w:instrText xml:space="preserve"> PAGEREF _Toc529526339 \h </w:instrText>
        </w:r>
        <w:r w:rsidR="00483EA3">
          <w:rPr>
            <w:noProof/>
            <w:webHidden/>
          </w:rPr>
        </w:r>
        <w:r w:rsidR="00483EA3">
          <w:rPr>
            <w:noProof/>
            <w:webHidden/>
          </w:rPr>
          <w:fldChar w:fldCharType="separate"/>
        </w:r>
        <w:r w:rsidR="00483EA3">
          <w:rPr>
            <w:noProof/>
            <w:webHidden/>
          </w:rPr>
          <w:t>7</w:t>
        </w:r>
        <w:r w:rsidR="00483EA3">
          <w:rPr>
            <w:noProof/>
            <w:webHidden/>
          </w:rPr>
          <w:fldChar w:fldCharType="end"/>
        </w:r>
      </w:hyperlink>
    </w:p>
    <w:p w14:paraId="11272544" w14:textId="77777777" w:rsidR="00483EA3" w:rsidRDefault="00A000E1">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526340" w:history="1">
        <w:r w:rsidR="00483EA3" w:rsidRPr="001C5D56">
          <w:rPr>
            <w:rStyle w:val="Hyperlink"/>
            <w:noProof/>
          </w:rPr>
          <w:t>6.</w:t>
        </w:r>
        <w:r w:rsidR="00483EA3">
          <w:rPr>
            <w:rFonts w:asciiTheme="minorHAnsi" w:eastAsiaTheme="minorEastAsia" w:hAnsiTheme="minorHAnsi" w:cstheme="minorBidi"/>
            <w:b w:val="0"/>
            <w:bCs w:val="0"/>
            <w:caps w:val="0"/>
            <w:noProof/>
            <w:sz w:val="22"/>
            <w:szCs w:val="22"/>
            <w:lang w:val="hr-HR" w:eastAsia="zh-CN"/>
          </w:rPr>
          <w:tab/>
        </w:r>
        <w:r w:rsidR="00483EA3" w:rsidRPr="001C5D56">
          <w:rPr>
            <w:rStyle w:val="Hyperlink"/>
            <w:noProof/>
          </w:rPr>
          <w:t>Planning</w:t>
        </w:r>
        <w:r w:rsidR="00483EA3">
          <w:rPr>
            <w:noProof/>
            <w:webHidden/>
          </w:rPr>
          <w:tab/>
        </w:r>
        <w:r w:rsidR="00483EA3">
          <w:rPr>
            <w:noProof/>
            <w:webHidden/>
          </w:rPr>
          <w:fldChar w:fldCharType="begin"/>
        </w:r>
        <w:r w:rsidR="00483EA3">
          <w:rPr>
            <w:noProof/>
            <w:webHidden/>
          </w:rPr>
          <w:instrText xml:space="preserve"> PAGEREF _Toc529526340 \h </w:instrText>
        </w:r>
        <w:r w:rsidR="00483EA3">
          <w:rPr>
            <w:noProof/>
            <w:webHidden/>
          </w:rPr>
        </w:r>
        <w:r w:rsidR="00483EA3">
          <w:rPr>
            <w:noProof/>
            <w:webHidden/>
          </w:rPr>
          <w:fldChar w:fldCharType="separate"/>
        </w:r>
        <w:r w:rsidR="00483EA3">
          <w:rPr>
            <w:noProof/>
            <w:webHidden/>
          </w:rPr>
          <w:t>7</w:t>
        </w:r>
        <w:r w:rsidR="00483EA3">
          <w:rPr>
            <w:noProof/>
            <w:webHidden/>
          </w:rPr>
          <w:fldChar w:fldCharType="end"/>
        </w:r>
      </w:hyperlink>
    </w:p>
    <w:p w14:paraId="25CD5734"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41" w:history="1">
        <w:r w:rsidR="00483EA3" w:rsidRPr="001C5D56">
          <w:rPr>
            <w:rStyle w:val="Hyperlink"/>
            <w:noProof/>
          </w:rPr>
          <w:t>6.1.</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Actions to address risks and opportunities</w:t>
        </w:r>
        <w:r w:rsidR="00483EA3">
          <w:rPr>
            <w:noProof/>
            <w:webHidden/>
          </w:rPr>
          <w:tab/>
        </w:r>
        <w:r w:rsidR="00483EA3">
          <w:rPr>
            <w:noProof/>
            <w:webHidden/>
          </w:rPr>
          <w:fldChar w:fldCharType="begin"/>
        </w:r>
        <w:r w:rsidR="00483EA3">
          <w:rPr>
            <w:noProof/>
            <w:webHidden/>
          </w:rPr>
          <w:instrText xml:space="preserve"> PAGEREF _Toc529526341 \h </w:instrText>
        </w:r>
        <w:r w:rsidR="00483EA3">
          <w:rPr>
            <w:noProof/>
            <w:webHidden/>
          </w:rPr>
        </w:r>
        <w:r w:rsidR="00483EA3">
          <w:rPr>
            <w:noProof/>
            <w:webHidden/>
          </w:rPr>
          <w:fldChar w:fldCharType="separate"/>
        </w:r>
        <w:r w:rsidR="00483EA3">
          <w:rPr>
            <w:noProof/>
            <w:webHidden/>
          </w:rPr>
          <w:t>7</w:t>
        </w:r>
        <w:r w:rsidR="00483EA3">
          <w:rPr>
            <w:noProof/>
            <w:webHidden/>
          </w:rPr>
          <w:fldChar w:fldCharType="end"/>
        </w:r>
      </w:hyperlink>
    </w:p>
    <w:p w14:paraId="519733E4" w14:textId="77777777" w:rsidR="00483EA3" w:rsidRDefault="00A000E1">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526342" w:history="1">
        <w:r w:rsidR="00483EA3" w:rsidRPr="001C5D56">
          <w:rPr>
            <w:rStyle w:val="Hyperlink"/>
            <w:noProof/>
          </w:rPr>
          <w:t>6.1.1.</w:t>
        </w:r>
        <w:r w:rsidR="00483EA3">
          <w:rPr>
            <w:rFonts w:asciiTheme="minorHAnsi" w:eastAsiaTheme="minorEastAsia" w:hAnsiTheme="minorHAnsi" w:cstheme="minorBidi"/>
            <w:i w:val="0"/>
            <w:iCs w:val="0"/>
            <w:noProof/>
            <w:sz w:val="22"/>
            <w:szCs w:val="22"/>
            <w:lang w:val="hr-HR" w:eastAsia="zh-CN"/>
          </w:rPr>
          <w:tab/>
        </w:r>
        <w:r w:rsidR="00483EA3" w:rsidRPr="001C5D56">
          <w:rPr>
            <w:rStyle w:val="Hyperlink"/>
            <w:noProof/>
          </w:rPr>
          <w:t>General</w:t>
        </w:r>
        <w:r w:rsidR="00483EA3">
          <w:rPr>
            <w:noProof/>
            <w:webHidden/>
          </w:rPr>
          <w:tab/>
        </w:r>
        <w:r w:rsidR="00483EA3">
          <w:rPr>
            <w:noProof/>
            <w:webHidden/>
          </w:rPr>
          <w:fldChar w:fldCharType="begin"/>
        </w:r>
        <w:r w:rsidR="00483EA3">
          <w:rPr>
            <w:noProof/>
            <w:webHidden/>
          </w:rPr>
          <w:instrText xml:space="preserve"> PAGEREF _Toc529526342 \h </w:instrText>
        </w:r>
        <w:r w:rsidR="00483EA3">
          <w:rPr>
            <w:noProof/>
            <w:webHidden/>
          </w:rPr>
        </w:r>
        <w:r w:rsidR="00483EA3">
          <w:rPr>
            <w:noProof/>
            <w:webHidden/>
          </w:rPr>
          <w:fldChar w:fldCharType="separate"/>
        </w:r>
        <w:r w:rsidR="00483EA3">
          <w:rPr>
            <w:noProof/>
            <w:webHidden/>
          </w:rPr>
          <w:t>7</w:t>
        </w:r>
        <w:r w:rsidR="00483EA3">
          <w:rPr>
            <w:noProof/>
            <w:webHidden/>
          </w:rPr>
          <w:fldChar w:fldCharType="end"/>
        </w:r>
      </w:hyperlink>
    </w:p>
    <w:p w14:paraId="30AE8F0A" w14:textId="77777777" w:rsidR="00483EA3" w:rsidRDefault="00A000E1">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526343" w:history="1">
        <w:r w:rsidR="00483EA3" w:rsidRPr="001C5D56">
          <w:rPr>
            <w:rStyle w:val="Hyperlink"/>
            <w:noProof/>
          </w:rPr>
          <w:t>6.1.2.</w:t>
        </w:r>
        <w:r w:rsidR="00483EA3">
          <w:rPr>
            <w:rFonts w:asciiTheme="minorHAnsi" w:eastAsiaTheme="minorEastAsia" w:hAnsiTheme="minorHAnsi" w:cstheme="minorBidi"/>
            <w:i w:val="0"/>
            <w:iCs w:val="0"/>
            <w:noProof/>
            <w:sz w:val="22"/>
            <w:szCs w:val="22"/>
            <w:lang w:val="hr-HR" w:eastAsia="zh-CN"/>
          </w:rPr>
          <w:tab/>
        </w:r>
        <w:r w:rsidR="00483EA3" w:rsidRPr="001C5D56">
          <w:rPr>
            <w:rStyle w:val="Hyperlink"/>
            <w:noProof/>
          </w:rPr>
          <w:t>Environmental aspects</w:t>
        </w:r>
        <w:r w:rsidR="00483EA3">
          <w:rPr>
            <w:noProof/>
            <w:webHidden/>
          </w:rPr>
          <w:tab/>
        </w:r>
        <w:r w:rsidR="00483EA3">
          <w:rPr>
            <w:noProof/>
            <w:webHidden/>
          </w:rPr>
          <w:fldChar w:fldCharType="begin"/>
        </w:r>
        <w:r w:rsidR="00483EA3">
          <w:rPr>
            <w:noProof/>
            <w:webHidden/>
          </w:rPr>
          <w:instrText xml:space="preserve"> PAGEREF _Toc529526343 \h </w:instrText>
        </w:r>
        <w:r w:rsidR="00483EA3">
          <w:rPr>
            <w:noProof/>
            <w:webHidden/>
          </w:rPr>
        </w:r>
        <w:r w:rsidR="00483EA3">
          <w:rPr>
            <w:noProof/>
            <w:webHidden/>
          </w:rPr>
          <w:fldChar w:fldCharType="separate"/>
        </w:r>
        <w:r w:rsidR="00483EA3">
          <w:rPr>
            <w:noProof/>
            <w:webHidden/>
          </w:rPr>
          <w:t>8</w:t>
        </w:r>
        <w:r w:rsidR="00483EA3">
          <w:rPr>
            <w:noProof/>
            <w:webHidden/>
          </w:rPr>
          <w:fldChar w:fldCharType="end"/>
        </w:r>
      </w:hyperlink>
    </w:p>
    <w:p w14:paraId="33B24AF9" w14:textId="77777777" w:rsidR="00483EA3" w:rsidRDefault="00A000E1">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526344" w:history="1">
        <w:r w:rsidR="00483EA3" w:rsidRPr="001C5D56">
          <w:rPr>
            <w:rStyle w:val="Hyperlink"/>
            <w:noProof/>
          </w:rPr>
          <w:t>6.1.3.</w:t>
        </w:r>
        <w:r w:rsidR="00483EA3">
          <w:rPr>
            <w:rFonts w:asciiTheme="minorHAnsi" w:eastAsiaTheme="minorEastAsia" w:hAnsiTheme="minorHAnsi" w:cstheme="minorBidi"/>
            <w:i w:val="0"/>
            <w:iCs w:val="0"/>
            <w:noProof/>
            <w:sz w:val="22"/>
            <w:szCs w:val="22"/>
            <w:lang w:val="hr-HR" w:eastAsia="zh-CN"/>
          </w:rPr>
          <w:tab/>
        </w:r>
        <w:r w:rsidR="00483EA3" w:rsidRPr="001C5D56">
          <w:rPr>
            <w:rStyle w:val="Hyperlink"/>
            <w:noProof/>
          </w:rPr>
          <w:t>Hazard identification and assessment of risks and opportunities</w:t>
        </w:r>
        <w:r w:rsidR="00483EA3">
          <w:rPr>
            <w:noProof/>
            <w:webHidden/>
          </w:rPr>
          <w:tab/>
        </w:r>
        <w:r w:rsidR="00483EA3">
          <w:rPr>
            <w:noProof/>
            <w:webHidden/>
          </w:rPr>
          <w:fldChar w:fldCharType="begin"/>
        </w:r>
        <w:r w:rsidR="00483EA3">
          <w:rPr>
            <w:noProof/>
            <w:webHidden/>
          </w:rPr>
          <w:instrText xml:space="preserve"> PAGEREF _Toc529526344 \h </w:instrText>
        </w:r>
        <w:r w:rsidR="00483EA3">
          <w:rPr>
            <w:noProof/>
            <w:webHidden/>
          </w:rPr>
        </w:r>
        <w:r w:rsidR="00483EA3">
          <w:rPr>
            <w:noProof/>
            <w:webHidden/>
          </w:rPr>
          <w:fldChar w:fldCharType="separate"/>
        </w:r>
        <w:r w:rsidR="00483EA3">
          <w:rPr>
            <w:noProof/>
            <w:webHidden/>
          </w:rPr>
          <w:t>8</w:t>
        </w:r>
        <w:r w:rsidR="00483EA3">
          <w:rPr>
            <w:noProof/>
            <w:webHidden/>
          </w:rPr>
          <w:fldChar w:fldCharType="end"/>
        </w:r>
      </w:hyperlink>
    </w:p>
    <w:p w14:paraId="59F31237" w14:textId="77777777" w:rsidR="00483EA3" w:rsidRDefault="00A000E1">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526345" w:history="1">
        <w:r w:rsidR="00483EA3" w:rsidRPr="001C5D56">
          <w:rPr>
            <w:rStyle w:val="Hyperlink"/>
            <w:noProof/>
          </w:rPr>
          <w:t>6.1.4.</w:t>
        </w:r>
        <w:r w:rsidR="00483EA3">
          <w:rPr>
            <w:rFonts w:asciiTheme="minorHAnsi" w:eastAsiaTheme="minorEastAsia" w:hAnsiTheme="minorHAnsi" w:cstheme="minorBidi"/>
            <w:i w:val="0"/>
            <w:iCs w:val="0"/>
            <w:noProof/>
            <w:sz w:val="22"/>
            <w:szCs w:val="22"/>
            <w:lang w:val="hr-HR" w:eastAsia="zh-CN"/>
          </w:rPr>
          <w:tab/>
        </w:r>
        <w:r w:rsidR="00483EA3" w:rsidRPr="001C5D56">
          <w:rPr>
            <w:rStyle w:val="Hyperlink"/>
            <w:noProof/>
          </w:rPr>
          <w:t>Compliance obligations</w:t>
        </w:r>
        <w:r w:rsidR="00483EA3">
          <w:rPr>
            <w:noProof/>
            <w:webHidden/>
          </w:rPr>
          <w:tab/>
        </w:r>
        <w:r w:rsidR="00483EA3">
          <w:rPr>
            <w:noProof/>
            <w:webHidden/>
          </w:rPr>
          <w:fldChar w:fldCharType="begin"/>
        </w:r>
        <w:r w:rsidR="00483EA3">
          <w:rPr>
            <w:noProof/>
            <w:webHidden/>
          </w:rPr>
          <w:instrText xml:space="preserve"> PAGEREF _Toc529526345 \h </w:instrText>
        </w:r>
        <w:r w:rsidR="00483EA3">
          <w:rPr>
            <w:noProof/>
            <w:webHidden/>
          </w:rPr>
        </w:r>
        <w:r w:rsidR="00483EA3">
          <w:rPr>
            <w:noProof/>
            <w:webHidden/>
          </w:rPr>
          <w:fldChar w:fldCharType="separate"/>
        </w:r>
        <w:r w:rsidR="00483EA3">
          <w:rPr>
            <w:noProof/>
            <w:webHidden/>
          </w:rPr>
          <w:t>8</w:t>
        </w:r>
        <w:r w:rsidR="00483EA3">
          <w:rPr>
            <w:noProof/>
            <w:webHidden/>
          </w:rPr>
          <w:fldChar w:fldCharType="end"/>
        </w:r>
      </w:hyperlink>
    </w:p>
    <w:p w14:paraId="5D0EA710" w14:textId="77777777" w:rsidR="00483EA3" w:rsidRDefault="00A000E1">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526346" w:history="1">
        <w:r w:rsidR="00483EA3" w:rsidRPr="001C5D56">
          <w:rPr>
            <w:rStyle w:val="Hyperlink"/>
            <w:noProof/>
          </w:rPr>
          <w:t>6.1.5.</w:t>
        </w:r>
        <w:r w:rsidR="00483EA3">
          <w:rPr>
            <w:rFonts w:asciiTheme="minorHAnsi" w:eastAsiaTheme="minorEastAsia" w:hAnsiTheme="minorHAnsi" w:cstheme="minorBidi"/>
            <w:i w:val="0"/>
            <w:iCs w:val="0"/>
            <w:noProof/>
            <w:sz w:val="22"/>
            <w:szCs w:val="22"/>
            <w:lang w:val="hr-HR" w:eastAsia="zh-CN"/>
          </w:rPr>
          <w:tab/>
        </w:r>
        <w:r w:rsidR="00483EA3" w:rsidRPr="001C5D56">
          <w:rPr>
            <w:rStyle w:val="Hyperlink"/>
            <w:noProof/>
          </w:rPr>
          <w:t>Planning actions</w:t>
        </w:r>
        <w:r w:rsidR="00483EA3">
          <w:rPr>
            <w:noProof/>
            <w:webHidden/>
          </w:rPr>
          <w:tab/>
        </w:r>
        <w:r w:rsidR="00483EA3">
          <w:rPr>
            <w:noProof/>
            <w:webHidden/>
          </w:rPr>
          <w:fldChar w:fldCharType="begin"/>
        </w:r>
        <w:r w:rsidR="00483EA3">
          <w:rPr>
            <w:noProof/>
            <w:webHidden/>
          </w:rPr>
          <w:instrText xml:space="preserve"> PAGEREF _Toc529526346 \h </w:instrText>
        </w:r>
        <w:r w:rsidR="00483EA3">
          <w:rPr>
            <w:noProof/>
            <w:webHidden/>
          </w:rPr>
        </w:r>
        <w:r w:rsidR="00483EA3">
          <w:rPr>
            <w:noProof/>
            <w:webHidden/>
          </w:rPr>
          <w:fldChar w:fldCharType="separate"/>
        </w:r>
        <w:r w:rsidR="00483EA3">
          <w:rPr>
            <w:noProof/>
            <w:webHidden/>
          </w:rPr>
          <w:t>8</w:t>
        </w:r>
        <w:r w:rsidR="00483EA3">
          <w:rPr>
            <w:noProof/>
            <w:webHidden/>
          </w:rPr>
          <w:fldChar w:fldCharType="end"/>
        </w:r>
      </w:hyperlink>
    </w:p>
    <w:p w14:paraId="162BFDE9"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47" w:history="1">
        <w:r w:rsidR="00483EA3" w:rsidRPr="001C5D56">
          <w:rPr>
            <w:rStyle w:val="Hyperlink"/>
            <w:noProof/>
          </w:rPr>
          <w:t>6.2.</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IMS objectives and planning to achieve them</w:t>
        </w:r>
        <w:r w:rsidR="00483EA3">
          <w:rPr>
            <w:noProof/>
            <w:webHidden/>
          </w:rPr>
          <w:tab/>
        </w:r>
        <w:r w:rsidR="00483EA3">
          <w:rPr>
            <w:noProof/>
            <w:webHidden/>
          </w:rPr>
          <w:fldChar w:fldCharType="begin"/>
        </w:r>
        <w:r w:rsidR="00483EA3">
          <w:rPr>
            <w:noProof/>
            <w:webHidden/>
          </w:rPr>
          <w:instrText xml:space="preserve"> PAGEREF _Toc529526347 \h </w:instrText>
        </w:r>
        <w:r w:rsidR="00483EA3">
          <w:rPr>
            <w:noProof/>
            <w:webHidden/>
          </w:rPr>
        </w:r>
        <w:r w:rsidR="00483EA3">
          <w:rPr>
            <w:noProof/>
            <w:webHidden/>
          </w:rPr>
          <w:fldChar w:fldCharType="separate"/>
        </w:r>
        <w:r w:rsidR="00483EA3">
          <w:rPr>
            <w:noProof/>
            <w:webHidden/>
          </w:rPr>
          <w:t>9</w:t>
        </w:r>
        <w:r w:rsidR="00483EA3">
          <w:rPr>
            <w:noProof/>
            <w:webHidden/>
          </w:rPr>
          <w:fldChar w:fldCharType="end"/>
        </w:r>
      </w:hyperlink>
    </w:p>
    <w:p w14:paraId="30B8991B"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48" w:history="1">
        <w:r w:rsidR="00483EA3" w:rsidRPr="001C5D56">
          <w:rPr>
            <w:rStyle w:val="Hyperlink"/>
            <w:noProof/>
          </w:rPr>
          <w:t>6.3.</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Planning changes</w:t>
        </w:r>
        <w:r w:rsidR="00483EA3">
          <w:rPr>
            <w:noProof/>
            <w:webHidden/>
          </w:rPr>
          <w:tab/>
        </w:r>
        <w:r w:rsidR="00483EA3">
          <w:rPr>
            <w:noProof/>
            <w:webHidden/>
          </w:rPr>
          <w:fldChar w:fldCharType="begin"/>
        </w:r>
        <w:r w:rsidR="00483EA3">
          <w:rPr>
            <w:noProof/>
            <w:webHidden/>
          </w:rPr>
          <w:instrText xml:space="preserve"> PAGEREF _Toc529526348 \h </w:instrText>
        </w:r>
        <w:r w:rsidR="00483EA3">
          <w:rPr>
            <w:noProof/>
            <w:webHidden/>
          </w:rPr>
        </w:r>
        <w:r w:rsidR="00483EA3">
          <w:rPr>
            <w:noProof/>
            <w:webHidden/>
          </w:rPr>
          <w:fldChar w:fldCharType="separate"/>
        </w:r>
        <w:r w:rsidR="00483EA3">
          <w:rPr>
            <w:noProof/>
            <w:webHidden/>
          </w:rPr>
          <w:t>9</w:t>
        </w:r>
        <w:r w:rsidR="00483EA3">
          <w:rPr>
            <w:noProof/>
            <w:webHidden/>
          </w:rPr>
          <w:fldChar w:fldCharType="end"/>
        </w:r>
      </w:hyperlink>
    </w:p>
    <w:p w14:paraId="34D662E5" w14:textId="77777777" w:rsidR="00483EA3" w:rsidRDefault="00A000E1">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526349" w:history="1">
        <w:r w:rsidR="00483EA3" w:rsidRPr="001C5D56">
          <w:rPr>
            <w:rStyle w:val="Hyperlink"/>
            <w:noProof/>
          </w:rPr>
          <w:t>7.</w:t>
        </w:r>
        <w:r w:rsidR="00483EA3">
          <w:rPr>
            <w:rFonts w:asciiTheme="minorHAnsi" w:eastAsiaTheme="minorEastAsia" w:hAnsiTheme="minorHAnsi" w:cstheme="minorBidi"/>
            <w:b w:val="0"/>
            <w:bCs w:val="0"/>
            <w:caps w:val="0"/>
            <w:noProof/>
            <w:sz w:val="22"/>
            <w:szCs w:val="22"/>
            <w:lang w:val="hr-HR" w:eastAsia="zh-CN"/>
          </w:rPr>
          <w:tab/>
        </w:r>
        <w:r w:rsidR="00483EA3" w:rsidRPr="001C5D56">
          <w:rPr>
            <w:rStyle w:val="Hyperlink"/>
            <w:noProof/>
          </w:rPr>
          <w:t>Resources</w:t>
        </w:r>
        <w:r w:rsidR="00483EA3">
          <w:rPr>
            <w:noProof/>
            <w:webHidden/>
          </w:rPr>
          <w:tab/>
        </w:r>
        <w:r w:rsidR="00483EA3">
          <w:rPr>
            <w:noProof/>
            <w:webHidden/>
          </w:rPr>
          <w:fldChar w:fldCharType="begin"/>
        </w:r>
        <w:r w:rsidR="00483EA3">
          <w:rPr>
            <w:noProof/>
            <w:webHidden/>
          </w:rPr>
          <w:instrText xml:space="preserve"> PAGEREF _Toc529526349 \h </w:instrText>
        </w:r>
        <w:r w:rsidR="00483EA3">
          <w:rPr>
            <w:noProof/>
            <w:webHidden/>
          </w:rPr>
        </w:r>
        <w:r w:rsidR="00483EA3">
          <w:rPr>
            <w:noProof/>
            <w:webHidden/>
          </w:rPr>
          <w:fldChar w:fldCharType="separate"/>
        </w:r>
        <w:r w:rsidR="00483EA3">
          <w:rPr>
            <w:noProof/>
            <w:webHidden/>
          </w:rPr>
          <w:t>9</w:t>
        </w:r>
        <w:r w:rsidR="00483EA3">
          <w:rPr>
            <w:noProof/>
            <w:webHidden/>
          </w:rPr>
          <w:fldChar w:fldCharType="end"/>
        </w:r>
      </w:hyperlink>
    </w:p>
    <w:p w14:paraId="1F9CCCFA"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50" w:history="1">
        <w:r w:rsidR="00483EA3" w:rsidRPr="001C5D56">
          <w:rPr>
            <w:rStyle w:val="Hyperlink"/>
            <w:noProof/>
          </w:rPr>
          <w:t>7.1.</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Resources</w:t>
        </w:r>
        <w:r w:rsidR="00483EA3">
          <w:rPr>
            <w:noProof/>
            <w:webHidden/>
          </w:rPr>
          <w:tab/>
        </w:r>
        <w:r w:rsidR="00483EA3">
          <w:rPr>
            <w:noProof/>
            <w:webHidden/>
          </w:rPr>
          <w:fldChar w:fldCharType="begin"/>
        </w:r>
        <w:r w:rsidR="00483EA3">
          <w:rPr>
            <w:noProof/>
            <w:webHidden/>
          </w:rPr>
          <w:instrText xml:space="preserve"> PAGEREF _Toc529526350 \h </w:instrText>
        </w:r>
        <w:r w:rsidR="00483EA3">
          <w:rPr>
            <w:noProof/>
            <w:webHidden/>
          </w:rPr>
        </w:r>
        <w:r w:rsidR="00483EA3">
          <w:rPr>
            <w:noProof/>
            <w:webHidden/>
          </w:rPr>
          <w:fldChar w:fldCharType="separate"/>
        </w:r>
        <w:r w:rsidR="00483EA3">
          <w:rPr>
            <w:noProof/>
            <w:webHidden/>
          </w:rPr>
          <w:t>9</w:t>
        </w:r>
        <w:r w:rsidR="00483EA3">
          <w:rPr>
            <w:noProof/>
            <w:webHidden/>
          </w:rPr>
          <w:fldChar w:fldCharType="end"/>
        </w:r>
      </w:hyperlink>
    </w:p>
    <w:p w14:paraId="5D7047DE"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51" w:history="1">
        <w:r w:rsidR="00483EA3" w:rsidRPr="001C5D56">
          <w:rPr>
            <w:rStyle w:val="Hyperlink"/>
            <w:noProof/>
          </w:rPr>
          <w:t>7.2.</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Competence</w:t>
        </w:r>
        <w:r w:rsidR="00483EA3">
          <w:rPr>
            <w:noProof/>
            <w:webHidden/>
          </w:rPr>
          <w:tab/>
        </w:r>
        <w:r w:rsidR="00483EA3">
          <w:rPr>
            <w:noProof/>
            <w:webHidden/>
          </w:rPr>
          <w:fldChar w:fldCharType="begin"/>
        </w:r>
        <w:r w:rsidR="00483EA3">
          <w:rPr>
            <w:noProof/>
            <w:webHidden/>
          </w:rPr>
          <w:instrText xml:space="preserve"> PAGEREF _Toc529526351 \h </w:instrText>
        </w:r>
        <w:r w:rsidR="00483EA3">
          <w:rPr>
            <w:noProof/>
            <w:webHidden/>
          </w:rPr>
        </w:r>
        <w:r w:rsidR="00483EA3">
          <w:rPr>
            <w:noProof/>
            <w:webHidden/>
          </w:rPr>
          <w:fldChar w:fldCharType="separate"/>
        </w:r>
        <w:r w:rsidR="00483EA3">
          <w:rPr>
            <w:noProof/>
            <w:webHidden/>
          </w:rPr>
          <w:t>9</w:t>
        </w:r>
        <w:r w:rsidR="00483EA3">
          <w:rPr>
            <w:noProof/>
            <w:webHidden/>
          </w:rPr>
          <w:fldChar w:fldCharType="end"/>
        </w:r>
      </w:hyperlink>
    </w:p>
    <w:p w14:paraId="37820091"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52" w:history="1">
        <w:r w:rsidR="00483EA3" w:rsidRPr="001C5D56">
          <w:rPr>
            <w:rStyle w:val="Hyperlink"/>
            <w:noProof/>
          </w:rPr>
          <w:t>7.3.</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Awareness</w:t>
        </w:r>
        <w:r w:rsidR="00483EA3">
          <w:rPr>
            <w:noProof/>
            <w:webHidden/>
          </w:rPr>
          <w:tab/>
        </w:r>
        <w:r w:rsidR="00483EA3">
          <w:rPr>
            <w:noProof/>
            <w:webHidden/>
          </w:rPr>
          <w:fldChar w:fldCharType="begin"/>
        </w:r>
        <w:r w:rsidR="00483EA3">
          <w:rPr>
            <w:noProof/>
            <w:webHidden/>
          </w:rPr>
          <w:instrText xml:space="preserve"> PAGEREF _Toc529526352 \h </w:instrText>
        </w:r>
        <w:r w:rsidR="00483EA3">
          <w:rPr>
            <w:noProof/>
            <w:webHidden/>
          </w:rPr>
        </w:r>
        <w:r w:rsidR="00483EA3">
          <w:rPr>
            <w:noProof/>
            <w:webHidden/>
          </w:rPr>
          <w:fldChar w:fldCharType="separate"/>
        </w:r>
        <w:r w:rsidR="00483EA3">
          <w:rPr>
            <w:noProof/>
            <w:webHidden/>
          </w:rPr>
          <w:t>10</w:t>
        </w:r>
        <w:r w:rsidR="00483EA3">
          <w:rPr>
            <w:noProof/>
            <w:webHidden/>
          </w:rPr>
          <w:fldChar w:fldCharType="end"/>
        </w:r>
      </w:hyperlink>
    </w:p>
    <w:p w14:paraId="115C8A41"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53" w:history="1">
        <w:r w:rsidR="00483EA3" w:rsidRPr="001C5D56">
          <w:rPr>
            <w:rStyle w:val="Hyperlink"/>
            <w:noProof/>
          </w:rPr>
          <w:t>7.4.</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Communication</w:t>
        </w:r>
        <w:r w:rsidR="00483EA3">
          <w:rPr>
            <w:noProof/>
            <w:webHidden/>
          </w:rPr>
          <w:tab/>
        </w:r>
        <w:r w:rsidR="00483EA3">
          <w:rPr>
            <w:noProof/>
            <w:webHidden/>
          </w:rPr>
          <w:fldChar w:fldCharType="begin"/>
        </w:r>
        <w:r w:rsidR="00483EA3">
          <w:rPr>
            <w:noProof/>
            <w:webHidden/>
          </w:rPr>
          <w:instrText xml:space="preserve"> PAGEREF _Toc529526353 \h </w:instrText>
        </w:r>
        <w:r w:rsidR="00483EA3">
          <w:rPr>
            <w:noProof/>
            <w:webHidden/>
          </w:rPr>
        </w:r>
        <w:r w:rsidR="00483EA3">
          <w:rPr>
            <w:noProof/>
            <w:webHidden/>
          </w:rPr>
          <w:fldChar w:fldCharType="separate"/>
        </w:r>
        <w:r w:rsidR="00483EA3">
          <w:rPr>
            <w:noProof/>
            <w:webHidden/>
          </w:rPr>
          <w:t>10</w:t>
        </w:r>
        <w:r w:rsidR="00483EA3">
          <w:rPr>
            <w:noProof/>
            <w:webHidden/>
          </w:rPr>
          <w:fldChar w:fldCharType="end"/>
        </w:r>
      </w:hyperlink>
    </w:p>
    <w:p w14:paraId="26308F58"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54" w:history="1">
        <w:r w:rsidR="00483EA3" w:rsidRPr="001C5D56">
          <w:rPr>
            <w:rStyle w:val="Hyperlink"/>
            <w:noProof/>
          </w:rPr>
          <w:t>7.5.</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Documented information</w:t>
        </w:r>
        <w:r w:rsidR="00483EA3">
          <w:rPr>
            <w:noProof/>
            <w:webHidden/>
          </w:rPr>
          <w:tab/>
        </w:r>
        <w:r w:rsidR="00483EA3">
          <w:rPr>
            <w:noProof/>
            <w:webHidden/>
          </w:rPr>
          <w:fldChar w:fldCharType="begin"/>
        </w:r>
        <w:r w:rsidR="00483EA3">
          <w:rPr>
            <w:noProof/>
            <w:webHidden/>
          </w:rPr>
          <w:instrText xml:space="preserve"> PAGEREF _Toc529526354 \h </w:instrText>
        </w:r>
        <w:r w:rsidR="00483EA3">
          <w:rPr>
            <w:noProof/>
            <w:webHidden/>
          </w:rPr>
        </w:r>
        <w:r w:rsidR="00483EA3">
          <w:rPr>
            <w:noProof/>
            <w:webHidden/>
          </w:rPr>
          <w:fldChar w:fldCharType="separate"/>
        </w:r>
        <w:r w:rsidR="00483EA3">
          <w:rPr>
            <w:noProof/>
            <w:webHidden/>
          </w:rPr>
          <w:t>10</w:t>
        </w:r>
        <w:r w:rsidR="00483EA3">
          <w:rPr>
            <w:noProof/>
            <w:webHidden/>
          </w:rPr>
          <w:fldChar w:fldCharType="end"/>
        </w:r>
      </w:hyperlink>
    </w:p>
    <w:p w14:paraId="2FF7F17F" w14:textId="77777777" w:rsidR="00483EA3" w:rsidRDefault="00A000E1">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526355" w:history="1">
        <w:r w:rsidR="00483EA3" w:rsidRPr="001C5D56">
          <w:rPr>
            <w:rStyle w:val="Hyperlink"/>
            <w:noProof/>
          </w:rPr>
          <w:t>8.</w:t>
        </w:r>
        <w:r w:rsidR="00483EA3">
          <w:rPr>
            <w:rFonts w:asciiTheme="minorHAnsi" w:eastAsiaTheme="minorEastAsia" w:hAnsiTheme="minorHAnsi" w:cstheme="minorBidi"/>
            <w:b w:val="0"/>
            <w:bCs w:val="0"/>
            <w:caps w:val="0"/>
            <w:noProof/>
            <w:sz w:val="22"/>
            <w:szCs w:val="22"/>
            <w:lang w:val="hr-HR" w:eastAsia="zh-CN"/>
          </w:rPr>
          <w:tab/>
        </w:r>
        <w:r w:rsidR="00483EA3" w:rsidRPr="001C5D56">
          <w:rPr>
            <w:rStyle w:val="Hyperlink"/>
            <w:noProof/>
          </w:rPr>
          <w:t>Operation</w:t>
        </w:r>
        <w:r w:rsidR="00483EA3">
          <w:rPr>
            <w:noProof/>
            <w:webHidden/>
          </w:rPr>
          <w:tab/>
        </w:r>
        <w:r w:rsidR="00483EA3">
          <w:rPr>
            <w:noProof/>
            <w:webHidden/>
          </w:rPr>
          <w:fldChar w:fldCharType="begin"/>
        </w:r>
        <w:r w:rsidR="00483EA3">
          <w:rPr>
            <w:noProof/>
            <w:webHidden/>
          </w:rPr>
          <w:instrText xml:space="preserve"> PAGEREF _Toc529526355 \h </w:instrText>
        </w:r>
        <w:r w:rsidR="00483EA3">
          <w:rPr>
            <w:noProof/>
            <w:webHidden/>
          </w:rPr>
        </w:r>
        <w:r w:rsidR="00483EA3">
          <w:rPr>
            <w:noProof/>
            <w:webHidden/>
          </w:rPr>
          <w:fldChar w:fldCharType="separate"/>
        </w:r>
        <w:r w:rsidR="00483EA3">
          <w:rPr>
            <w:noProof/>
            <w:webHidden/>
          </w:rPr>
          <w:t>10</w:t>
        </w:r>
        <w:r w:rsidR="00483EA3">
          <w:rPr>
            <w:noProof/>
            <w:webHidden/>
          </w:rPr>
          <w:fldChar w:fldCharType="end"/>
        </w:r>
      </w:hyperlink>
    </w:p>
    <w:p w14:paraId="55F85666"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56" w:history="1">
        <w:r w:rsidR="00483EA3" w:rsidRPr="001C5D56">
          <w:rPr>
            <w:rStyle w:val="Hyperlink"/>
            <w:noProof/>
          </w:rPr>
          <w:t>8.1.</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Organizational planning and control</w:t>
        </w:r>
        <w:r w:rsidR="00483EA3">
          <w:rPr>
            <w:noProof/>
            <w:webHidden/>
          </w:rPr>
          <w:tab/>
        </w:r>
        <w:r w:rsidR="00483EA3">
          <w:rPr>
            <w:noProof/>
            <w:webHidden/>
          </w:rPr>
          <w:fldChar w:fldCharType="begin"/>
        </w:r>
        <w:r w:rsidR="00483EA3">
          <w:rPr>
            <w:noProof/>
            <w:webHidden/>
          </w:rPr>
          <w:instrText xml:space="preserve"> PAGEREF _Toc529526356 \h </w:instrText>
        </w:r>
        <w:r w:rsidR="00483EA3">
          <w:rPr>
            <w:noProof/>
            <w:webHidden/>
          </w:rPr>
        </w:r>
        <w:r w:rsidR="00483EA3">
          <w:rPr>
            <w:noProof/>
            <w:webHidden/>
          </w:rPr>
          <w:fldChar w:fldCharType="separate"/>
        </w:r>
        <w:r w:rsidR="00483EA3">
          <w:rPr>
            <w:noProof/>
            <w:webHidden/>
          </w:rPr>
          <w:t>10</w:t>
        </w:r>
        <w:r w:rsidR="00483EA3">
          <w:rPr>
            <w:noProof/>
            <w:webHidden/>
          </w:rPr>
          <w:fldChar w:fldCharType="end"/>
        </w:r>
      </w:hyperlink>
    </w:p>
    <w:p w14:paraId="331768EA"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57" w:history="1">
        <w:r w:rsidR="00483EA3" w:rsidRPr="001C5D56">
          <w:rPr>
            <w:rStyle w:val="Hyperlink"/>
            <w:noProof/>
          </w:rPr>
          <w:t>8.2.</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Requirements for products and services</w:t>
        </w:r>
        <w:r w:rsidR="00483EA3">
          <w:rPr>
            <w:noProof/>
            <w:webHidden/>
          </w:rPr>
          <w:tab/>
        </w:r>
        <w:r w:rsidR="00483EA3">
          <w:rPr>
            <w:noProof/>
            <w:webHidden/>
          </w:rPr>
          <w:fldChar w:fldCharType="begin"/>
        </w:r>
        <w:r w:rsidR="00483EA3">
          <w:rPr>
            <w:noProof/>
            <w:webHidden/>
          </w:rPr>
          <w:instrText xml:space="preserve"> PAGEREF _Toc529526357 \h </w:instrText>
        </w:r>
        <w:r w:rsidR="00483EA3">
          <w:rPr>
            <w:noProof/>
            <w:webHidden/>
          </w:rPr>
        </w:r>
        <w:r w:rsidR="00483EA3">
          <w:rPr>
            <w:noProof/>
            <w:webHidden/>
          </w:rPr>
          <w:fldChar w:fldCharType="separate"/>
        </w:r>
        <w:r w:rsidR="00483EA3">
          <w:rPr>
            <w:noProof/>
            <w:webHidden/>
          </w:rPr>
          <w:t>11</w:t>
        </w:r>
        <w:r w:rsidR="00483EA3">
          <w:rPr>
            <w:noProof/>
            <w:webHidden/>
          </w:rPr>
          <w:fldChar w:fldCharType="end"/>
        </w:r>
      </w:hyperlink>
    </w:p>
    <w:p w14:paraId="24209507"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58" w:history="1">
        <w:r w:rsidR="00483EA3" w:rsidRPr="001C5D56">
          <w:rPr>
            <w:rStyle w:val="Hyperlink"/>
            <w:noProof/>
          </w:rPr>
          <w:t>8.3.</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Design and development of products and services</w:t>
        </w:r>
        <w:r w:rsidR="00483EA3">
          <w:rPr>
            <w:noProof/>
            <w:webHidden/>
          </w:rPr>
          <w:tab/>
        </w:r>
        <w:r w:rsidR="00483EA3">
          <w:rPr>
            <w:noProof/>
            <w:webHidden/>
          </w:rPr>
          <w:fldChar w:fldCharType="begin"/>
        </w:r>
        <w:r w:rsidR="00483EA3">
          <w:rPr>
            <w:noProof/>
            <w:webHidden/>
          </w:rPr>
          <w:instrText xml:space="preserve"> PAGEREF _Toc529526358 \h </w:instrText>
        </w:r>
        <w:r w:rsidR="00483EA3">
          <w:rPr>
            <w:noProof/>
            <w:webHidden/>
          </w:rPr>
        </w:r>
        <w:r w:rsidR="00483EA3">
          <w:rPr>
            <w:noProof/>
            <w:webHidden/>
          </w:rPr>
          <w:fldChar w:fldCharType="separate"/>
        </w:r>
        <w:r w:rsidR="00483EA3">
          <w:rPr>
            <w:noProof/>
            <w:webHidden/>
          </w:rPr>
          <w:t>11</w:t>
        </w:r>
        <w:r w:rsidR="00483EA3">
          <w:rPr>
            <w:noProof/>
            <w:webHidden/>
          </w:rPr>
          <w:fldChar w:fldCharType="end"/>
        </w:r>
      </w:hyperlink>
    </w:p>
    <w:p w14:paraId="1101F3FB"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59" w:history="1">
        <w:r w:rsidR="00483EA3" w:rsidRPr="001C5D56">
          <w:rPr>
            <w:rStyle w:val="Hyperlink"/>
            <w:noProof/>
          </w:rPr>
          <w:t>8.4.</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Control of externally provided processes, products and services</w:t>
        </w:r>
        <w:r w:rsidR="00483EA3">
          <w:rPr>
            <w:noProof/>
            <w:webHidden/>
          </w:rPr>
          <w:tab/>
        </w:r>
        <w:r w:rsidR="00483EA3">
          <w:rPr>
            <w:noProof/>
            <w:webHidden/>
          </w:rPr>
          <w:fldChar w:fldCharType="begin"/>
        </w:r>
        <w:r w:rsidR="00483EA3">
          <w:rPr>
            <w:noProof/>
            <w:webHidden/>
          </w:rPr>
          <w:instrText xml:space="preserve"> PAGEREF _Toc529526359 \h </w:instrText>
        </w:r>
        <w:r w:rsidR="00483EA3">
          <w:rPr>
            <w:noProof/>
            <w:webHidden/>
          </w:rPr>
        </w:r>
        <w:r w:rsidR="00483EA3">
          <w:rPr>
            <w:noProof/>
            <w:webHidden/>
          </w:rPr>
          <w:fldChar w:fldCharType="separate"/>
        </w:r>
        <w:r w:rsidR="00483EA3">
          <w:rPr>
            <w:noProof/>
            <w:webHidden/>
          </w:rPr>
          <w:t>11</w:t>
        </w:r>
        <w:r w:rsidR="00483EA3">
          <w:rPr>
            <w:noProof/>
            <w:webHidden/>
          </w:rPr>
          <w:fldChar w:fldCharType="end"/>
        </w:r>
      </w:hyperlink>
    </w:p>
    <w:p w14:paraId="12F98DC6"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60" w:history="1">
        <w:r w:rsidR="00483EA3" w:rsidRPr="001C5D56">
          <w:rPr>
            <w:rStyle w:val="Hyperlink"/>
            <w:noProof/>
          </w:rPr>
          <w:t>8.5.</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Production and service provision</w:t>
        </w:r>
        <w:r w:rsidR="00483EA3">
          <w:rPr>
            <w:noProof/>
            <w:webHidden/>
          </w:rPr>
          <w:tab/>
        </w:r>
        <w:r w:rsidR="00483EA3">
          <w:rPr>
            <w:noProof/>
            <w:webHidden/>
          </w:rPr>
          <w:fldChar w:fldCharType="begin"/>
        </w:r>
        <w:r w:rsidR="00483EA3">
          <w:rPr>
            <w:noProof/>
            <w:webHidden/>
          </w:rPr>
          <w:instrText xml:space="preserve"> PAGEREF _Toc529526360 \h </w:instrText>
        </w:r>
        <w:r w:rsidR="00483EA3">
          <w:rPr>
            <w:noProof/>
            <w:webHidden/>
          </w:rPr>
        </w:r>
        <w:r w:rsidR="00483EA3">
          <w:rPr>
            <w:noProof/>
            <w:webHidden/>
          </w:rPr>
          <w:fldChar w:fldCharType="separate"/>
        </w:r>
        <w:r w:rsidR="00483EA3">
          <w:rPr>
            <w:noProof/>
            <w:webHidden/>
          </w:rPr>
          <w:t>11</w:t>
        </w:r>
        <w:r w:rsidR="00483EA3">
          <w:rPr>
            <w:noProof/>
            <w:webHidden/>
          </w:rPr>
          <w:fldChar w:fldCharType="end"/>
        </w:r>
      </w:hyperlink>
    </w:p>
    <w:p w14:paraId="0AC09124"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61" w:history="1">
        <w:r w:rsidR="00483EA3" w:rsidRPr="001C5D56">
          <w:rPr>
            <w:rStyle w:val="Hyperlink"/>
            <w:noProof/>
          </w:rPr>
          <w:t>8.6.</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Release of products and services</w:t>
        </w:r>
        <w:r w:rsidR="00483EA3">
          <w:rPr>
            <w:noProof/>
            <w:webHidden/>
          </w:rPr>
          <w:tab/>
        </w:r>
        <w:r w:rsidR="00483EA3">
          <w:rPr>
            <w:noProof/>
            <w:webHidden/>
          </w:rPr>
          <w:fldChar w:fldCharType="begin"/>
        </w:r>
        <w:r w:rsidR="00483EA3">
          <w:rPr>
            <w:noProof/>
            <w:webHidden/>
          </w:rPr>
          <w:instrText xml:space="preserve"> PAGEREF _Toc529526361 \h </w:instrText>
        </w:r>
        <w:r w:rsidR="00483EA3">
          <w:rPr>
            <w:noProof/>
            <w:webHidden/>
          </w:rPr>
        </w:r>
        <w:r w:rsidR="00483EA3">
          <w:rPr>
            <w:noProof/>
            <w:webHidden/>
          </w:rPr>
          <w:fldChar w:fldCharType="separate"/>
        </w:r>
        <w:r w:rsidR="00483EA3">
          <w:rPr>
            <w:noProof/>
            <w:webHidden/>
          </w:rPr>
          <w:t>11</w:t>
        </w:r>
        <w:r w:rsidR="00483EA3">
          <w:rPr>
            <w:noProof/>
            <w:webHidden/>
          </w:rPr>
          <w:fldChar w:fldCharType="end"/>
        </w:r>
      </w:hyperlink>
    </w:p>
    <w:p w14:paraId="188CCC00"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62" w:history="1">
        <w:r w:rsidR="00483EA3" w:rsidRPr="001C5D56">
          <w:rPr>
            <w:rStyle w:val="Hyperlink"/>
            <w:noProof/>
          </w:rPr>
          <w:t>8.7.</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Control of nonconforming outputs</w:t>
        </w:r>
        <w:r w:rsidR="00483EA3">
          <w:rPr>
            <w:noProof/>
            <w:webHidden/>
          </w:rPr>
          <w:tab/>
        </w:r>
        <w:r w:rsidR="00483EA3">
          <w:rPr>
            <w:noProof/>
            <w:webHidden/>
          </w:rPr>
          <w:fldChar w:fldCharType="begin"/>
        </w:r>
        <w:r w:rsidR="00483EA3">
          <w:rPr>
            <w:noProof/>
            <w:webHidden/>
          </w:rPr>
          <w:instrText xml:space="preserve"> PAGEREF _Toc529526362 \h </w:instrText>
        </w:r>
        <w:r w:rsidR="00483EA3">
          <w:rPr>
            <w:noProof/>
            <w:webHidden/>
          </w:rPr>
        </w:r>
        <w:r w:rsidR="00483EA3">
          <w:rPr>
            <w:noProof/>
            <w:webHidden/>
          </w:rPr>
          <w:fldChar w:fldCharType="separate"/>
        </w:r>
        <w:r w:rsidR="00483EA3">
          <w:rPr>
            <w:noProof/>
            <w:webHidden/>
          </w:rPr>
          <w:t>11</w:t>
        </w:r>
        <w:r w:rsidR="00483EA3">
          <w:rPr>
            <w:noProof/>
            <w:webHidden/>
          </w:rPr>
          <w:fldChar w:fldCharType="end"/>
        </w:r>
      </w:hyperlink>
    </w:p>
    <w:p w14:paraId="6C7ADF22"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63" w:history="1">
        <w:r w:rsidR="00483EA3" w:rsidRPr="001C5D56">
          <w:rPr>
            <w:rStyle w:val="Hyperlink"/>
            <w:noProof/>
          </w:rPr>
          <w:t>8.8.</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Emergency preparedness and response</w:t>
        </w:r>
        <w:r w:rsidR="00483EA3">
          <w:rPr>
            <w:noProof/>
            <w:webHidden/>
          </w:rPr>
          <w:tab/>
        </w:r>
        <w:r w:rsidR="00483EA3">
          <w:rPr>
            <w:noProof/>
            <w:webHidden/>
          </w:rPr>
          <w:fldChar w:fldCharType="begin"/>
        </w:r>
        <w:r w:rsidR="00483EA3">
          <w:rPr>
            <w:noProof/>
            <w:webHidden/>
          </w:rPr>
          <w:instrText xml:space="preserve"> PAGEREF _Toc529526363 \h </w:instrText>
        </w:r>
        <w:r w:rsidR="00483EA3">
          <w:rPr>
            <w:noProof/>
            <w:webHidden/>
          </w:rPr>
        </w:r>
        <w:r w:rsidR="00483EA3">
          <w:rPr>
            <w:noProof/>
            <w:webHidden/>
          </w:rPr>
          <w:fldChar w:fldCharType="separate"/>
        </w:r>
        <w:r w:rsidR="00483EA3">
          <w:rPr>
            <w:noProof/>
            <w:webHidden/>
          </w:rPr>
          <w:t>11</w:t>
        </w:r>
        <w:r w:rsidR="00483EA3">
          <w:rPr>
            <w:noProof/>
            <w:webHidden/>
          </w:rPr>
          <w:fldChar w:fldCharType="end"/>
        </w:r>
      </w:hyperlink>
    </w:p>
    <w:p w14:paraId="40CF11F7" w14:textId="77777777" w:rsidR="00483EA3" w:rsidRDefault="00A000E1">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526364" w:history="1">
        <w:r w:rsidR="00483EA3" w:rsidRPr="001C5D56">
          <w:rPr>
            <w:rStyle w:val="Hyperlink"/>
            <w:noProof/>
          </w:rPr>
          <w:t>9.</w:t>
        </w:r>
        <w:r w:rsidR="00483EA3">
          <w:rPr>
            <w:rFonts w:asciiTheme="minorHAnsi" w:eastAsiaTheme="minorEastAsia" w:hAnsiTheme="minorHAnsi" w:cstheme="minorBidi"/>
            <w:b w:val="0"/>
            <w:bCs w:val="0"/>
            <w:caps w:val="0"/>
            <w:noProof/>
            <w:sz w:val="22"/>
            <w:szCs w:val="22"/>
            <w:lang w:val="hr-HR" w:eastAsia="zh-CN"/>
          </w:rPr>
          <w:tab/>
        </w:r>
        <w:r w:rsidR="00483EA3" w:rsidRPr="001C5D56">
          <w:rPr>
            <w:rStyle w:val="Hyperlink"/>
            <w:noProof/>
          </w:rPr>
          <w:t>Performance evaluation</w:t>
        </w:r>
        <w:r w:rsidR="00483EA3">
          <w:rPr>
            <w:noProof/>
            <w:webHidden/>
          </w:rPr>
          <w:tab/>
        </w:r>
        <w:r w:rsidR="00483EA3">
          <w:rPr>
            <w:noProof/>
            <w:webHidden/>
          </w:rPr>
          <w:fldChar w:fldCharType="begin"/>
        </w:r>
        <w:r w:rsidR="00483EA3">
          <w:rPr>
            <w:noProof/>
            <w:webHidden/>
          </w:rPr>
          <w:instrText xml:space="preserve"> PAGEREF _Toc529526364 \h </w:instrText>
        </w:r>
        <w:r w:rsidR="00483EA3">
          <w:rPr>
            <w:noProof/>
            <w:webHidden/>
          </w:rPr>
        </w:r>
        <w:r w:rsidR="00483EA3">
          <w:rPr>
            <w:noProof/>
            <w:webHidden/>
          </w:rPr>
          <w:fldChar w:fldCharType="separate"/>
        </w:r>
        <w:r w:rsidR="00483EA3">
          <w:rPr>
            <w:noProof/>
            <w:webHidden/>
          </w:rPr>
          <w:t>12</w:t>
        </w:r>
        <w:r w:rsidR="00483EA3">
          <w:rPr>
            <w:noProof/>
            <w:webHidden/>
          </w:rPr>
          <w:fldChar w:fldCharType="end"/>
        </w:r>
      </w:hyperlink>
    </w:p>
    <w:p w14:paraId="62F0F8E2"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65" w:history="1">
        <w:r w:rsidR="00483EA3" w:rsidRPr="001C5D56">
          <w:rPr>
            <w:rStyle w:val="Hyperlink"/>
            <w:noProof/>
          </w:rPr>
          <w:t>9.1.</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Monitoring, measurement, analysis and evaluation</w:t>
        </w:r>
        <w:r w:rsidR="00483EA3">
          <w:rPr>
            <w:noProof/>
            <w:webHidden/>
          </w:rPr>
          <w:tab/>
        </w:r>
        <w:r w:rsidR="00483EA3">
          <w:rPr>
            <w:noProof/>
            <w:webHidden/>
          </w:rPr>
          <w:fldChar w:fldCharType="begin"/>
        </w:r>
        <w:r w:rsidR="00483EA3">
          <w:rPr>
            <w:noProof/>
            <w:webHidden/>
          </w:rPr>
          <w:instrText xml:space="preserve"> PAGEREF _Toc529526365 \h </w:instrText>
        </w:r>
        <w:r w:rsidR="00483EA3">
          <w:rPr>
            <w:noProof/>
            <w:webHidden/>
          </w:rPr>
        </w:r>
        <w:r w:rsidR="00483EA3">
          <w:rPr>
            <w:noProof/>
            <w:webHidden/>
          </w:rPr>
          <w:fldChar w:fldCharType="separate"/>
        </w:r>
        <w:r w:rsidR="00483EA3">
          <w:rPr>
            <w:noProof/>
            <w:webHidden/>
          </w:rPr>
          <w:t>12</w:t>
        </w:r>
        <w:r w:rsidR="00483EA3">
          <w:rPr>
            <w:noProof/>
            <w:webHidden/>
          </w:rPr>
          <w:fldChar w:fldCharType="end"/>
        </w:r>
      </w:hyperlink>
    </w:p>
    <w:p w14:paraId="5188F33B" w14:textId="77777777" w:rsidR="00483EA3" w:rsidRDefault="00A000E1">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526366" w:history="1">
        <w:r w:rsidR="00483EA3" w:rsidRPr="001C5D56">
          <w:rPr>
            <w:rStyle w:val="Hyperlink"/>
            <w:noProof/>
          </w:rPr>
          <w:t>9.1.1.</w:t>
        </w:r>
        <w:r w:rsidR="00483EA3">
          <w:rPr>
            <w:rFonts w:asciiTheme="minorHAnsi" w:eastAsiaTheme="minorEastAsia" w:hAnsiTheme="minorHAnsi" w:cstheme="minorBidi"/>
            <w:i w:val="0"/>
            <w:iCs w:val="0"/>
            <w:noProof/>
            <w:sz w:val="22"/>
            <w:szCs w:val="22"/>
            <w:lang w:val="hr-HR" w:eastAsia="zh-CN"/>
          </w:rPr>
          <w:tab/>
        </w:r>
        <w:r w:rsidR="00483EA3" w:rsidRPr="001C5D56">
          <w:rPr>
            <w:rStyle w:val="Hyperlink"/>
            <w:noProof/>
          </w:rPr>
          <w:t>General</w:t>
        </w:r>
        <w:r w:rsidR="00483EA3">
          <w:rPr>
            <w:noProof/>
            <w:webHidden/>
          </w:rPr>
          <w:tab/>
        </w:r>
        <w:r w:rsidR="00483EA3">
          <w:rPr>
            <w:noProof/>
            <w:webHidden/>
          </w:rPr>
          <w:fldChar w:fldCharType="begin"/>
        </w:r>
        <w:r w:rsidR="00483EA3">
          <w:rPr>
            <w:noProof/>
            <w:webHidden/>
          </w:rPr>
          <w:instrText xml:space="preserve"> PAGEREF _Toc529526366 \h </w:instrText>
        </w:r>
        <w:r w:rsidR="00483EA3">
          <w:rPr>
            <w:noProof/>
            <w:webHidden/>
          </w:rPr>
        </w:r>
        <w:r w:rsidR="00483EA3">
          <w:rPr>
            <w:noProof/>
            <w:webHidden/>
          </w:rPr>
          <w:fldChar w:fldCharType="separate"/>
        </w:r>
        <w:r w:rsidR="00483EA3">
          <w:rPr>
            <w:noProof/>
            <w:webHidden/>
          </w:rPr>
          <w:t>12</w:t>
        </w:r>
        <w:r w:rsidR="00483EA3">
          <w:rPr>
            <w:noProof/>
            <w:webHidden/>
          </w:rPr>
          <w:fldChar w:fldCharType="end"/>
        </w:r>
      </w:hyperlink>
    </w:p>
    <w:p w14:paraId="0DE80550" w14:textId="77777777" w:rsidR="00483EA3" w:rsidRDefault="00A000E1">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526367" w:history="1">
        <w:r w:rsidR="00483EA3" w:rsidRPr="001C5D56">
          <w:rPr>
            <w:rStyle w:val="Hyperlink"/>
            <w:noProof/>
          </w:rPr>
          <w:t>9.1.2.</w:t>
        </w:r>
        <w:r w:rsidR="00483EA3">
          <w:rPr>
            <w:rFonts w:asciiTheme="minorHAnsi" w:eastAsiaTheme="minorEastAsia" w:hAnsiTheme="minorHAnsi" w:cstheme="minorBidi"/>
            <w:i w:val="0"/>
            <w:iCs w:val="0"/>
            <w:noProof/>
            <w:sz w:val="22"/>
            <w:szCs w:val="22"/>
            <w:lang w:val="hr-HR" w:eastAsia="zh-CN"/>
          </w:rPr>
          <w:tab/>
        </w:r>
        <w:r w:rsidR="00483EA3" w:rsidRPr="001C5D56">
          <w:rPr>
            <w:rStyle w:val="Hyperlink"/>
            <w:noProof/>
          </w:rPr>
          <w:t>Customer satisfaction</w:t>
        </w:r>
        <w:r w:rsidR="00483EA3">
          <w:rPr>
            <w:noProof/>
            <w:webHidden/>
          </w:rPr>
          <w:tab/>
        </w:r>
        <w:r w:rsidR="00483EA3">
          <w:rPr>
            <w:noProof/>
            <w:webHidden/>
          </w:rPr>
          <w:fldChar w:fldCharType="begin"/>
        </w:r>
        <w:r w:rsidR="00483EA3">
          <w:rPr>
            <w:noProof/>
            <w:webHidden/>
          </w:rPr>
          <w:instrText xml:space="preserve"> PAGEREF _Toc529526367 \h </w:instrText>
        </w:r>
        <w:r w:rsidR="00483EA3">
          <w:rPr>
            <w:noProof/>
            <w:webHidden/>
          </w:rPr>
        </w:r>
        <w:r w:rsidR="00483EA3">
          <w:rPr>
            <w:noProof/>
            <w:webHidden/>
          </w:rPr>
          <w:fldChar w:fldCharType="separate"/>
        </w:r>
        <w:r w:rsidR="00483EA3">
          <w:rPr>
            <w:noProof/>
            <w:webHidden/>
          </w:rPr>
          <w:t>12</w:t>
        </w:r>
        <w:r w:rsidR="00483EA3">
          <w:rPr>
            <w:noProof/>
            <w:webHidden/>
          </w:rPr>
          <w:fldChar w:fldCharType="end"/>
        </w:r>
      </w:hyperlink>
    </w:p>
    <w:p w14:paraId="1920909A" w14:textId="77777777" w:rsidR="00483EA3" w:rsidRDefault="00A000E1">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526368" w:history="1">
        <w:r w:rsidR="00483EA3" w:rsidRPr="001C5D56">
          <w:rPr>
            <w:rStyle w:val="Hyperlink"/>
            <w:noProof/>
          </w:rPr>
          <w:t>9.1.3.</w:t>
        </w:r>
        <w:r w:rsidR="00483EA3">
          <w:rPr>
            <w:rFonts w:asciiTheme="minorHAnsi" w:eastAsiaTheme="minorEastAsia" w:hAnsiTheme="minorHAnsi" w:cstheme="minorBidi"/>
            <w:i w:val="0"/>
            <w:iCs w:val="0"/>
            <w:noProof/>
            <w:sz w:val="22"/>
            <w:szCs w:val="22"/>
            <w:lang w:val="hr-HR" w:eastAsia="zh-CN"/>
          </w:rPr>
          <w:tab/>
        </w:r>
        <w:r w:rsidR="00483EA3" w:rsidRPr="001C5D56">
          <w:rPr>
            <w:rStyle w:val="Hyperlink"/>
            <w:noProof/>
          </w:rPr>
          <w:t>Analysis and evaluation of compliance</w:t>
        </w:r>
        <w:r w:rsidR="00483EA3">
          <w:rPr>
            <w:noProof/>
            <w:webHidden/>
          </w:rPr>
          <w:tab/>
        </w:r>
        <w:r w:rsidR="00483EA3">
          <w:rPr>
            <w:noProof/>
            <w:webHidden/>
          </w:rPr>
          <w:fldChar w:fldCharType="begin"/>
        </w:r>
        <w:r w:rsidR="00483EA3">
          <w:rPr>
            <w:noProof/>
            <w:webHidden/>
          </w:rPr>
          <w:instrText xml:space="preserve"> PAGEREF _Toc529526368 \h </w:instrText>
        </w:r>
        <w:r w:rsidR="00483EA3">
          <w:rPr>
            <w:noProof/>
            <w:webHidden/>
          </w:rPr>
        </w:r>
        <w:r w:rsidR="00483EA3">
          <w:rPr>
            <w:noProof/>
            <w:webHidden/>
          </w:rPr>
          <w:fldChar w:fldCharType="separate"/>
        </w:r>
        <w:r w:rsidR="00483EA3">
          <w:rPr>
            <w:noProof/>
            <w:webHidden/>
          </w:rPr>
          <w:t>12</w:t>
        </w:r>
        <w:r w:rsidR="00483EA3">
          <w:rPr>
            <w:noProof/>
            <w:webHidden/>
          </w:rPr>
          <w:fldChar w:fldCharType="end"/>
        </w:r>
      </w:hyperlink>
    </w:p>
    <w:p w14:paraId="115822D0"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69" w:history="1">
        <w:r w:rsidR="00483EA3" w:rsidRPr="001C5D56">
          <w:rPr>
            <w:rStyle w:val="Hyperlink"/>
            <w:noProof/>
          </w:rPr>
          <w:t>9.2.</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Internal audit</w:t>
        </w:r>
        <w:r w:rsidR="00483EA3">
          <w:rPr>
            <w:noProof/>
            <w:webHidden/>
          </w:rPr>
          <w:tab/>
        </w:r>
        <w:r w:rsidR="00483EA3">
          <w:rPr>
            <w:noProof/>
            <w:webHidden/>
          </w:rPr>
          <w:fldChar w:fldCharType="begin"/>
        </w:r>
        <w:r w:rsidR="00483EA3">
          <w:rPr>
            <w:noProof/>
            <w:webHidden/>
          </w:rPr>
          <w:instrText xml:space="preserve"> PAGEREF _Toc529526369 \h </w:instrText>
        </w:r>
        <w:r w:rsidR="00483EA3">
          <w:rPr>
            <w:noProof/>
            <w:webHidden/>
          </w:rPr>
        </w:r>
        <w:r w:rsidR="00483EA3">
          <w:rPr>
            <w:noProof/>
            <w:webHidden/>
          </w:rPr>
          <w:fldChar w:fldCharType="separate"/>
        </w:r>
        <w:r w:rsidR="00483EA3">
          <w:rPr>
            <w:noProof/>
            <w:webHidden/>
          </w:rPr>
          <w:t>13</w:t>
        </w:r>
        <w:r w:rsidR="00483EA3">
          <w:rPr>
            <w:noProof/>
            <w:webHidden/>
          </w:rPr>
          <w:fldChar w:fldCharType="end"/>
        </w:r>
      </w:hyperlink>
    </w:p>
    <w:p w14:paraId="7D3C483F"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70" w:history="1">
        <w:r w:rsidR="00483EA3" w:rsidRPr="001C5D56">
          <w:rPr>
            <w:rStyle w:val="Hyperlink"/>
            <w:noProof/>
          </w:rPr>
          <w:t>9.3.</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Management review</w:t>
        </w:r>
        <w:r w:rsidR="00483EA3">
          <w:rPr>
            <w:noProof/>
            <w:webHidden/>
          </w:rPr>
          <w:tab/>
        </w:r>
        <w:r w:rsidR="00483EA3">
          <w:rPr>
            <w:noProof/>
            <w:webHidden/>
          </w:rPr>
          <w:fldChar w:fldCharType="begin"/>
        </w:r>
        <w:r w:rsidR="00483EA3">
          <w:rPr>
            <w:noProof/>
            <w:webHidden/>
          </w:rPr>
          <w:instrText xml:space="preserve"> PAGEREF _Toc529526370 \h </w:instrText>
        </w:r>
        <w:r w:rsidR="00483EA3">
          <w:rPr>
            <w:noProof/>
            <w:webHidden/>
          </w:rPr>
        </w:r>
        <w:r w:rsidR="00483EA3">
          <w:rPr>
            <w:noProof/>
            <w:webHidden/>
          </w:rPr>
          <w:fldChar w:fldCharType="separate"/>
        </w:r>
        <w:r w:rsidR="00483EA3">
          <w:rPr>
            <w:noProof/>
            <w:webHidden/>
          </w:rPr>
          <w:t>13</w:t>
        </w:r>
        <w:r w:rsidR="00483EA3">
          <w:rPr>
            <w:noProof/>
            <w:webHidden/>
          </w:rPr>
          <w:fldChar w:fldCharType="end"/>
        </w:r>
      </w:hyperlink>
    </w:p>
    <w:p w14:paraId="0CAC8C0E" w14:textId="77777777" w:rsidR="00483EA3" w:rsidRDefault="00A000E1">
      <w:pPr>
        <w:pStyle w:val="TOC1"/>
        <w:tabs>
          <w:tab w:val="left" w:pos="660"/>
          <w:tab w:val="right" w:leader="dot" w:pos="9062"/>
        </w:tabs>
        <w:rPr>
          <w:rFonts w:asciiTheme="minorHAnsi" w:eastAsiaTheme="minorEastAsia" w:hAnsiTheme="minorHAnsi" w:cstheme="minorBidi"/>
          <w:b w:val="0"/>
          <w:bCs w:val="0"/>
          <w:caps w:val="0"/>
          <w:noProof/>
          <w:sz w:val="22"/>
          <w:szCs w:val="22"/>
          <w:lang w:val="hr-HR" w:eastAsia="zh-CN"/>
        </w:rPr>
      </w:pPr>
      <w:hyperlink w:anchor="_Toc529526371" w:history="1">
        <w:r w:rsidR="00483EA3" w:rsidRPr="001C5D56">
          <w:rPr>
            <w:rStyle w:val="Hyperlink"/>
            <w:noProof/>
          </w:rPr>
          <w:t>10.</w:t>
        </w:r>
        <w:r w:rsidR="00483EA3">
          <w:rPr>
            <w:rFonts w:asciiTheme="minorHAnsi" w:eastAsiaTheme="minorEastAsia" w:hAnsiTheme="minorHAnsi" w:cstheme="minorBidi"/>
            <w:b w:val="0"/>
            <w:bCs w:val="0"/>
            <w:caps w:val="0"/>
            <w:noProof/>
            <w:sz w:val="22"/>
            <w:szCs w:val="22"/>
            <w:lang w:val="hr-HR" w:eastAsia="zh-CN"/>
          </w:rPr>
          <w:tab/>
        </w:r>
        <w:r w:rsidR="00483EA3" w:rsidRPr="001C5D56">
          <w:rPr>
            <w:rStyle w:val="Hyperlink"/>
            <w:noProof/>
          </w:rPr>
          <w:t>Improvement</w:t>
        </w:r>
        <w:r w:rsidR="00483EA3">
          <w:rPr>
            <w:noProof/>
            <w:webHidden/>
          </w:rPr>
          <w:tab/>
        </w:r>
        <w:r w:rsidR="00483EA3">
          <w:rPr>
            <w:noProof/>
            <w:webHidden/>
          </w:rPr>
          <w:fldChar w:fldCharType="begin"/>
        </w:r>
        <w:r w:rsidR="00483EA3">
          <w:rPr>
            <w:noProof/>
            <w:webHidden/>
          </w:rPr>
          <w:instrText xml:space="preserve"> PAGEREF _Toc529526371 \h </w:instrText>
        </w:r>
        <w:r w:rsidR="00483EA3">
          <w:rPr>
            <w:noProof/>
            <w:webHidden/>
          </w:rPr>
        </w:r>
        <w:r w:rsidR="00483EA3">
          <w:rPr>
            <w:noProof/>
            <w:webHidden/>
          </w:rPr>
          <w:fldChar w:fldCharType="separate"/>
        </w:r>
        <w:r w:rsidR="00483EA3">
          <w:rPr>
            <w:noProof/>
            <w:webHidden/>
          </w:rPr>
          <w:t>13</w:t>
        </w:r>
        <w:r w:rsidR="00483EA3">
          <w:rPr>
            <w:noProof/>
            <w:webHidden/>
          </w:rPr>
          <w:fldChar w:fldCharType="end"/>
        </w:r>
      </w:hyperlink>
    </w:p>
    <w:p w14:paraId="5285AF9B"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72" w:history="1">
        <w:r w:rsidR="00483EA3" w:rsidRPr="001C5D56">
          <w:rPr>
            <w:rStyle w:val="Hyperlink"/>
            <w:noProof/>
          </w:rPr>
          <w:t>10.1.</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General</w:t>
        </w:r>
        <w:r w:rsidR="00483EA3">
          <w:rPr>
            <w:noProof/>
            <w:webHidden/>
          </w:rPr>
          <w:tab/>
        </w:r>
        <w:r w:rsidR="00483EA3">
          <w:rPr>
            <w:noProof/>
            <w:webHidden/>
          </w:rPr>
          <w:fldChar w:fldCharType="begin"/>
        </w:r>
        <w:r w:rsidR="00483EA3">
          <w:rPr>
            <w:noProof/>
            <w:webHidden/>
          </w:rPr>
          <w:instrText xml:space="preserve"> PAGEREF _Toc529526372 \h </w:instrText>
        </w:r>
        <w:r w:rsidR="00483EA3">
          <w:rPr>
            <w:noProof/>
            <w:webHidden/>
          </w:rPr>
        </w:r>
        <w:r w:rsidR="00483EA3">
          <w:rPr>
            <w:noProof/>
            <w:webHidden/>
          </w:rPr>
          <w:fldChar w:fldCharType="separate"/>
        </w:r>
        <w:r w:rsidR="00483EA3">
          <w:rPr>
            <w:noProof/>
            <w:webHidden/>
          </w:rPr>
          <w:t>13</w:t>
        </w:r>
        <w:r w:rsidR="00483EA3">
          <w:rPr>
            <w:noProof/>
            <w:webHidden/>
          </w:rPr>
          <w:fldChar w:fldCharType="end"/>
        </w:r>
      </w:hyperlink>
    </w:p>
    <w:p w14:paraId="6DAEA1D3"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73" w:history="1">
        <w:r w:rsidR="00483EA3" w:rsidRPr="001C5D56">
          <w:rPr>
            <w:rStyle w:val="Hyperlink"/>
            <w:noProof/>
          </w:rPr>
          <w:t>10.2.</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Incident, nonconformity and corrective action</w:t>
        </w:r>
        <w:r w:rsidR="00483EA3">
          <w:rPr>
            <w:noProof/>
            <w:webHidden/>
          </w:rPr>
          <w:tab/>
        </w:r>
        <w:r w:rsidR="00483EA3">
          <w:rPr>
            <w:noProof/>
            <w:webHidden/>
          </w:rPr>
          <w:fldChar w:fldCharType="begin"/>
        </w:r>
        <w:r w:rsidR="00483EA3">
          <w:rPr>
            <w:noProof/>
            <w:webHidden/>
          </w:rPr>
          <w:instrText xml:space="preserve"> PAGEREF _Toc529526373 \h </w:instrText>
        </w:r>
        <w:r w:rsidR="00483EA3">
          <w:rPr>
            <w:noProof/>
            <w:webHidden/>
          </w:rPr>
        </w:r>
        <w:r w:rsidR="00483EA3">
          <w:rPr>
            <w:noProof/>
            <w:webHidden/>
          </w:rPr>
          <w:fldChar w:fldCharType="separate"/>
        </w:r>
        <w:r w:rsidR="00483EA3">
          <w:rPr>
            <w:noProof/>
            <w:webHidden/>
          </w:rPr>
          <w:t>13</w:t>
        </w:r>
        <w:r w:rsidR="00483EA3">
          <w:rPr>
            <w:noProof/>
            <w:webHidden/>
          </w:rPr>
          <w:fldChar w:fldCharType="end"/>
        </w:r>
      </w:hyperlink>
    </w:p>
    <w:p w14:paraId="5F8317A8" w14:textId="77777777" w:rsidR="00483EA3" w:rsidRDefault="00A000E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526374" w:history="1">
        <w:r w:rsidR="00483EA3" w:rsidRPr="001C5D56">
          <w:rPr>
            <w:rStyle w:val="Hyperlink"/>
            <w:noProof/>
          </w:rPr>
          <w:t>10.3.</w:t>
        </w:r>
        <w:r w:rsidR="00483EA3">
          <w:rPr>
            <w:rFonts w:asciiTheme="minorHAnsi" w:eastAsiaTheme="minorEastAsia" w:hAnsiTheme="minorHAnsi" w:cstheme="minorBidi"/>
            <w:smallCaps w:val="0"/>
            <w:noProof/>
            <w:sz w:val="22"/>
            <w:szCs w:val="22"/>
            <w:lang w:val="hr-HR" w:eastAsia="zh-CN"/>
          </w:rPr>
          <w:tab/>
        </w:r>
        <w:r w:rsidR="00483EA3" w:rsidRPr="001C5D56">
          <w:rPr>
            <w:rStyle w:val="Hyperlink"/>
            <w:noProof/>
          </w:rPr>
          <w:t>Continual improvement</w:t>
        </w:r>
        <w:r w:rsidR="00483EA3">
          <w:rPr>
            <w:noProof/>
            <w:webHidden/>
          </w:rPr>
          <w:tab/>
        </w:r>
        <w:r w:rsidR="00483EA3">
          <w:rPr>
            <w:noProof/>
            <w:webHidden/>
          </w:rPr>
          <w:fldChar w:fldCharType="begin"/>
        </w:r>
        <w:r w:rsidR="00483EA3">
          <w:rPr>
            <w:noProof/>
            <w:webHidden/>
          </w:rPr>
          <w:instrText xml:space="preserve"> PAGEREF _Toc529526374 \h </w:instrText>
        </w:r>
        <w:r w:rsidR="00483EA3">
          <w:rPr>
            <w:noProof/>
            <w:webHidden/>
          </w:rPr>
        </w:r>
        <w:r w:rsidR="00483EA3">
          <w:rPr>
            <w:noProof/>
            <w:webHidden/>
          </w:rPr>
          <w:fldChar w:fldCharType="separate"/>
        </w:r>
        <w:r w:rsidR="00483EA3">
          <w:rPr>
            <w:noProof/>
            <w:webHidden/>
          </w:rPr>
          <w:t>14</w:t>
        </w:r>
        <w:r w:rsidR="00483EA3">
          <w:rPr>
            <w:noProof/>
            <w:webHidden/>
          </w:rPr>
          <w:fldChar w:fldCharType="end"/>
        </w:r>
      </w:hyperlink>
    </w:p>
    <w:p w14:paraId="53E3F239" w14:textId="77777777" w:rsidR="00F961E0" w:rsidRPr="00483EA3" w:rsidRDefault="00EA1640" w:rsidP="00F961E0">
      <w:r w:rsidRPr="00483EA3">
        <w:rPr>
          <w:b/>
          <w:bCs/>
          <w:caps/>
          <w:sz w:val="20"/>
          <w:szCs w:val="20"/>
        </w:rPr>
        <w:fldChar w:fldCharType="end"/>
      </w:r>
    </w:p>
    <w:p w14:paraId="6AD04D7F" w14:textId="7934B940" w:rsidR="00BC3045" w:rsidRPr="00483EA3" w:rsidRDefault="00F37DA3" w:rsidP="00102A9C">
      <w:pPr>
        <w:pStyle w:val="Heading1"/>
      </w:pPr>
      <w:r w:rsidRPr="00483EA3">
        <w:br w:type="page"/>
      </w:r>
      <w:bookmarkStart w:id="7" w:name="_Toc529526324"/>
      <w:r w:rsidR="00102A9C" w:rsidRPr="00483EA3">
        <w:lastRenderedPageBreak/>
        <w:t xml:space="preserve">About </w:t>
      </w:r>
      <w:r w:rsidR="000913D9" w:rsidRPr="00483EA3">
        <w:t xml:space="preserve">the </w:t>
      </w:r>
      <w:r w:rsidR="00102A9C" w:rsidRPr="00483EA3">
        <w:t>organization</w:t>
      </w:r>
      <w:bookmarkEnd w:id="7"/>
    </w:p>
    <w:p w14:paraId="76B3BC6A" w14:textId="7DCC5069" w:rsidR="002E5DF3" w:rsidRPr="00483EA3" w:rsidRDefault="002E5DF3" w:rsidP="00483EA3">
      <w:pPr>
        <w:rPr>
          <w:bdr w:val="none" w:sz="0" w:space="0" w:color="auto" w:frame="1"/>
        </w:rPr>
      </w:pPr>
      <w:r w:rsidRPr="00483EA3">
        <w:t xml:space="preserve">[Add </w:t>
      </w:r>
      <w:r w:rsidRPr="00483EA3">
        <w:rPr>
          <w:bdr w:val="none" w:sz="0" w:space="0" w:color="auto" w:frame="1"/>
        </w:rPr>
        <w:t>Basic information about the organization and its production and/or service provisioning program including the organization structure]</w:t>
      </w:r>
    </w:p>
    <w:p w14:paraId="4BF9CA53" w14:textId="236C0D0D" w:rsidR="003E44B2" w:rsidRPr="00483EA3" w:rsidRDefault="009F085F" w:rsidP="003E44B2">
      <w:r w:rsidRPr="00483EA3">
        <w:rPr>
          <w:noProof/>
          <w:lang w:val="hr-HR" w:eastAsia="zh-CN"/>
        </w:rPr>
        <mc:AlternateContent>
          <mc:Choice Requires="wpg">
            <w:drawing>
              <wp:anchor distT="0" distB="0" distL="114300" distR="114300" simplePos="0" relativeHeight="251623424" behindDoc="0" locked="0" layoutInCell="1" allowOverlap="1" wp14:anchorId="5796BB55" wp14:editId="7582835E">
                <wp:simplePos x="0" y="0"/>
                <wp:positionH relativeFrom="margin">
                  <wp:align>center</wp:align>
                </wp:positionH>
                <wp:positionV relativeFrom="paragraph">
                  <wp:posOffset>15240</wp:posOffset>
                </wp:positionV>
                <wp:extent cx="6324600" cy="1824990"/>
                <wp:effectExtent l="0" t="0" r="38100" b="60960"/>
                <wp:wrapNone/>
                <wp:docPr id="32"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1824990"/>
                          <a:chOff x="660" y="2908"/>
                          <a:chExt cx="9960" cy="2874"/>
                        </a:xfrm>
                      </wpg:grpSpPr>
                      <wps:wsp>
                        <wps:cNvPr id="33" name="Rectangle 2"/>
                        <wps:cNvSpPr>
                          <a:spLocks noChangeArrowheads="1"/>
                        </wps:cNvSpPr>
                        <wps:spPr bwMode="auto">
                          <a:xfrm>
                            <a:off x="4776" y="2908"/>
                            <a:ext cx="1395" cy="645"/>
                          </a:xfrm>
                          <a:prstGeom prst="rect">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tx2">
                                <a:lumMod val="60000"/>
                                <a:lumOff val="40000"/>
                              </a:schemeClr>
                            </a:solidFill>
                            <a:miter lim="800000"/>
                            <a:headEnd/>
                            <a:tailEnd/>
                          </a:ln>
                          <a:effectLst>
                            <a:outerShdw dist="28398" dir="3806097" algn="ctr" rotWithShape="0">
                              <a:schemeClr val="accent1">
                                <a:lumMod val="50000"/>
                                <a:lumOff val="0"/>
                                <a:alpha val="50000"/>
                              </a:schemeClr>
                            </a:outerShdw>
                          </a:effectLst>
                        </wps:spPr>
                        <wps:txbx>
                          <w:txbxContent>
                            <w:p w14:paraId="12A02FF7" w14:textId="77777777" w:rsidR="008E3416" w:rsidRPr="005D1923" w:rsidRDefault="008E3416" w:rsidP="003D4181">
                              <w:pPr>
                                <w:spacing w:after="0"/>
                                <w:jc w:val="center"/>
                              </w:pPr>
                              <w:r w:rsidRPr="005D1923">
                                <w:t>CEO</w:t>
                              </w:r>
                            </w:p>
                          </w:txbxContent>
                        </wps:txbx>
                        <wps:bodyPr rot="0" vert="horz" wrap="square" lIns="91440" tIns="45720" rIns="91440" bIns="45720" anchor="ctr" anchorCtr="0" upright="1">
                          <a:noAutofit/>
                        </wps:bodyPr>
                      </wps:wsp>
                      <wps:wsp>
                        <wps:cNvPr id="34" name="Rectangle 4"/>
                        <wps:cNvSpPr>
                          <a:spLocks noChangeArrowheads="1"/>
                        </wps:cNvSpPr>
                        <wps:spPr bwMode="auto">
                          <a:xfrm>
                            <a:off x="660" y="5017"/>
                            <a:ext cx="1695" cy="765"/>
                          </a:xfrm>
                          <a:prstGeom prst="rect">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tx2">
                                <a:lumMod val="60000"/>
                                <a:lumOff val="40000"/>
                              </a:schemeClr>
                            </a:solidFill>
                            <a:miter lim="800000"/>
                            <a:headEnd/>
                            <a:tailEnd/>
                          </a:ln>
                          <a:effectLst>
                            <a:outerShdw dist="28398" dir="3806097" algn="ctr" rotWithShape="0">
                              <a:schemeClr val="accent1">
                                <a:lumMod val="50000"/>
                                <a:lumOff val="0"/>
                                <a:alpha val="50000"/>
                              </a:schemeClr>
                            </a:outerShdw>
                          </a:effectLst>
                        </wps:spPr>
                        <wps:txbx>
                          <w:txbxContent>
                            <w:p w14:paraId="5297CFF9" w14:textId="77777777" w:rsidR="008E3416" w:rsidRPr="005D1923" w:rsidRDefault="008E3416" w:rsidP="003D4181">
                              <w:pPr>
                                <w:spacing w:after="0"/>
                                <w:jc w:val="center"/>
                              </w:pPr>
                              <w:r w:rsidRPr="005D1923">
                                <w:t>Sales and Marketing dpt.</w:t>
                              </w:r>
                            </w:p>
                          </w:txbxContent>
                        </wps:txbx>
                        <wps:bodyPr rot="0" vert="horz" wrap="square" lIns="91440" tIns="45720" rIns="91440" bIns="45720" anchor="ctr" anchorCtr="0" upright="1">
                          <a:noAutofit/>
                        </wps:bodyPr>
                      </wps:wsp>
                      <wps:wsp>
                        <wps:cNvPr id="35" name="Rectangle 5"/>
                        <wps:cNvSpPr>
                          <a:spLocks noChangeArrowheads="1"/>
                        </wps:cNvSpPr>
                        <wps:spPr bwMode="auto">
                          <a:xfrm>
                            <a:off x="2511" y="5017"/>
                            <a:ext cx="2265" cy="765"/>
                          </a:xfrm>
                          <a:prstGeom prst="rect">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tx2">
                                <a:lumMod val="60000"/>
                                <a:lumOff val="40000"/>
                              </a:schemeClr>
                            </a:solidFill>
                            <a:miter lim="800000"/>
                            <a:headEnd/>
                            <a:tailEnd/>
                          </a:ln>
                          <a:effectLst>
                            <a:outerShdw dist="28398" dir="3806097" algn="ctr" rotWithShape="0">
                              <a:schemeClr val="accent1">
                                <a:lumMod val="50000"/>
                                <a:lumOff val="0"/>
                                <a:alpha val="50000"/>
                              </a:schemeClr>
                            </a:outerShdw>
                          </a:effectLst>
                        </wps:spPr>
                        <wps:txbx>
                          <w:txbxContent>
                            <w:p w14:paraId="4FF0577C" w14:textId="77777777" w:rsidR="008E3416" w:rsidRPr="005D1923" w:rsidRDefault="008E3416" w:rsidP="003D4181">
                              <w:pPr>
                                <w:spacing w:after="0"/>
                                <w:jc w:val="center"/>
                              </w:pPr>
                              <w:r w:rsidRPr="005D1923">
                                <w:t>Production and Service Provision dpt.</w:t>
                              </w:r>
                            </w:p>
                          </w:txbxContent>
                        </wps:txbx>
                        <wps:bodyPr rot="0" vert="horz" wrap="square" lIns="91440" tIns="45720" rIns="91440" bIns="45720" anchor="ctr" anchorCtr="0" upright="1">
                          <a:noAutofit/>
                        </wps:bodyPr>
                      </wps:wsp>
                      <wps:wsp>
                        <wps:cNvPr id="36" name="Rectangle 6"/>
                        <wps:cNvSpPr>
                          <a:spLocks noChangeArrowheads="1"/>
                        </wps:cNvSpPr>
                        <wps:spPr bwMode="auto">
                          <a:xfrm>
                            <a:off x="4860" y="5017"/>
                            <a:ext cx="1950" cy="765"/>
                          </a:xfrm>
                          <a:prstGeom prst="rect">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tx2">
                                <a:lumMod val="60000"/>
                                <a:lumOff val="40000"/>
                              </a:schemeClr>
                            </a:solidFill>
                            <a:miter lim="800000"/>
                            <a:headEnd/>
                            <a:tailEnd/>
                          </a:ln>
                          <a:effectLst>
                            <a:outerShdw dist="28398" dir="3806097" algn="ctr" rotWithShape="0">
                              <a:schemeClr val="accent1">
                                <a:lumMod val="50000"/>
                                <a:lumOff val="0"/>
                                <a:alpha val="50000"/>
                              </a:schemeClr>
                            </a:outerShdw>
                          </a:effectLst>
                        </wps:spPr>
                        <wps:txbx>
                          <w:txbxContent>
                            <w:p w14:paraId="3B7E6AEA" w14:textId="77777777" w:rsidR="008E3416" w:rsidRPr="005D1923" w:rsidRDefault="008E3416" w:rsidP="005A4C66">
                              <w:pPr>
                                <w:spacing w:after="0"/>
                                <w:jc w:val="center"/>
                              </w:pPr>
                              <w:r w:rsidRPr="005D1923">
                                <w:t>Warehousing and Transport dpt.</w:t>
                              </w:r>
                            </w:p>
                          </w:txbxContent>
                        </wps:txbx>
                        <wps:bodyPr rot="0" vert="horz" wrap="square" lIns="91440" tIns="45720" rIns="91440" bIns="45720" anchor="ctr" anchorCtr="0" upright="1">
                          <a:noAutofit/>
                        </wps:bodyPr>
                      </wps:wsp>
                      <wps:wsp>
                        <wps:cNvPr id="37" name="Rectangle 7"/>
                        <wps:cNvSpPr>
                          <a:spLocks noChangeArrowheads="1"/>
                        </wps:cNvSpPr>
                        <wps:spPr bwMode="auto">
                          <a:xfrm>
                            <a:off x="6885" y="5017"/>
                            <a:ext cx="1785" cy="765"/>
                          </a:xfrm>
                          <a:prstGeom prst="rect">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tx2">
                                <a:lumMod val="60000"/>
                                <a:lumOff val="40000"/>
                              </a:schemeClr>
                            </a:solidFill>
                            <a:miter lim="800000"/>
                            <a:headEnd/>
                            <a:tailEnd/>
                          </a:ln>
                          <a:effectLst>
                            <a:outerShdw dist="28398" dir="3806097" algn="ctr" rotWithShape="0">
                              <a:schemeClr val="accent1">
                                <a:lumMod val="50000"/>
                                <a:lumOff val="0"/>
                                <a:alpha val="50000"/>
                              </a:schemeClr>
                            </a:outerShdw>
                          </a:effectLst>
                        </wps:spPr>
                        <wps:txbx>
                          <w:txbxContent>
                            <w:p w14:paraId="395E8C4C" w14:textId="77777777" w:rsidR="008E3416" w:rsidRPr="005D1923" w:rsidRDefault="008E3416" w:rsidP="005A4C66">
                              <w:pPr>
                                <w:spacing w:after="0"/>
                                <w:jc w:val="center"/>
                              </w:pPr>
                              <w:r>
                                <w:t xml:space="preserve">Finance and </w:t>
                              </w:r>
                              <w:r w:rsidRPr="005D1923">
                                <w:t>Accounting dpt.</w:t>
                              </w:r>
                            </w:p>
                          </w:txbxContent>
                        </wps:txbx>
                        <wps:bodyPr rot="0" vert="horz" wrap="square" lIns="91440" tIns="45720" rIns="91440" bIns="45720" anchor="ctr" anchorCtr="0" upright="1">
                          <a:noAutofit/>
                        </wps:bodyPr>
                      </wps:wsp>
                      <wps:wsp>
                        <wps:cNvPr id="38" name="AutoShape 9"/>
                        <wps:cNvCnPr>
                          <a:cxnSpLocks noChangeShapeType="1"/>
                        </wps:cNvCnPr>
                        <wps:spPr bwMode="auto">
                          <a:xfrm flipH="1">
                            <a:off x="1590" y="3553"/>
                            <a:ext cx="3900" cy="1464"/>
                          </a:xfrm>
                          <a:prstGeom prst="straightConnector1">
                            <a:avLst/>
                          </a:prstGeom>
                          <a:noFill/>
                          <a:ln w="12700">
                            <a:solidFill>
                              <a:schemeClr val="tx2">
                                <a:lumMod val="60000"/>
                                <a:lumOff val="40000"/>
                              </a:schemeClr>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bodyPr/>
                      </wps:wsp>
                      <wps:wsp>
                        <wps:cNvPr id="39" name="AutoShape 10"/>
                        <wps:cNvCnPr>
                          <a:cxnSpLocks noChangeShapeType="1"/>
                        </wps:cNvCnPr>
                        <wps:spPr bwMode="auto">
                          <a:xfrm flipH="1">
                            <a:off x="3735" y="3553"/>
                            <a:ext cx="1755" cy="1464"/>
                          </a:xfrm>
                          <a:prstGeom prst="straightConnector1">
                            <a:avLst/>
                          </a:prstGeom>
                          <a:noFill/>
                          <a:ln w="12700">
                            <a:solidFill>
                              <a:schemeClr val="tx2">
                                <a:lumMod val="60000"/>
                                <a:lumOff val="40000"/>
                              </a:schemeClr>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bodyPr/>
                      </wps:wsp>
                      <wps:wsp>
                        <wps:cNvPr id="40" name="AutoShape 11"/>
                        <wps:cNvCnPr>
                          <a:cxnSpLocks noChangeShapeType="1"/>
                        </wps:cNvCnPr>
                        <wps:spPr bwMode="auto">
                          <a:xfrm>
                            <a:off x="5490" y="3553"/>
                            <a:ext cx="375" cy="1464"/>
                          </a:xfrm>
                          <a:prstGeom prst="straightConnector1">
                            <a:avLst/>
                          </a:prstGeom>
                          <a:noFill/>
                          <a:ln w="12700">
                            <a:solidFill>
                              <a:schemeClr val="tx2">
                                <a:lumMod val="60000"/>
                                <a:lumOff val="40000"/>
                              </a:schemeClr>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bodyPr/>
                      </wps:wsp>
                      <wps:wsp>
                        <wps:cNvPr id="41" name="AutoShape 12"/>
                        <wps:cNvCnPr>
                          <a:cxnSpLocks noChangeShapeType="1"/>
                        </wps:cNvCnPr>
                        <wps:spPr bwMode="auto">
                          <a:xfrm>
                            <a:off x="5490" y="3553"/>
                            <a:ext cx="4110" cy="1464"/>
                          </a:xfrm>
                          <a:prstGeom prst="straightConnector1">
                            <a:avLst/>
                          </a:prstGeom>
                          <a:noFill/>
                          <a:ln w="12700">
                            <a:solidFill>
                              <a:schemeClr val="tx2">
                                <a:lumMod val="60000"/>
                                <a:lumOff val="40000"/>
                              </a:schemeClr>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bodyPr/>
                      </wps:wsp>
                      <wps:wsp>
                        <wps:cNvPr id="42" name="Rectangle 15"/>
                        <wps:cNvSpPr>
                          <a:spLocks noChangeArrowheads="1"/>
                        </wps:cNvSpPr>
                        <wps:spPr bwMode="auto">
                          <a:xfrm>
                            <a:off x="8760" y="5017"/>
                            <a:ext cx="1860" cy="765"/>
                          </a:xfrm>
                          <a:prstGeom prst="rect">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tx2">
                                <a:lumMod val="60000"/>
                                <a:lumOff val="40000"/>
                              </a:schemeClr>
                            </a:solidFill>
                            <a:miter lim="800000"/>
                            <a:headEnd/>
                            <a:tailEnd/>
                          </a:ln>
                          <a:effectLst>
                            <a:outerShdw dist="28398" dir="3806097" algn="ctr" rotWithShape="0">
                              <a:schemeClr val="accent1">
                                <a:lumMod val="50000"/>
                                <a:lumOff val="0"/>
                                <a:alpha val="50000"/>
                              </a:schemeClr>
                            </a:outerShdw>
                          </a:effectLst>
                        </wps:spPr>
                        <wps:txbx>
                          <w:txbxContent>
                            <w:p w14:paraId="57A0AD50" w14:textId="77777777" w:rsidR="008E3416" w:rsidRPr="005D1923" w:rsidRDefault="008E3416" w:rsidP="005D1923">
                              <w:pPr>
                                <w:spacing w:after="0"/>
                                <w:jc w:val="center"/>
                              </w:pPr>
                              <w:r>
                                <w:t xml:space="preserve">Human Resources </w:t>
                              </w:r>
                              <w:r w:rsidRPr="005D1923">
                                <w:t>dpt.</w:t>
                              </w:r>
                            </w:p>
                          </w:txbxContent>
                        </wps:txbx>
                        <wps:bodyPr rot="0" vert="horz" wrap="square" lIns="91440" tIns="45720" rIns="91440" bIns="45720" anchor="ctr" anchorCtr="0" upright="1">
                          <a:noAutofit/>
                        </wps:bodyPr>
                      </wps:wsp>
                      <wps:wsp>
                        <wps:cNvPr id="43" name="AutoShape 17"/>
                        <wps:cNvCnPr>
                          <a:cxnSpLocks noChangeShapeType="1"/>
                        </wps:cNvCnPr>
                        <wps:spPr bwMode="auto">
                          <a:xfrm>
                            <a:off x="5490" y="3553"/>
                            <a:ext cx="2265" cy="1464"/>
                          </a:xfrm>
                          <a:prstGeom prst="straightConnector1">
                            <a:avLst/>
                          </a:prstGeom>
                          <a:noFill/>
                          <a:ln w="12700">
                            <a:solidFill>
                              <a:schemeClr val="tx2">
                                <a:lumMod val="60000"/>
                                <a:lumOff val="40000"/>
                              </a:schemeClr>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5796BB55" id="Group 18" o:spid="_x0000_s1026" style="position:absolute;margin-left:0;margin-top:1.2pt;width:498pt;height:143.7pt;z-index:251623424;mso-position-horizontal:center;mso-position-horizontal-relative:margin" coordorigin="660,2908" coordsize="9960,2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">
                <v:rect id="Rectangle 2" o:spid="_x0000_s1027" style="position:absolute;left:4776;top:2908;width:1395;height:6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7cx8QA&#10;AADbAAAADwAAAGRycy9kb3ducmV2LnhtbESPwWrDMBBE74H+g9hCL6GWG5NSnCimGJoGcorjD9ha&#10;G9uttTKSmrh/XwUCOQ4z84ZZF5MZxJmc7y0reElSEMSN1T23Curjx/MbCB+QNQ6WScEfeSg2D7M1&#10;5tpe+EDnKrQiQtjnqKALYcyl9E1HBn1iR+LonawzGKJ0rdQOLxFuBrlI01dpsOe40OFIZUfNT/Vr&#10;FGwXtvxKh9pv6+/D3LHM2uX+U6mnx+l9BSLQFO7hW3unFWQZXL/EH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u3MfEAAAA2wAAAA8AAAAAAAAAAAAAAAAAmAIAAGRycy9k&#10;b3ducmV2LnhtbFBLBQYAAAAABAAEAPUAAACJAwAAAAA=&#10;" fillcolor="white [3201]" strokecolor="#548dd4 [1951]" strokeweight="1pt">
                  <v:fill color2="#b8cce4 [1300]" focus="100%" type="gradient"/>
                  <v:shadow on="t" color="#243f60 [1604]" opacity=".5" offset="1pt"/>
                  <v:textbox>
                    <w:txbxContent>
                      <w:p w14:paraId="12A02FF7" w14:textId="77777777" w:rsidR="008E3416" w:rsidRPr="005D1923" w:rsidRDefault="008E3416" w:rsidP="003D4181">
                        <w:pPr>
                          <w:spacing w:after="0"/>
                          <w:jc w:val="center"/>
                        </w:pPr>
                        <w:r w:rsidRPr="005D1923">
                          <w:t>CEO</w:t>
                        </w:r>
                      </w:p>
                    </w:txbxContent>
                  </v:textbox>
                </v:rect>
                <v:rect id="Rectangle 4" o:spid="_x0000_s1028" style="position:absolute;left:660;top:5017;width:1695;height:7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dEs8IA&#10;AADbAAAADwAAAGRycy9kb3ducmV2LnhtbESP3YrCMBSE7xd8h3AEb5Y19ZelGkUEdcErtQ9wtjnb&#10;VpuTkkStb78RBC+HmfmGmS9bU4sbOV9ZVjDoJyCIc6srLhRkp83XNwgfkDXWlknBgzwsF52POaba&#10;3vlAt2MoRISwT1FBGUKTSunzkgz6vm2Io/dnncEQpSukdniPcFPLYZJMpcGK40KJDa1Lyi/Hq1Gw&#10;Hdr1b1JnfpudD5+O5aiY7HdK9brtagYiUBve4Vf7RysYjeH5Jf4A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B0SzwgAAANsAAAAPAAAAAAAAAAAAAAAAAJgCAABkcnMvZG93&#10;bnJldi54bWxQSwUGAAAAAAQABAD1AAAAhwMAAAAA&#10;" fillcolor="white [3201]" strokecolor="#548dd4 [1951]" strokeweight="1pt">
                  <v:fill color2="#b8cce4 [1300]" focus="100%" type="gradient"/>
                  <v:shadow on="t" color="#243f60 [1604]" opacity=".5" offset="1pt"/>
                  <v:textbox>
                    <w:txbxContent>
                      <w:p w14:paraId="5297CFF9" w14:textId="77777777" w:rsidR="008E3416" w:rsidRPr="005D1923" w:rsidRDefault="008E3416" w:rsidP="003D4181">
                        <w:pPr>
                          <w:spacing w:after="0"/>
                          <w:jc w:val="center"/>
                        </w:pPr>
                        <w:r w:rsidRPr="005D1923">
                          <w:t>Sales and Marketing dpt.</w:t>
                        </w:r>
                      </w:p>
                    </w:txbxContent>
                  </v:textbox>
                </v:rect>
                <v:rect id="Rectangle 5" o:spid="_x0000_s1029" style="position:absolute;left:2511;top:5017;width:2265;height:7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vhKMIA&#10;AADbAAAADwAAAGRycy9kb3ducmV2LnhtbESP0YrCMBRE34X9h3CFfZE1VVGWapRF0BV8svYDrs21&#10;rTY3Jclq9++NIPg4zMwZZrHqTCNu5HxtWcFomIAgLqyuuVSQHzdf3yB8QNbYWCYF/+RhtfzoLTDV&#10;9s4HumWhFBHCPkUFVQhtKqUvKjLoh7Yljt7ZOoMhSldK7fAe4aaR4ySZSYM1x4UKW1pXVFyzP6Ng&#10;O7brU9LkfptfDgPHclJO979Kffa7nzmIQF14h1/tnVYwmcLzS/w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S+EowgAAANsAAAAPAAAAAAAAAAAAAAAAAJgCAABkcnMvZG93&#10;bnJldi54bWxQSwUGAAAAAAQABAD1AAAAhwMAAAAA&#10;" fillcolor="white [3201]" strokecolor="#548dd4 [1951]" strokeweight="1pt">
                  <v:fill color2="#b8cce4 [1300]" focus="100%" type="gradient"/>
                  <v:shadow on="t" color="#243f60 [1604]" opacity=".5" offset="1pt"/>
                  <v:textbox>
                    <w:txbxContent>
                      <w:p w14:paraId="4FF0577C" w14:textId="77777777" w:rsidR="008E3416" w:rsidRPr="005D1923" w:rsidRDefault="008E3416" w:rsidP="003D4181">
                        <w:pPr>
                          <w:spacing w:after="0"/>
                          <w:jc w:val="center"/>
                        </w:pPr>
                        <w:r w:rsidRPr="005D1923">
                          <w:t>Production and Service Provision dpt.</w:t>
                        </w:r>
                      </w:p>
                    </w:txbxContent>
                  </v:textbox>
                </v:rect>
                <v:rect id="Rectangle 6" o:spid="_x0000_s1030" style="position:absolute;left:4860;top:5017;width:1950;height:7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l/X8IA&#10;AADbAAAADwAAAGRycy9kb3ducmV2LnhtbESP3YrCMBSE7xd8h3AEbxZNVVakGkUEf2Cv1D7AsTm2&#10;1eakJFHr2xthYS+HmfmGmS9bU4sHOV9ZVjAcJCCIc6srLhRkp01/CsIHZI21ZVLwIg/LRedrjqm2&#10;Tz7Q4xgKESHsU1RQhtCkUvq8JIN+YBvi6F2sMxiidIXUDp8Rbmo5SpKJNFhxXCixoXVJ+e14Nwq2&#10;I7s+J3Xmt9n18O1Yjouf351SvW67moEI1Ib/8F97rxWMJ/D5En+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mX9fwgAAANsAAAAPAAAAAAAAAAAAAAAAAJgCAABkcnMvZG93&#10;bnJldi54bWxQSwUGAAAAAAQABAD1AAAAhwMAAAAA&#10;" fillcolor="white [3201]" strokecolor="#548dd4 [1951]" strokeweight="1pt">
                  <v:fill color2="#b8cce4 [1300]" focus="100%" type="gradient"/>
                  <v:shadow on="t" color="#243f60 [1604]" opacity=".5" offset="1pt"/>
                  <v:textbox>
                    <w:txbxContent>
                      <w:p w14:paraId="3B7E6AEA" w14:textId="77777777" w:rsidR="008E3416" w:rsidRPr="005D1923" w:rsidRDefault="008E3416" w:rsidP="005A4C66">
                        <w:pPr>
                          <w:spacing w:after="0"/>
                          <w:jc w:val="center"/>
                        </w:pPr>
                        <w:r w:rsidRPr="005D1923">
                          <w:t>Warehousing and Transport dpt.</w:t>
                        </w:r>
                      </w:p>
                    </w:txbxContent>
                  </v:textbox>
                </v:rect>
                <v:rect id="Rectangle 7" o:spid="_x0000_s1031" style="position:absolute;left:6885;top:5017;width:1785;height:7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XaxMIA&#10;AADbAAAADwAAAGRycy9kb3ducmV2LnhtbESP0YrCMBRE3xf8h3AFX5Y1VVGXahQR1AWf1H7A3eZu&#10;W21uShK1/v1GEHwcZuYMM1+2phY3cr6yrGDQT0AQ51ZXXCjITpuvbxA+IGusLZOCB3lYLjofc0y1&#10;vfOBbsdQiAhhn6KCMoQmldLnJRn0fdsQR+/POoMhSldI7fAe4aaWwySZSIMVx4USG1qXlF+OV6Ng&#10;O7Tr36TO/DY7Hz4dy1Ex3u+U6nXb1QxEoDa8w6/2j1YwmsLzS/w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1drEwgAAANsAAAAPAAAAAAAAAAAAAAAAAJgCAABkcnMvZG93&#10;bnJldi54bWxQSwUGAAAAAAQABAD1AAAAhwMAAAAA&#10;" fillcolor="white [3201]" strokecolor="#548dd4 [1951]" strokeweight="1pt">
                  <v:fill color2="#b8cce4 [1300]" focus="100%" type="gradient"/>
                  <v:shadow on="t" color="#243f60 [1604]" opacity=".5" offset="1pt"/>
                  <v:textbox>
                    <w:txbxContent>
                      <w:p w14:paraId="395E8C4C" w14:textId="77777777" w:rsidR="008E3416" w:rsidRPr="005D1923" w:rsidRDefault="008E3416" w:rsidP="005A4C66">
                        <w:pPr>
                          <w:spacing w:after="0"/>
                          <w:jc w:val="center"/>
                        </w:pPr>
                        <w:r>
                          <w:t xml:space="preserve">Finance and </w:t>
                        </w:r>
                        <w:r w:rsidRPr="005D1923">
                          <w:t>Accounting dpt.</w:t>
                        </w:r>
                      </w:p>
                    </w:txbxContent>
                  </v:textbox>
                </v:rect>
                <v:shapetype id="_x0000_t32" coordsize="21600,21600" o:spt="32" o:oned="t" path="m,l21600,21600e" filled="f">
                  <v:path arrowok="t" fillok="f" o:connecttype="none"/>
                  <o:lock v:ext="edit" shapetype="t"/>
                </v:shapetype>
                <v:shape id="AutoShape 9" o:spid="_x0000_s1032" type="#_x0000_t32" style="position:absolute;left:1590;top:3553;width:3900;height:146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QSNMEAAADbAAAADwAAAGRycy9kb3ducmV2LnhtbERPy4rCMBTdD/gP4QqzGTQdX5TaKCKI&#10;CrOpCuLu0lzbYnPTaTJa/94sBlwezjtddqYWd2pdZVnB9zACQZxbXXGh4HTcDGIQziNrrC2Tgic5&#10;WC56Hykm2j44o/vBFyKEsEtQQel9k0jp8pIMuqFtiAN3ta1BH2BbSN3iI4SbWo6iaCYNVhwaSmxo&#10;XVJ+O/wZBdXPtvb5Wf9iEW8uXfY1nUyyvVKf/W41B+Gp82/xv3unFYzD2PAl/AC5e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tBI0wQAAANsAAAAPAAAAAAAAAAAAAAAA&#10;AKECAABkcnMvZG93bnJldi54bWxQSwUGAAAAAAQABAD5AAAAjwMAAAAA&#10;" strokecolor="#548dd4 [1951]" strokeweight="1pt">
                  <v:stroke endarrow="block"/>
                  <v:shadow color="#243f60 [1604]" opacity=".5" offset="1pt"/>
                </v:shape>
                <v:shape id="AutoShape 10" o:spid="_x0000_s1033" type="#_x0000_t32" style="position:absolute;left:3735;top:3553;width:1755;height:146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i3r8UAAADbAAAADwAAAGRycy9kb3ducmV2LnhtbESPQWvCQBSE74X+h+UJXkrdtNoSo6tI&#10;IWjBS9JC8fbIPpNg9m3MrjH++26h4HGYmW+Y5Xowjeipc7VlBS+TCARxYXXNpYLvr/Q5BuE8ssbG&#10;Mim4kYP16vFhiYm2V86oz30pAoRdggoq79tESldUZNBNbEscvKPtDPogu1LqDq8Bbhr5GkXv0mDN&#10;YaHClj4qKk75xSio99vGFz/6jGWcHobs6W02yz6VGo+GzQKEp8Hfw//tnVYwncPfl/A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i3r8UAAADbAAAADwAAAAAAAAAA&#10;AAAAAAChAgAAZHJzL2Rvd25yZXYueG1sUEsFBgAAAAAEAAQA+QAAAJMDAAAAAA==&#10;" strokecolor="#548dd4 [1951]" strokeweight="1pt">
                  <v:stroke endarrow="block"/>
                  <v:shadow color="#243f60 [1604]" opacity=".5" offset="1pt"/>
                </v:shape>
                <v:shape id="AutoShape 11" o:spid="_x0000_s1034" type="#_x0000_t32" style="position:absolute;left:5490;top:3553;width:375;height:14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qQjsEAAADbAAAADwAAAGRycy9kb3ducmV2LnhtbERP22oCMRB9F/oPYQp902ylStkapRQE&#10;Kdji5QOGzZhd3Uy2m1HTfr15KPh4OPfZIvlWXaiPTWADz6MCFHEVbMPOwH63HL6CioJssQ1MBn4p&#10;wmL+MJhhacOVN3TZilM5hGOJBmqRrtQ6VjV5jKPQEWfuEHqPkmHvtO3xmsN9q8dFMdUeG84NNXb0&#10;UVN12p69ge/9+ksm6eAkrZd/q437PBb4Y8zTY3p/AyWU5C7+d6+sgZe8Pn/JP0DP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GpCOwQAAANsAAAAPAAAAAAAAAAAAAAAA&#10;AKECAABkcnMvZG93bnJldi54bWxQSwUGAAAAAAQABAD5AAAAjwMAAAAA&#10;" strokecolor="#548dd4 [1951]" strokeweight="1pt">
                  <v:stroke endarrow="block"/>
                  <v:shadow color="#243f60 [1604]" opacity=".5" offset="1pt"/>
                </v:shape>
                <v:shape id="AutoShape 12" o:spid="_x0000_s1035" type="#_x0000_t32" style="position:absolute;left:5490;top:3553;width:4110;height:14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Y1FcQAAADbAAAADwAAAGRycy9kb3ducmV2LnhtbESPUWsCMRCE3wv9D2ELvtWcYku5GqUU&#10;BBGsaP0By2XNXXvZXC+rxv76Rij4OMzMN8x0nnyrTtTHJrCB0bAARVwF27AzsP9cPL6AioJssQ1M&#10;Bi4UYT67v5tiacOZt3TaiVMZwrFEA7VIV2odq5o8xmHoiLN3CL1HybJ32vZ4znDf6nFRPGuPDeeF&#10;Gjt6r6n63h29gc1+/SFP6eAkrRe/y61bfRX4Y8zgIb29ghJKcgv/t5fWwGQE1y/5B+j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VjUVxAAAANsAAAAPAAAAAAAAAAAA&#10;AAAAAKECAABkcnMvZG93bnJldi54bWxQSwUGAAAAAAQABAD5AAAAkgMAAAAA&#10;" strokecolor="#548dd4 [1951]" strokeweight="1pt">
                  <v:stroke endarrow="block"/>
                  <v:shadow color="#243f60 [1604]" opacity=".5" offset="1pt"/>
                </v:shape>
                <v:rect id="Rectangle 15" o:spid="_x0000_s1036" style="position:absolute;left:8760;top:5017;width:1860;height:7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QKIcMA&#10;AADbAAAADwAAAGRycy9kb3ducmV2LnhtbESP3WrCQBSE7wt9h+UUelN0Y7Qi0VVE8Ae80uYBjtlj&#10;kjZ7Nuyumr69KwheDjPzDTNbdKYRV3K+tqxg0E9AEBdW11wqyH/WvQkIH5A1NpZJwT95WMzf32aY&#10;aXvjA12PoRQRwj5DBVUIbSalLyoy6Pu2JY7e2TqDIUpXSu3wFuGmkWmSjKXBmuNChS2tKir+jhej&#10;YJPa1Slpcr/Jfw9fjuWw/N5vlfr86JZTEIG68Ao/2zutYJTC40v8AX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QKIcMAAADbAAAADwAAAAAAAAAAAAAAAACYAgAAZHJzL2Rv&#10;d25yZXYueG1sUEsFBgAAAAAEAAQA9QAAAIgDAAAAAA==&#10;" fillcolor="white [3201]" strokecolor="#548dd4 [1951]" strokeweight="1pt">
                  <v:fill color2="#b8cce4 [1300]" focus="100%" type="gradient"/>
                  <v:shadow on="t" color="#243f60 [1604]" opacity=".5" offset="1pt"/>
                  <v:textbox>
                    <w:txbxContent>
                      <w:p w14:paraId="57A0AD50" w14:textId="77777777" w:rsidR="008E3416" w:rsidRPr="005D1923" w:rsidRDefault="008E3416" w:rsidP="005D1923">
                        <w:pPr>
                          <w:spacing w:after="0"/>
                          <w:jc w:val="center"/>
                        </w:pPr>
                        <w:r>
                          <w:t xml:space="preserve">Human Resources </w:t>
                        </w:r>
                        <w:r w:rsidRPr="005D1923">
                          <w:t>dpt.</w:t>
                        </w:r>
                      </w:p>
                    </w:txbxContent>
                  </v:textbox>
                </v:rect>
                <v:shape id="AutoShape 17" o:spid="_x0000_s1037" type="#_x0000_t32" style="position:absolute;left:5490;top:3553;width:2265;height:14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gO+cQAAADbAAAADwAAAGRycy9kb3ducmV2LnhtbESP3WoCMRSE7wXfIZxC7zTbPylbo0hB&#10;kIIVfx7gsDlmt92cbDenmvbpG6Hg5TAz3zDTefKtOlEfm8AG7sYFKOIq2IadgcN+OXoGFQXZYhuY&#10;DPxQhPlsOJhiacOZt3TaiVMZwrFEA7VIV2odq5o8xnHoiLN3DL1HybJ32vZ4znDf6vuimGiPDeeF&#10;Gjt6ran63H17A5vD+l2e0tFJWi9/V1v39lHglzG3N2nxAkooyTX8315ZA48PcPmSf4Ce/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yA75xAAAANsAAAAPAAAAAAAAAAAA&#10;AAAAAKECAABkcnMvZG93bnJldi54bWxQSwUGAAAAAAQABAD5AAAAkgMAAAAA&#10;" strokecolor="#548dd4 [1951]" strokeweight="1pt">
                  <v:stroke endarrow="block"/>
                  <v:shadow color="#243f60 [1604]" opacity=".5" offset="1pt"/>
                </v:shape>
                <w10:wrap anchorx="margin"/>
              </v:group>
            </w:pict>
          </mc:Fallback>
        </mc:AlternateContent>
      </w:r>
    </w:p>
    <w:p w14:paraId="48D3C17F" w14:textId="77777777" w:rsidR="0039531A" w:rsidRPr="00483EA3" w:rsidRDefault="0039531A" w:rsidP="0039531A"/>
    <w:p w14:paraId="7EB2FBD3" w14:textId="77777777" w:rsidR="003D4181" w:rsidRPr="00483EA3" w:rsidRDefault="003D4181" w:rsidP="0039531A"/>
    <w:p w14:paraId="3373D3ED" w14:textId="77777777" w:rsidR="003D4181" w:rsidRPr="00483EA3" w:rsidRDefault="003D4181" w:rsidP="0039531A"/>
    <w:p w14:paraId="7D95F1C0" w14:textId="77777777" w:rsidR="003D4181" w:rsidRPr="00483EA3" w:rsidRDefault="003D4181" w:rsidP="0039531A"/>
    <w:p w14:paraId="7C685DF7" w14:textId="77777777" w:rsidR="003D4181" w:rsidRPr="00483EA3" w:rsidRDefault="003D4181" w:rsidP="0039531A"/>
    <w:p w14:paraId="4AE9B973" w14:textId="77777777" w:rsidR="00E1260C" w:rsidRPr="00483EA3" w:rsidRDefault="00F143FE">
      <w:pPr>
        <w:jc w:val="center"/>
      </w:pPr>
      <w:r w:rsidRPr="00483EA3">
        <w:br/>
        <w:t>Figure 1: Organizational chart</w:t>
      </w:r>
    </w:p>
    <w:p w14:paraId="6991E8E4" w14:textId="77777777" w:rsidR="00483EA3" w:rsidRPr="00483EA3" w:rsidRDefault="00483EA3">
      <w:pPr>
        <w:jc w:val="center"/>
      </w:pPr>
    </w:p>
    <w:p w14:paraId="55833BD3" w14:textId="77777777" w:rsidR="00102A9C" w:rsidRPr="00483EA3" w:rsidRDefault="00102A9C" w:rsidP="00102A9C">
      <w:pPr>
        <w:pStyle w:val="Heading1"/>
      </w:pPr>
      <w:bookmarkStart w:id="8" w:name="_Toc529526325"/>
      <w:r w:rsidRPr="00483EA3">
        <w:t>Purpose, scope and users</w:t>
      </w:r>
      <w:bookmarkEnd w:id="8"/>
    </w:p>
    <w:p w14:paraId="269AE971" w14:textId="2B785065" w:rsidR="00102A9C" w:rsidRPr="00483EA3" w:rsidRDefault="002B605A" w:rsidP="00102A9C">
      <w:r w:rsidRPr="00483EA3">
        <w:t xml:space="preserve">The </w:t>
      </w:r>
      <w:r w:rsidR="007C1780" w:rsidRPr="00483EA3">
        <w:t>Integrated Management System Manual</w:t>
      </w:r>
      <w:r w:rsidR="00BF2B26" w:rsidRPr="00483EA3">
        <w:t xml:space="preserve"> is applied to the processes and locations of</w:t>
      </w:r>
      <w:r w:rsidR="000913D9" w:rsidRPr="00483EA3">
        <w:t xml:space="preserve"> </w:t>
      </w:r>
      <w:commentRangeStart w:id="9"/>
      <w:r w:rsidR="00102A9C" w:rsidRPr="00483EA3">
        <w:t>[organization name]</w:t>
      </w:r>
      <w:commentRangeEnd w:id="9"/>
      <w:r w:rsidR="0052025A" w:rsidRPr="00483EA3">
        <w:rPr>
          <w:rStyle w:val="CommentReference"/>
        </w:rPr>
        <w:commentReference w:id="9"/>
      </w:r>
      <w:r w:rsidR="00102A9C" w:rsidRPr="00483EA3">
        <w:t xml:space="preserve"> </w:t>
      </w:r>
      <w:r w:rsidR="00BF2B26" w:rsidRPr="00483EA3">
        <w:t xml:space="preserve">and demonstrates the capability of [organization name] </w:t>
      </w:r>
      <w:r w:rsidR="00102A9C" w:rsidRPr="00483EA3">
        <w:t>to continuously provide products and services that address customer</w:t>
      </w:r>
      <w:r w:rsidR="009B13DD" w:rsidRPr="00483EA3">
        <w:t>s’</w:t>
      </w:r>
      <w:r w:rsidR="00102A9C" w:rsidRPr="00483EA3">
        <w:t xml:space="preserve"> </w:t>
      </w:r>
      <w:r w:rsidR="00D17E5A" w:rsidRPr="00483EA3">
        <w:t>and interested parties</w:t>
      </w:r>
      <w:r w:rsidR="009B13DD" w:rsidRPr="00483EA3">
        <w:t>’</w:t>
      </w:r>
      <w:r w:rsidR="00D17E5A" w:rsidRPr="00483EA3">
        <w:t xml:space="preserve"> </w:t>
      </w:r>
      <w:r w:rsidR="00102A9C" w:rsidRPr="00483EA3">
        <w:t>requirements</w:t>
      </w:r>
      <w:r w:rsidR="000F4657" w:rsidRPr="00483EA3">
        <w:t xml:space="preserve"> by </w:t>
      </w:r>
      <w:r w:rsidR="00B407EE" w:rsidRPr="00483EA3">
        <w:t>complying with requirements of ISO 9001</w:t>
      </w:r>
      <w:r w:rsidR="008E3416" w:rsidRPr="00483EA3">
        <w:t>. It also</w:t>
      </w:r>
      <w:r w:rsidR="007B0A5E" w:rsidRPr="00483EA3">
        <w:t xml:space="preserve"> </w:t>
      </w:r>
      <w:r w:rsidR="009C1D2A" w:rsidRPr="00483EA3">
        <w:t>serves to demonstrate the organization’s commitment to pollution prevention and continuous improvement of environmental protection according to</w:t>
      </w:r>
      <w:r w:rsidR="00B407EE" w:rsidRPr="00483EA3">
        <w:t xml:space="preserve"> ISO 14001</w:t>
      </w:r>
      <w:r w:rsidR="009C1D2A" w:rsidRPr="00483EA3">
        <w:t xml:space="preserve">, and </w:t>
      </w:r>
      <w:r w:rsidR="00900CED" w:rsidRPr="00483EA3">
        <w:t xml:space="preserve">to </w:t>
      </w:r>
      <w:r w:rsidR="009C1D2A" w:rsidRPr="00483EA3">
        <w:t>demonstrate the organization’s commitment to occupational health and safety according to ISO 45001</w:t>
      </w:r>
      <w:r w:rsidR="00102A9C" w:rsidRPr="00483EA3">
        <w:t>.</w:t>
      </w:r>
      <w:r w:rsidR="00F10046" w:rsidRPr="00483EA3">
        <w:t xml:space="preserve"> </w:t>
      </w:r>
    </w:p>
    <w:p w14:paraId="77A34B31" w14:textId="52B9DBD4" w:rsidR="00900CED" w:rsidRPr="00483EA3" w:rsidRDefault="00900CED" w:rsidP="00900CED">
      <w:pPr>
        <w:pStyle w:val="Heading2"/>
      </w:pPr>
      <w:bookmarkStart w:id="10" w:name="_Toc428991295"/>
      <w:bookmarkStart w:id="11" w:name="_Toc529526326"/>
      <w:r w:rsidRPr="00483EA3">
        <w:t>Exclusions</w:t>
      </w:r>
      <w:bookmarkEnd w:id="10"/>
      <w:bookmarkEnd w:id="11"/>
    </w:p>
    <w:p w14:paraId="3F333EF0" w14:textId="68AFAB9F" w:rsidR="008717E5" w:rsidRPr="00483EA3" w:rsidRDefault="008717E5" w:rsidP="00483EA3">
      <w:r w:rsidRPr="00483EA3">
        <w:t xml:space="preserve">The following is not included in the scope: </w:t>
      </w:r>
      <w:commentRangeStart w:id="12"/>
      <w:r w:rsidRPr="00483EA3">
        <w:t>[specify individual organizational elements/resources which are to be specifically excluded from the scope]</w:t>
      </w:r>
      <w:commentRangeEnd w:id="12"/>
      <w:r w:rsidRPr="00483EA3">
        <w:rPr>
          <w:rStyle w:val="CommentReference"/>
        </w:rPr>
        <w:commentReference w:id="12"/>
      </w:r>
      <w:r w:rsidRPr="00483EA3">
        <w:t>.</w:t>
      </w:r>
    </w:p>
    <w:p w14:paraId="4E8884B8" w14:textId="77777777" w:rsidR="00900CED" w:rsidRPr="00483EA3" w:rsidRDefault="00900CED" w:rsidP="00900CED">
      <w:commentRangeStart w:id="13"/>
      <w:r w:rsidRPr="00483EA3">
        <w:t>[Organization name] excludes the following clauses of ISO 9001:2015:</w:t>
      </w:r>
      <w:commentRangeEnd w:id="13"/>
      <w:r w:rsidR="008717E5" w:rsidRPr="00483EA3">
        <w:rPr>
          <w:rStyle w:val="CommentReference"/>
        </w:rPr>
        <w:commentReference w:id="13"/>
      </w:r>
    </w:p>
    <w:p w14:paraId="665872AA" w14:textId="77777777" w:rsidR="00900CED" w:rsidRPr="00483EA3" w:rsidRDefault="00900CED" w:rsidP="00900CED">
      <w:pPr>
        <w:pStyle w:val="ListParagraph"/>
        <w:numPr>
          <w:ilvl w:val="0"/>
          <w:numId w:val="22"/>
        </w:numPr>
      </w:pPr>
    </w:p>
    <w:p w14:paraId="6A33CC35" w14:textId="77777777" w:rsidR="00900CED" w:rsidRPr="00483EA3" w:rsidRDefault="00900CED" w:rsidP="00900CED">
      <w:r w:rsidRPr="00483EA3">
        <w:t>Exclusions do not affect the organization’s ability to address customer requirements and appropriate legal and regulatory requirements.</w:t>
      </w:r>
    </w:p>
    <w:p w14:paraId="0192EEC6" w14:textId="77777777" w:rsidR="006D0AF9" w:rsidRPr="00483EA3" w:rsidRDefault="006D0AF9" w:rsidP="006D0AF9">
      <w:r w:rsidRPr="00483EA3">
        <w:t xml:space="preserve">Users of this document are all employees of [organization name]. </w:t>
      </w:r>
    </w:p>
    <w:p w14:paraId="0CCB9839" w14:textId="5E9502BC" w:rsidR="00BE5314" w:rsidRPr="00483EA3" w:rsidRDefault="00BE5314" w:rsidP="007E3786"/>
    <w:p w14:paraId="799B8790" w14:textId="77777777" w:rsidR="00102A9C" w:rsidRPr="00483EA3" w:rsidRDefault="00102A9C" w:rsidP="00102A9C">
      <w:pPr>
        <w:pStyle w:val="Heading1"/>
      </w:pPr>
      <w:bookmarkStart w:id="14" w:name="_Toc383293832"/>
      <w:bookmarkStart w:id="15" w:name="_Toc529526327"/>
      <w:r w:rsidRPr="00483EA3">
        <w:t xml:space="preserve">Terms and </w:t>
      </w:r>
      <w:bookmarkEnd w:id="14"/>
      <w:r w:rsidR="000913D9" w:rsidRPr="00483EA3">
        <w:t>definitions</w:t>
      </w:r>
      <w:bookmarkEnd w:id="15"/>
    </w:p>
    <w:p w14:paraId="5EAC9CBE" w14:textId="2C562F04" w:rsidR="00102A9C" w:rsidRPr="00483EA3" w:rsidRDefault="00102A9C" w:rsidP="000F4657">
      <w:r w:rsidRPr="00483EA3">
        <w:lastRenderedPageBreak/>
        <w:t xml:space="preserve">For the purpose of this </w:t>
      </w:r>
      <w:r w:rsidR="007C1780" w:rsidRPr="00483EA3">
        <w:t>Integrated Management System Manual</w:t>
      </w:r>
      <w:r w:rsidRPr="00483EA3">
        <w:t>, [organization name] references the terms and definitio</w:t>
      </w:r>
      <w:r w:rsidR="00582393" w:rsidRPr="00483EA3">
        <w:t xml:space="preserve">ns listed in </w:t>
      </w:r>
      <w:r w:rsidR="00A97135" w:rsidRPr="00483EA3">
        <w:t xml:space="preserve">clause 3 of </w:t>
      </w:r>
      <w:r w:rsidR="00582393" w:rsidRPr="00483EA3">
        <w:t>the ISO 9000:</w:t>
      </w:r>
      <w:r w:rsidR="00C201B6" w:rsidRPr="00483EA3">
        <w:t>2015</w:t>
      </w:r>
      <w:r w:rsidR="003A2340" w:rsidRPr="00483EA3">
        <w:t>,</w:t>
      </w:r>
      <w:r w:rsidR="00483EA3" w:rsidRPr="00483EA3">
        <w:t xml:space="preserve"> </w:t>
      </w:r>
      <w:r w:rsidR="007C1780" w:rsidRPr="00483EA3">
        <w:t xml:space="preserve">ISO 14001:2015 </w:t>
      </w:r>
      <w:r w:rsidR="003A2340" w:rsidRPr="00483EA3">
        <w:t>and ISO 45001:2018</w:t>
      </w:r>
      <w:r w:rsidR="009B13DD" w:rsidRPr="00483EA3">
        <w:t>.</w:t>
      </w:r>
    </w:p>
    <w:p w14:paraId="4476B14D" w14:textId="72476B23" w:rsidR="007E3786" w:rsidRPr="00483EA3" w:rsidRDefault="00125F72" w:rsidP="00102A9C">
      <w:r w:rsidRPr="00483EA3">
        <w:t xml:space="preserve"> </w:t>
      </w:r>
    </w:p>
    <w:p w14:paraId="187CB576" w14:textId="77777777" w:rsidR="00102A9C" w:rsidRPr="00483EA3" w:rsidRDefault="00D95B8D" w:rsidP="00102A9C">
      <w:pPr>
        <w:pStyle w:val="Heading1"/>
      </w:pPr>
      <w:bookmarkStart w:id="16" w:name="_Toc529526328"/>
      <w:r w:rsidRPr="00483EA3">
        <w:t>Context of the organization</w:t>
      </w:r>
      <w:bookmarkEnd w:id="16"/>
    </w:p>
    <w:p w14:paraId="034A2538" w14:textId="77777777" w:rsidR="00D95B8D" w:rsidRPr="00483EA3" w:rsidRDefault="00D95B8D" w:rsidP="00D95B8D">
      <w:pPr>
        <w:pStyle w:val="Heading2"/>
        <w:tabs>
          <w:tab w:val="num" w:pos="360"/>
        </w:tabs>
        <w:ind w:left="0" w:firstLine="0"/>
      </w:pPr>
      <w:bookmarkStart w:id="17" w:name="_Toc425972316"/>
      <w:bookmarkStart w:id="18" w:name="_Toc529526329"/>
      <w:r w:rsidRPr="00483EA3">
        <w:t>Understanding the organization and its context</w:t>
      </w:r>
      <w:bookmarkEnd w:id="17"/>
      <w:bookmarkEnd w:id="18"/>
    </w:p>
    <w:p w14:paraId="4E829568" w14:textId="77777777" w:rsidR="00D95B8D" w:rsidRPr="00483EA3" w:rsidRDefault="00D95B8D" w:rsidP="00D95B8D">
      <w:r w:rsidRPr="00483EA3">
        <w:t xml:space="preserve">[Organization name] considers the context of the organization according to the </w:t>
      </w:r>
      <w:r w:rsidRPr="00483EA3">
        <w:rPr>
          <w:b/>
          <w:i/>
        </w:rPr>
        <w:t>Procedure for Determining the Context and Interested Parties</w:t>
      </w:r>
      <w:r w:rsidRPr="00483EA3">
        <w:t>.</w:t>
      </w:r>
    </w:p>
    <w:p w14:paraId="02AA9C3E" w14:textId="77777777" w:rsidR="00D95B8D" w:rsidRPr="00483EA3" w:rsidRDefault="00D95B8D" w:rsidP="00D95B8D">
      <w:pPr>
        <w:pStyle w:val="Heading2"/>
      </w:pPr>
      <w:bookmarkStart w:id="19" w:name="_Toc425972317"/>
      <w:bookmarkStart w:id="20" w:name="_Toc529526330"/>
      <w:r w:rsidRPr="00483EA3">
        <w:t>Understanding the needs and expectations of interested parties</w:t>
      </w:r>
      <w:bookmarkEnd w:id="19"/>
      <w:bookmarkEnd w:id="20"/>
    </w:p>
    <w:p w14:paraId="66389864" w14:textId="1A66C0D0" w:rsidR="00D95B8D" w:rsidRPr="00483EA3" w:rsidRDefault="00D95B8D" w:rsidP="00D95B8D">
      <w:r w:rsidRPr="00483EA3">
        <w:t xml:space="preserve">[Organization name] has determined the interested parties and their needs and expectations according to the </w:t>
      </w:r>
      <w:r w:rsidRPr="00483EA3">
        <w:rPr>
          <w:b/>
          <w:i/>
        </w:rPr>
        <w:t>Procedure for Determining the Context and Interested Parties</w:t>
      </w:r>
      <w:r w:rsidRPr="00483EA3">
        <w:t xml:space="preserve"> and listed them in </w:t>
      </w:r>
      <w:r w:rsidR="000913D9" w:rsidRPr="00483EA3">
        <w:t xml:space="preserve">the </w:t>
      </w:r>
      <w:r w:rsidRPr="00483EA3">
        <w:rPr>
          <w:b/>
          <w:i/>
        </w:rPr>
        <w:t>List of Interested Parties</w:t>
      </w:r>
      <w:r w:rsidR="00195EF3" w:rsidRPr="00483EA3">
        <w:rPr>
          <w:b/>
          <w:i/>
        </w:rPr>
        <w:t>, legal and other requirements</w:t>
      </w:r>
      <w:r w:rsidRPr="00483EA3">
        <w:t>.</w:t>
      </w:r>
    </w:p>
    <w:p w14:paraId="243B1211" w14:textId="60978C7F" w:rsidR="00D95B8D" w:rsidRPr="00483EA3" w:rsidRDefault="00D95B8D" w:rsidP="00D95B8D">
      <w:pPr>
        <w:pStyle w:val="Heading2"/>
      </w:pPr>
      <w:bookmarkStart w:id="21" w:name="_Toc425972318"/>
      <w:bookmarkStart w:id="22" w:name="_Toc529526331"/>
      <w:r w:rsidRPr="00483EA3">
        <w:t xml:space="preserve">Determining the scope of the </w:t>
      </w:r>
      <w:r w:rsidR="007C1780" w:rsidRPr="00483EA3">
        <w:t xml:space="preserve">Integrated </w:t>
      </w:r>
      <w:r w:rsidRPr="00483EA3">
        <w:t>Management System</w:t>
      </w:r>
      <w:bookmarkEnd w:id="21"/>
      <w:bookmarkEnd w:id="22"/>
    </w:p>
    <w:p w14:paraId="0930E993" w14:textId="71E13E4F" w:rsidR="00D95B8D" w:rsidRPr="00483EA3" w:rsidRDefault="00D95B8D" w:rsidP="00D95B8D">
      <w:r w:rsidRPr="00483EA3">
        <w:t xml:space="preserve">[Organization name] has determined the boundaries and applicability of the </w:t>
      </w:r>
      <w:r w:rsidR="007C1780" w:rsidRPr="00483EA3">
        <w:t xml:space="preserve">Integrated </w:t>
      </w:r>
      <w:r w:rsidRPr="00483EA3">
        <w:t>Management System in</w:t>
      </w:r>
      <w:r w:rsidR="000913D9" w:rsidRPr="00483EA3">
        <w:t xml:space="preserve"> the</w:t>
      </w:r>
      <w:r w:rsidRPr="00483EA3">
        <w:t xml:space="preserve"> </w:t>
      </w:r>
      <w:r w:rsidRPr="00483EA3">
        <w:rPr>
          <w:b/>
          <w:i/>
        </w:rPr>
        <w:t xml:space="preserve">Scope of </w:t>
      </w:r>
      <w:r w:rsidR="007C1780" w:rsidRPr="00483EA3">
        <w:rPr>
          <w:b/>
          <w:i/>
        </w:rPr>
        <w:t xml:space="preserve">Integrated </w:t>
      </w:r>
      <w:r w:rsidRPr="00483EA3">
        <w:rPr>
          <w:b/>
          <w:i/>
        </w:rPr>
        <w:t>Management System</w:t>
      </w:r>
      <w:r w:rsidRPr="00483EA3">
        <w:t>.</w:t>
      </w:r>
    </w:p>
    <w:p w14:paraId="4EA62999" w14:textId="77777777" w:rsidR="00746012" w:rsidRDefault="00746012" w:rsidP="00746012"/>
    <w:p w14:paraId="71DA7FD0" w14:textId="77777777" w:rsidR="000C1560" w:rsidRDefault="000C1560" w:rsidP="00746012"/>
    <w:p w14:paraId="48A9227C" w14:textId="77777777" w:rsidR="000C1560" w:rsidRPr="00AC39C4" w:rsidRDefault="000C1560" w:rsidP="000C1560">
      <w:pPr>
        <w:jc w:val="center"/>
      </w:pPr>
      <w:r w:rsidRPr="00AC39C4">
        <w:t>** END OF FREE PREVIEW **</w:t>
      </w:r>
    </w:p>
    <w:p w14:paraId="6666416D" w14:textId="53D49E1B" w:rsidR="000C1560" w:rsidRPr="00483EA3" w:rsidRDefault="000C1560" w:rsidP="000C1560">
      <w:pPr>
        <w:jc w:val="center"/>
      </w:pPr>
      <w:r w:rsidRPr="00AC39C4">
        <w:t xml:space="preserve">To download full version of this document click here: </w:t>
      </w:r>
      <w:hyperlink r:id="rId10" w:history="1">
        <w:r w:rsidRPr="00241DAA">
          <w:rPr>
            <w:rStyle w:val="Hyperlink"/>
          </w:rPr>
          <w:t>https://advisera.com/9001academy/documentation/ims-manual/</w:t>
        </w:r>
      </w:hyperlink>
      <w:r>
        <w:t xml:space="preserve"> </w:t>
      </w:r>
      <w:bookmarkStart w:id="23" w:name="_GoBack"/>
      <w:bookmarkEnd w:id="23"/>
    </w:p>
    <w:sectPr w:rsidR="000C1560" w:rsidRPr="00483EA3" w:rsidSect="00F961E0">
      <w:headerReference w:type="default" r:id="rId11"/>
      <w:footerReference w:type="default" r:id="rId12"/>
      <w:footerReference w:type="first" r:id="rId13"/>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9001Academy" w:date="2016-03-09T22:42:00Z" w:initials="9A">
    <w:p w14:paraId="7A38B6CF" w14:textId="77777777" w:rsidR="008E3416" w:rsidRDefault="008E3416">
      <w:pPr>
        <w:pStyle w:val="CommentText"/>
      </w:pPr>
      <w:r>
        <w:rPr>
          <w:rStyle w:val="CommentReference"/>
        </w:rPr>
        <w:annotationRef/>
      </w:r>
      <w:r w:rsidRPr="004D7B7E">
        <w:t>All fields in this document marked by square brackets [ ] must be filled in.</w:t>
      </w:r>
    </w:p>
  </w:comment>
  <w:comment w:id="1" w:author="9001Academy" w:date="2016-03-15T10:39:00Z" w:initials="9A">
    <w:p w14:paraId="4DFF97F3" w14:textId="6D68DAE0" w:rsidR="008E3416" w:rsidRPr="00483EA3" w:rsidRDefault="008E3416" w:rsidP="00B85DA3">
      <w:r>
        <w:rPr>
          <w:rStyle w:val="CommentReference"/>
        </w:rPr>
        <w:annotationRef/>
      </w:r>
      <w:r w:rsidRPr="00090400">
        <w:t xml:space="preserve">If you want to find </w:t>
      </w:r>
      <w:r w:rsidRPr="00483EA3">
        <w:t xml:space="preserve">out more about the IMS Manual, see these articles: </w:t>
      </w:r>
    </w:p>
    <w:p w14:paraId="097EC023" w14:textId="77777777" w:rsidR="008E3416" w:rsidRPr="001C36AA" w:rsidRDefault="008E3416" w:rsidP="00B85DA3">
      <w:pPr>
        <w:rPr>
          <w:color w:val="000000" w:themeColor="text1"/>
        </w:rPr>
      </w:pPr>
    </w:p>
    <w:p w14:paraId="6CCA129D" w14:textId="612B8F5E" w:rsidR="008E3416" w:rsidRPr="005C7A06" w:rsidRDefault="008E3416" w:rsidP="00146873">
      <w:pPr>
        <w:pStyle w:val="ListParagraph"/>
        <w:numPr>
          <w:ilvl w:val="0"/>
          <w:numId w:val="28"/>
        </w:numPr>
        <w:rPr>
          <w:color w:val="000000" w:themeColor="text1"/>
        </w:rPr>
      </w:pPr>
      <w:r>
        <w:rPr>
          <w:color w:val="000000" w:themeColor="text1"/>
        </w:rPr>
        <w:t xml:space="preserve"> </w:t>
      </w:r>
      <w:r w:rsidRPr="001C36AA">
        <w:rPr>
          <w:color w:val="000000" w:themeColor="text1"/>
        </w:rPr>
        <w:t xml:space="preserve">The future of the Quality Manual in ISO 9001:2015 </w:t>
      </w:r>
      <w:hyperlink r:id="rId1" w:history="1">
        <w:r w:rsidRPr="00D85D63">
          <w:rPr>
            <w:rStyle w:val="Hyperlink"/>
            <w:color w:val="0033CC"/>
          </w:rPr>
          <w:t>http://advisera.com/9001academy/knowledgebase/the-future-of-the-quality-manual-in-iso-90012015/</w:t>
        </w:r>
      </w:hyperlink>
      <w:r w:rsidRPr="00D85D63">
        <w:rPr>
          <w:color w:val="0033CC"/>
        </w:rPr>
        <w:t xml:space="preserve"> </w:t>
      </w:r>
    </w:p>
    <w:p w14:paraId="7D89F85C" w14:textId="77777777" w:rsidR="008E3416" w:rsidRPr="00682FF5" w:rsidRDefault="008E3416" w:rsidP="005C7A06">
      <w:pPr>
        <w:pStyle w:val="ListParagraph"/>
        <w:ind w:left="0"/>
        <w:rPr>
          <w:color w:val="000000" w:themeColor="text1"/>
        </w:rPr>
      </w:pPr>
    </w:p>
    <w:p w14:paraId="3C1A0D2F" w14:textId="5B9C0F19" w:rsidR="008E3416" w:rsidRPr="00090400" w:rsidRDefault="008E3416" w:rsidP="005C7A06">
      <w:pPr>
        <w:pStyle w:val="ListParagraph"/>
        <w:numPr>
          <w:ilvl w:val="0"/>
          <w:numId w:val="28"/>
        </w:numPr>
        <w:rPr>
          <w:rStyle w:val="Hyperlink"/>
          <w:color w:val="000000" w:themeColor="text1"/>
          <w:u w:val="none"/>
        </w:rPr>
      </w:pPr>
      <w:r w:rsidRPr="00090400">
        <w:t xml:space="preserve"> What is an environmental management system manual? </w:t>
      </w:r>
      <w:hyperlink r:id="rId2" w:history="1">
        <w:r w:rsidRPr="00873EE3">
          <w:rPr>
            <w:rStyle w:val="Hyperlink"/>
          </w:rPr>
          <w:t>https://advisera.com/14001academy/knowledgebase/what-is-an-environmental-management-system-manual/</w:t>
        </w:r>
      </w:hyperlink>
    </w:p>
    <w:p w14:paraId="3FCC0717" w14:textId="77777777" w:rsidR="008E3416" w:rsidRPr="00090400" w:rsidRDefault="008E3416" w:rsidP="00090400">
      <w:pPr>
        <w:pStyle w:val="ListParagraph"/>
        <w:rPr>
          <w:color w:val="000000" w:themeColor="text1"/>
        </w:rPr>
      </w:pPr>
    </w:p>
    <w:p w14:paraId="269F0943" w14:textId="1E9C345F" w:rsidR="008E3416" w:rsidRPr="00483EA3" w:rsidRDefault="008E3416" w:rsidP="00483EA3">
      <w:pPr>
        <w:pStyle w:val="ListParagraph"/>
        <w:numPr>
          <w:ilvl w:val="0"/>
          <w:numId w:val="28"/>
        </w:numPr>
        <w:rPr>
          <w:color w:val="000000" w:themeColor="text1"/>
        </w:rPr>
      </w:pPr>
      <w:r>
        <w:t xml:space="preserve"> </w:t>
      </w:r>
      <w:r w:rsidRPr="00483EA3">
        <w:t xml:space="preserve">Does your organization need a health &amp; safety manual? </w:t>
      </w:r>
      <w:hyperlink r:id="rId3" w:history="1">
        <w:r w:rsidRPr="00FE568C">
          <w:rPr>
            <w:rStyle w:val="Hyperlink"/>
          </w:rPr>
          <w:t>http://advisera.com/45001academy/blog/2016/10/12/does-your-organization-need-a-health-safety-manual/</w:t>
        </w:r>
      </w:hyperlink>
    </w:p>
  </w:comment>
  <w:comment w:id="2" w:author="9001Academy" w:date="2018-05-16T20:44:00Z" w:initials="9A">
    <w:p w14:paraId="2B8DF204" w14:textId="3470A70E" w:rsidR="008E3416" w:rsidRDefault="008E3416">
      <w:pPr>
        <w:pStyle w:val="CommentText"/>
      </w:pPr>
      <w:r>
        <w:rPr>
          <w:rStyle w:val="CommentReference"/>
        </w:rPr>
        <w:annotationRef/>
      </w:r>
      <w:r w:rsidRPr="00611BD1">
        <w:t xml:space="preserve">To handle documents in an ISO-compliant Document Management System, use Conformio: </w:t>
      </w:r>
      <w:hyperlink r:id="rId4" w:history="1">
        <w:r>
          <w:rPr>
            <w:rStyle w:val="Hyperlink"/>
          </w:rPr>
          <w:t>http://advisera.com/conformio</w:t>
        </w:r>
      </w:hyperlink>
    </w:p>
  </w:comment>
  <w:comment w:id="3" w:author="9001Academy" w:date="2018-05-16T20:44:00Z" w:initials="9A">
    <w:p w14:paraId="144AEEFC" w14:textId="6602A3C2" w:rsidR="008E3416" w:rsidRPr="00483EA3" w:rsidRDefault="008E3416" w:rsidP="004B2EA0">
      <w:pPr>
        <w:pStyle w:val="CommentText"/>
      </w:pPr>
      <w:r w:rsidRPr="00483EA3">
        <w:rPr>
          <w:rStyle w:val="CommentReference"/>
        </w:rPr>
        <w:annotationRef/>
      </w:r>
      <w:r w:rsidRPr="00483EA3">
        <w:t>These books can help you to learn more about ISO 9001:2015 &amp; ISO 14001:2015 implementation:</w:t>
      </w:r>
    </w:p>
    <w:p w14:paraId="19BEF26C" w14:textId="77777777" w:rsidR="008E3416" w:rsidRPr="00483EA3" w:rsidRDefault="008E3416" w:rsidP="004B2EA0">
      <w:pPr>
        <w:pStyle w:val="CommentText"/>
      </w:pPr>
    </w:p>
    <w:p w14:paraId="05BE93A6" w14:textId="0598F634" w:rsidR="008E3416" w:rsidRPr="00483EA3" w:rsidRDefault="008E3416" w:rsidP="004B2EA0">
      <w:pPr>
        <w:pStyle w:val="CommentText"/>
        <w:numPr>
          <w:ilvl w:val="0"/>
          <w:numId w:val="31"/>
        </w:numPr>
        <w:rPr>
          <w:rStyle w:val="Hyperlink"/>
          <w:color w:val="auto"/>
          <w:u w:val="none"/>
        </w:rPr>
      </w:pPr>
      <w:r w:rsidRPr="00483EA3">
        <w:t xml:space="preserve"> Discover ISO 9001:2015 through practical examples </w:t>
      </w:r>
      <w:hyperlink r:id="rId5" w:history="1">
        <w:r w:rsidR="00483EA3" w:rsidRPr="00676D43">
          <w:rPr>
            <w:rStyle w:val="Hyperlink"/>
          </w:rPr>
          <w:t>https://advisera.com/books/discover-iso-9001-2015-through-practical-examples/</w:t>
        </w:r>
      </w:hyperlink>
      <w:r w:rsidR="00483EA3">
        <w:rPr>
          <w:rStyle w:val="Hyperlink"/>
          <w:color w:val="auto"/>
          <w:u w:val="none"/>
        </w:rPr>
        <w:t xml:space="preserve"> </w:t>
      </w:r>
    </w:p>
    <w:p w14:paraId="5ECC7228" w14:textId="6444637D" w:rsidR="008E3416" w:rsidRPr="00483EA3" w:rsidRDefault="008E3416" w:rsidP="004B2EA0">
      <w:pPr>
        <w:pStyle w:val="CommentText"/>
      </w:pPr>
    </w:p>
    <w:p w14:paraId="7EEABE1B" w14:textId="69653DAB" w:rsidR="008E3416" w:rsidRPr="00483EA3" w:rsidRDefault="008E3416" w:rsidP="00483EA3">
      <w:pPr>
        <w:pStyle w:val="CommentText"/>
        <w:numPr>
          <w:ilvl w:val="0"/>
          <w:numId w:val="31"/>
        </w:numPr>
      </w:pPr>
      <w:r w:rsidRPr="00483EA3">
        <w:t xml:space="preserve"> The ISO 14001:2015 companion </w:t>
      </w:r>
      <w:hyperlink r:id="rId6" w:history="1">
        <w:r w:rsidR="00483EA3" w:rsidRPr="00676D43">
          <w:rPr>
            <w:rStyle w:val="Hyperlink"/>
          </w:rPr>
          <w:t>https://advisera.com/books/the-iso-14001-2015-companion/</w:t>
        </w:r>
      </w:hyperlink>
      <w:r w:rsidR="00483EA3">
        <w:t xml:space="preserve"> </w:t>
      </w:r>
    </w:p>
  </w:comment>
  <w:comment w:id="4" w:author="9001Academy" w:date="2018-05-16T20:44:00Z" w:initials="9A">
    <w:p w14:paraId="62A354C5" w14:textId="5D9C8E95" w:rsidR="008E3416" w:rsidRPr="00611BD1" w:rsidRDefault="008E3416" w:rsidP="00270B9A">
      <w:pPr>
        <w:pStyle w:val="CommentText"/>
      </w:pPr>
      <w:r>
        <w:rPr>
          <w:rStyle w:val="CommentReference"/>
        </w:rPr>
        <w:annotationRef/>
      </w:r>
      <w:r w:rsidRPr="00611BD1">
        <w:t xml:space="preserve">You can attend these free online training courses to learn more about ISO 9001:2015 &amp; ISO 14001:2015 implementation: </w:t>
      </w:r>
    </w:p>
    <w:p w14:paraId="2EF7FF0E" w14:textId="77777777" w:rsidR="008E3416" w:rsidRPr="004658F7" w:rsidRDefault="008E3416" w:rsidP="00270B9A">
      <w:pPr>
        <w:pStyle w:val="CommentText"/>
        <w:rPr>
          <w:color w:val="FF0000"/>
        </w:rPr>
      </w:pPr>
    </w:p>
    <w:p w14:paraId="7B008EBB" w14:textId="77777777" w:rsidR="008E3416" w:rsidRPr="00631ECE" w:rsidRDefault="008E3416" w:rsidP="00270B9A">
      <w:pPr>
        <w:pStyle w:val="CommentText"/>
        <w:numPr>
          <w:ilvl w:val="0"/>
          <w:numId w:val="30"/>
        </w:numPr>
        <w:rPr>
          <w:rStyle w:val="Hyperlink"/>
          <w:color w:val="auto"/>
          <w:u w:val="none"/>
        </w:rPr>
      </w:pPr>
      <w:r w:rsidRPr="00611BD1">
        <w:t xml:space="preserve"> ISO 9001:2015 Foundations Course </w:t>
      </w:r>
      <w:hyperlink r:id="rId7" w:history="1">
        <w:r w:rsidRPr="00873EE3">
          <w:rPr>
            <w:rStyle w:val="Hyperlink"/>
          </w:rPr>
          <w:t>https://training.advisera.com/course/iso-90012015-foundations-course/</w:t>
        </w:r>
      </w:hyperlink>
    </w:p>
    <w:p w14:paraId="5F70832F" w14:textId="77777777" w:rsidR="008E3416" w:rsidRDefault="008E3416" w:rsidP="00270B9A">
      <w:pPr>
        <w:pStyle w:val="CommentText"/>
      </w:pPr>
    </w:p>
    <w:p w14:paraId="5F78EE52" w14:textId="418D8B4E" w:rsidR="008E3416" w:rsidRDefault="008E3416" w:rsidP="00270B9A">
      <w:pPr>
        <w:pStyle w:val="CommentText"/>
        <w:numPr>
          <w:ilvl w:val="0"/>
          <w:numId w:val="30"/>
        </w:numPr>
      </w:pPr>
      <w:r w:rsidRPr="00611BD1">
        <w:t xml:space="preserve"> ISO 14001:2015 Foundations Course </w:t>
      </w:r>
      <w:hyperlink r:id="rId8" w:history="1">
        <w:r w:rsidRPr="00873EE3">
          <w:rPr>
            <w:rStyle w:val="Hyperlink"/>
          </w:rPr>
          <w:t>https://training.advisera.com/course/iso-14001-foundations-course/</w:t>
        </w:r>
      </w:hyperlink>
    </w:p>
  </w:comment>
  <w:comment w:id="5" w:author="9001Academy" w:date="2016-03-09T22:42:00Z" w:initials="9A">
    <w:p w14:paraId="1F391523" w14:textId="77777777" w:rsidR="008E3416" w:rsidRDefault="008E3416">
      <w:pPr>
        <w:pStyle w:val="CommentText"/>
      </w:pPr>
      <w:r>
        <w:rPr>
          <w:rStyle w:val="CommentReference"/>
        </w:rPr>
        <w:annotationRef/>
      </w:r>
      <w:r w:rsidRPr="004D7B7E">
        <w:t>All fields in this document marked by square brackets [ ] must be filled in.</w:t>
      </w:r>
    </w:p>
  </w:comment>
  <w:comment w:id="6" w:author="9001Academy" w:date="2016-03-09T22:42:00Z" w:initials="9A">
    <w:p w14:paraId="6BEC9C2E" w14:textId="77777777" w:rsidR="008E3416" w:rsidRDefault="008E3416">
      <w:pPr>
        <w:pStyle w:val="CommentText"/>
      </w:pPr>
      <w:r>
        <w:rPr>
          <w:rStyle w:val="CommentReference"/>
        </w:rPr>
        <w:annotationRef/>
      </w:r>
      <w:r>
        <w:t>This is only necessary if document is in paper form</w:t>
      </w:r>
      <w:r w:rsidRPr="006024B4">
        <w:t xml:space="preserve">; </w:t>
      </w:r>
      <w:r>
        <w:t>otherwise</w:t>
      </w:r>
      <w:r w:rsidRPr="006024B4">
        <w:t>,</w:t>
      </w:r>
      <w:r>
        <w:t xml:space="preserve"> this table should be deleted.</w:t>
      </w:r>
    </w:p>
  </w:comment>
  <w:comment w:id="9" w:author="9001Academy" w:date="2016-03-09T22:42:00Z" w:initials="9A">
    <w:p w14:paraId="32CFEE61" w14:textId="77777777" w:rsidR="008E3416" w:rsidRDefault="008E3416">
      <w:pPr>
        <w:pStyle w:val="CommentText"/>
      </w:pPr>
      <w:r>
        <w:rPr>
          <w:rStyle w:val="CommentReference"/>
        </w:rPr>
        <w:annotationRef/>
      </w:r>
      <w:r>
        <w:t xml:space="preserve">If Quality Management System is applied only </w:t>
      </w:r>
      <w:r w:rsidRPr="006024B4">
        <w:t>to</w:t>
      </w:r>
      <w:r>
        <w:rPr>
          <w:color w:val="FF0000"/>
        </w:rPr>
        <w:t xml:space="preserve"> </w:t>
      </w:r>
      <w:r>
        <w:t>part of organization, name that part of organization.</w:t>
      </w:r>
    </w:p>
  </w:comment>
  <w:comment w:id="12" w:author="9001Academy" w:date="2015-07-30T11:39:00Z" w:initials="9A">
    <w:p w14:paraId="0D78A71D" w14:textId="74FF2DA9" w:rsidR="008E3416" w:rsidRPr="00483EA3" w:rsidRDefault="008E3416" w:rsidP="008717E5">
      <w:pPr>
        <w:pStyle w:val="CommentText"/>
      </w:pPr>
      <w:r w:rsidRPr="00483EA3">
        <w:rPr>
          <w:rStyle w:val="CommentReference"/>
        </w:rPr>
        <w:annotationRef/>
      </w:r>
      <w:r w:rsidRPr="00483EA3">
        <w:t>Scoping should not be used to exclude  activities, processes, products, services, or facilities that have significant environmental aspects, that have significant occupational health and safety hazards and risks, or to evade the organization’s compliance obligations.</w:t>
      </w:r>
    </w:p>
  </w:comment>
  <w:comment w:id="13" w:author="9001Academy" w:date="2018-09-22T14:07:00Z" w:initials="9A">
    <w:p w14:paraId="2304AB57" w14:textId="4BCE1E63" w:rsidR="008E3416" w:rsidRDefault="008E3416">
      <w:pPr>
        <w:pStyle w:val="CommentText"/>
      </w:pPr>
      <w:r>
        <w:rPr>
          <w:rStyle w:val="CommentReference"/>
        </w:rPr>
        <w:annotationRef/>
      </w:r>
      <w:r w:rsidRPr="00B85DA3">
        <w:t xml:space="preserve">Exclusions can be made only from clause 8 of the ISO 9001:2015 standard. Name the clauses excluded from QMS and provide justifications for exclusions.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38B6CF" w15:done="0"/>
  <w15:commentEx w15:paraId="269F0943" w15:done="0"/>
  <w15:commentEx w15:paraId="2B8DF204" w15:done="0"/>
  <w15:commentEx w15:paraId="7EEABE1B" w15:done="0"/>
  <w15:commentEx w15:paraId="5F78EE52" w15:done="0"/>
  <w15:commentEx w15:paraId="1F391523" w15:done="0"/>
  <w15:commentEx w15:paraId="6BEC9C2E" w15:done="0"/>
  <w15:commentEx w15:paraId="32CFEE61" w15:done="0"/>
  <w15:commentEx w15:paraId="0D78A71D" w15:done="0"/>
  <w15:commentEx w15:paraId="2304AB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38B6CF" w16cid:durableId="1EA7152B"/>
  <w16cid:commentId w16cid:paraId="269F0943" w16cid:durableId="1EA7152C"/>
  <w16cid:commentId w16cid:paraId="2B8DF204" w16cid:durableId="1EA716AE"/>
  <w16cid:commentId w16cid:paraId="7EEABE1B" w16cid:durableId="1EA716A9"/>
  <w16cid:commentId w16cid:paraId="5F78EE52" w16cid:durableId="1EA716A2"/>
  <w16cid:commentId w16cid:paraId="1F391523" w16cid:durableId="1EA7152D"/>
  <w16cid:commentId w16cid:paraId="6BEC9C2E" w16cid:durableId="1EA7152E"/>
  <w16cid:commentId w16cid:paraId="32CFEE61" w16cid:durableId="1EA71530"/>
  <w16cid:commentId w16cid:paraId="0D78A71D" w16cid:durableId="1EA71C89"/>
  <w16cid:commentId w16cid:paraId="2304AB57" w16cid:durableId="1F50CB08"/>
  <w16cid:commentId w16cid:paraId="2E2E880D" w16cid:durableId="1F50C20C"/>
  <w16cid:commentId w16cid:paraId="47D7A2E7" w16cid:durableId="1EA71531"/>
  <w16cid:commentId w16cid:paraId="40ADA387" w16cid:durableId="1EA71532"/>
  <w16cid:commentId w16cid:paraId="11267CDF" w16cid:durableId="1F5B5D5D"/>
  <w16cid:commentId w16cid:paraId="59719474" w16cid:durableId="1EA71534"/>
  <w16cid:commentId w16cid:paraId="4F9D4EEC" w16cid:durableId="1EA7153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35F6B" w14:textId="77777777" w:rsidR="00A000E1" w:rsidRDefault="00A000E1" w:rsidP="00F961E0">
      <w:pPr>
        <w:spacing w:after="0" w:line="240" w:lineRule="auto"/>
      </w:pPr>
      <w:r>
        <w:separator/>
      </w:r>
    </w:p>
  </w:endnote>
  <w:endnote w:type="continuationSeparator" w:id="0">
    <w:p w14:paraId="3C2EB65F" w14:textId="77777777" w:rsidR="00A000E1" w:rsidRDefault="00A000E1" w:rsidP="00F96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22" w:type="dxa"/>
      <w:tblBorders>
        <w:top w:val="single" w:sz="4" w:space="0" w:color="000000"/>
        <w:insideH w:val="single" w:sz="4" w:space="0" w:color="000000"/>
      </w:tblBorders>
      <w:tblLook w:val="04A0" w:firstRow="1" w:lastRow="0" w:firstColumn="1" w:lastColumn="0" w:noHBand="0" w:noVBand="1"/>
    </w:tblPr>
    <w:tblGrid>
      <w:gridCol w:w="3794"/>
      <w:gridCol w:w="2126"/>
      <w:gridCol w:w="3402"/>
    </w:tblGrid>
    <w:tr w:rsidR="008E3416" w:rsidRPr="00711443" w14:paraId="7ADD19E7" w14:textId="77777777" w:rsidTr="000C1479">
      <w:tc>
        <w:tcPr>
          <w:tcW w:w="3794" w:type="dxa"/>
        </w:tcPr>
        <w:p w14:paraId="73C36F6D" w14:textId="70F23025" w:rsidR="008E3416" w:rsidRPr="00711443" w:rsidRDefault="008E3416" w:rsidP="00711443">
          <w:pPr>
            <w:pStyle w:val="Footer"/>
            <w:rPr>
              <w:sz w:val="18"/>
              <w:szCs w:val="18"/>
            </w:rPr>
          </w:pPr>
          <w:r>
            <w:rPr>
              <w:sz w:val="18"/>
            </w:rPr>
            <w:t>Integrated Management System Manual</w:t>
          </w:r>
        </w:p>
      </w:tc>
      <w:tc>
        <w:tcPr>
          <w:tcW w:w="2126" w:type="dxa"/>
        </w:tcPr>
        <w:p w14:paraId="2B96A295" w14:textId="77777777" w:rsidR="008E3416" w:rsidRPr="00711443" w:rsidRDefault="008E3416" w:rsidP="006571EC">
          <w:pPr>
            <w:pStyle w:val="Footer"/>
            <w:jc w:val="center"/>
            <w:rPr>
              <w:sz w:val="18"/>
              <w:szCs w:val="18"/>
            </w:rPr>
          </w:pPr>
          <w:r w:rsidRPr="00711443">
            <w:rPr>
              <w:sz w:val="18"/>
            </w:rPr>
            <w:t>ver. [version] from [date]</w:t>
          </w:r>
        </w:p>
      </w:tc>
      <w:tc>
        <w:tcPr>
          <w:tcW w:w="3402" w:type="dxa"/>
        </w:tcPr>
        <w:p w14:paraId="4CE7FCE1" w14:textId="65B842AC" w:rsidR="008E3416" w:rsidRPr="00711443" w:rsidRDefault="008E3416" w:rsidP="006571EC">
          <w:pPr>
            <w:pStyle w:val="Footer"/>
            <w:jc w:val="right"/>
            <w:rPr>
              <w:b/>
              <w:sz w:val="18"/>
              <w:szCs w:val="18"/>
            </w:rPr>
          </w:pPr>
          <w:r w:rsidRPr="00711443">
            <w:rPr>
              <w:sz w:val="18"/>
            </w:rPr>
            <w:t xml:space="preserve">Page </w:t>
          </w:r>
          <w:r w:rsidRPr="00711443">
            <w:rPr>
              <w:b/>
              <w:sz w:val="18"/>
            </w:rPr>
            <w:fldChar w:fldCharType="begin"/>
          </w:r>
          <w:r w:rsidRPr="00711443">
            <w:rPr>
              <w:b/>
              <w:sz w:val="18"/>
            </w:rPr>
            <w:instrText xml:space="preserve"> PAGE </w:instrText>
          </w:r>
          <w:r w:rsidRPr="00711443">
            <w:rPr>
              <w:b/>
              <w:sz w:val="18"/>
            </w:rPr>
            <w:fldChar w:fldCharType="separate"/>
          </w:r>
          <w:r w:rsidR="000C1560">
            <w:rPr>
              <w:b/>
              <w:noProof/>
              <w:sz w:val="18"/>
            </w:rPr>
            <w:t>4</w:t>
          </w:r>
          <w:r w:rsidRPr="00711443">
            <w:rPr>
              <w:b/>
              <w:sz w:val="18"/>
            </w:rPr>
            <w:fldChar w:fldCharType="end"/>
          </w:r>
          <w:r w:rsidRPr="00711443">
            <w:rPr>
              <w:sz w:val="18"/>
            </w:rPr>
            <w:t xml:space="preserve"> of </w:t>
          </w:r>
          <w:r w:rsidRPr="00711443">
            <w:rPr>
              <w:b/>
              <w:sz w:val="18"/>
            </w:rPr>
            <w:fldChar w:fldCharType="begin"/>
          </w:r>
          <w:r w:rsidRPr="00711443">
            <w:rPr>
              <w:b/>
              <w:sz w:val="18"/>
            </w:rPr>
            <w:instrText xml:space="preserve"> NUMPAGES  </w:instrText>
          </w:r>
          <w:r w:rsidRPr="00711443">
            <w:rPr>
              <w:b/>
              <w:sz w:val="18"/>
            </w:rPr>
            <w:fldChar w:fldCharType="separate"/>
          </w:r>
          <w:r w:rsidR="000C1560">
            <w:rPr>
              <w:b/>
              <w:noProof/>
              <w:sz w:val="18"/>
            </w:rPr>
            <w:t>5</w:t>
          </w:r>
          <w:r w:rsidRPr="00711443">
            <w:rPr>
              <w:b/>
              <w:sz w:val="18"/>
            </w:rPr>
            <w:fldChar w:fldCharType="end"/>
          </w:r>
        </w:p>
      </w:tc>
    </w:tr>
  </w:tbl>
  <w:p w14:paraId="6638C582" w14:textId="05B19A72" w:rsidR="008E3416" w:rsidRPr="00DE7C77" w:rsidRDefault="008E3416" w:rsidP="00682FF5">
    <w:pPr>
      <w:autoSpaceDE w:val="0"/>
      <w:autoSpaceDN w:val="0"/>
      <w:adjustRightInd w:val="0"/>
      <w:spacing w:after="0"/>
      <w:jc w:val="center"/>
      <w:rPr>
        <w:sz w:val="16"/>
        <w:szCs w:val="16"/>
      </w:rPr>
    </w:pPr>
    <w:r w:rsidRPr="00682FF5">
      <w:rPr>
        <w:sz w:val="16"/>
      </w:rPr>
      <w:t>©2018 This template may be used by clients of Advisera Expert Solutions Ltd. www.advisera.com in accordance with the License Agreement.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D3155" w14:textId="6E3960C7" w:rsidR="008E3416" w:rsidRPr="00682FF5" w:rsidRDefault="008E3416" w:rsidP="00682FF5">
    <w:pPr>
      <w:pStyle w:val="Footer"/>
      <w:jc w:val="center"/>
    </w:pPr>
    <w:r w:rsidRPr="00682FF5">
      <w:rPr>
        <w:sz w:val="16"/>
      </w:rPr>
      <w:t>©2018 This template may be used by clients of Advisera Expert Solutions Ltd. www.advisera.com in accordance with the License Agreement.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57962" w14:textId="77777777" w:rsidR="00A000E1" w:rsidRDefault="00A000E1" w:rsidP="00F961E0">
      <w:pPr>
        <w:spacing w:after="0" w:line="240" w:lineRule="auto"/>
      </w:pPr>
      <w:r>
        <w:separator/>
      </w:r>
    </w:p>
  </w:footnote>
  <w:footnote w:type="continuationSeparator" w:id="0">
    <w:p w14:paraId="7A516CF0" w14:textId="77777777" w:rsidR="00A000E1" w:rsidRDefault="00A000E1" w:rsidP="00F961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000000"/>
        <w:insideH w:val="single" w:sz="4" w:space="0" w:color="000000"/>
      </w:tblBorders>
      <w:tblLook w:val="04A0" w:firstRow="1" w:lastRow="0" w:firstColumn="1" w:lastColumn="0" w:noHBand="0" w:noVBand="1"/>
    </w:tblPr>
    <w:tblGrid>
      <w:gridCol w:w="6619"/>
      <w:gridCol w:w="2453"/>
    </w:tblGrid>
    <w:tr w:rsidR="008E3416" w:rsidRPr="00EB368F" w14:paraId="74E7CF3A" w14:textId="77777777">
      <w:tc>
        <w:tcPr>
          <w:tcW w:w="6771" w:type="dxa"/>
        </w:tcPr>
        <w:p w14:paraId="52CB7E26" w14:textId="77777777" w:rsidR="008E3416" w:rsidRPr="00EB368F" w:rsidRDefault="008E3416" w:rsidP="006571EC">
          <w:pPr>
            <w:pStyle w:val="Header"/>
            <w:spacing w:after="0"/>
            <w:rPr>
              <w:sz w:val="20"/>
              <w:szCs w:val="20"/>
              <w:lang w:val="en-GB"/>
            </w:rPr>
          </w:pPr>
          <w:r w:rsidRPr="00EB368F">
            <w:rPr>
              <w:sz w:val="20"/>
              <w:szCs w:val="20"/>
              <w:lang w:val="en-GB"/>
            </w:rPr>
            <w:t xml:space="preserve"> [organization name]</w:t>
          </w:r>
        </w:p>
      </w:tc>
      <w:tc>
        <w:tcPr>
          <w:tcW w:w="2517" w:type="dxa"/>
        </w:tcPr>
        <w:p w14:paraId="63B3699E" w14:textId="77777777" w:rsidR="008E3416" w:rsidRPr="00EB368F" w:rsidRDefault="008E3416" w:rsidP="006571EC">
          <w:pPr>
            <w:pStyle w:val="Header"/>
            <w:spacing w:after="0"/>
            <w:jc w:val="right"/>
            <w:rPr>
              <w:sz w:val="20"/>
              <w:szCs w:val="20"/>
              <w:lang w:val="en-GB"/>
            </w:rPr>
          </w:pPr>
        </w:p>
      </w:tc>
    </w:tr>
  </w:tbl>
  <w:p w14:paraId="7C05D56F" w14:textId="77777777" w:rsidR="008E3416" w:rsidRPr="00EB368F" w:rsidRDefault="008E3416" w:rsidP="00E364E2">
    <w:pPr>
      <w:pStyle w:val="Header"/>
      <w:spacing w:after="0"/>
      <w:rPr>
        <w:sz w:val="20"/>
        <w:szCs w:val="20"/>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D559E"/>
    <w:multiLevelType w:val="multilevel"/>
    <w:tmpl w:val="E5B038D4"/>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104E461D"/>
    <w:multiLevelType w:val="hybridMultilevel"/>
    <w:tmpl w:val="1DF0F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CE5243"/>
    <w:multiLevelType w:val="hybridMultilevel"/>
    <w:tmpl w:val="18B66EA6"/>
    <w:lvl w:ilvl="0" w:tplc="DE5ACC16">
      <w:start w:val="1"/>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14152C2C"/>
    <w:multiLevelType w:val="hybridMultilevel"/>
    <w:tmpl w:val="7CAC7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B859AE"/>
    <w:multiLevelType w:val="hybridMultilevel"/>
    <w:tmpl w:val="403A7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D06582"/>
    <w:multiLevelType w:val="hybridMultilevel"/>
    <w:tmpl w:val="D17892CE"/>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6">
    <w:nsid w:val="2A7A3FF2"/>
    <w:multiLevelType w:val="hybridMultilevel"/>
    <w:tmpl w:val="0D168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AF444F"/>
    <w:multiLevelType w:val="hybridMultilevel"/>
    <w:tmpl w:val="B86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4173DF"/>
    <w:multiLevelType w:val="hybridMultilevel"/>
    <w:tmpl w:val="157C7DB0"/>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9">
    <w:nsid w:val="319B3553"/>
    <w:multiLevelType w:val="hybridMultilevel"/>
    <w:tmpl w:val="FC38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B04F65"/>
    <w:multiLevelType w:val="hybridMultilevel"/>
    <w:tmpl w:val="4092792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392A3AAD"/>
    <w:multiLevelType w:val="hybridMultilevel"/>
    <w:tmpl w:val="603A26C2"/>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2">
    <w:nsid w:val="3C041B2C"/>
    <w:multiLevelType w:val="hybridMultilevel"/>
    <w:tmpl w:val="38B4D8B6"/>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3">
    <w:nsid w:val="3C706319"/>
    <w:multiLevelType w:val="hybridMultilevel"/>
    <w:tmpl w:val="D90C5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8B3ECF"/>
    <w:multiLevelType w:val="hybridMultilevel"/>
    <w:tmpl w:val="7C880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B93DB1"/>
    <w:multiLevelType w:val="hybridMultilevel"/>
    <w:tmpl w:val="CE2E4252"/>
    <w:lvl w:ilvl="0" w:tplc="A548450E">
      <w:start w:val="1"/>
      <w:numFmt w:val="bullet"/>
      <w:lvlText w:val=""/>
      <w:lvlJc w:val="left"/>
      <w:pPr>
        <w:ind w:left="720" w:hanging="360"/>
      </w:pPr>
      <w:rPr>
        <w:rFonts w:ascii="Symbol" w:hAnsi="Symbol" w:hint="default"/>
      </w:rPr>
    </w:lvl>
    <w:lvl w:ilvl="1" w:tplc="A8CADFD4" w:tentative="1">
      <w:start w:val="1"/>
      <w:numFmt w:val="bullet"/>
      <w:lvlText w:val="o"/>
      <w:lvlJc w:val="left"/>
      <w:pPr>
        <w:ind w:left="1440" w:hanging="360"/>
      </w:pPr>
      <w:rPr>
        <w:rFonts w:ascii="Courier New" w:hAnsi="Courier New" w:cs="Courier New" w:hint="default"/>
      </w:rPr>
    </w:lvl>
    <w:lvl w:ilvl="2" w:tplc="834A4BBC" w:tentative="1">
      <w:start w:val="1"/>
      <w:numFmt w:val="bullet"/>
      <w:lvlText w:val=""/>
      <w:lvlJc w:val="left"/>
      <w:pPr>
        <w:ind w:left="2160" w:hanging="360"/>
      </w:pPr>
      <w:rPr>
        <w:rFonts w:ascii="Wingdings" w:hAnsi="Wingdings" w:hint="default"/>
      </w:rPr>
    </w:lvl>
    <w:lvl w:ilvl="3" w:tplc="CE88B0FE" w:tentative="1">
      <w:start w:val="1"/>
      <w:numFmt w:val="bullet"/>
      <w:lvlText w:val=""/>
      <w:lvlJc w:val="left"/>
      <w:pPr>
        <w:ind w:left="2880" w:hanging="360"/>
      </w:pPr>
      <w:rPr>
        <w:rFonts w:ascii="Symbol" w:hAnsi="Symbol" w:hint="default"/>
      </w:rPr>
    </w:lvl>
    <w:lvl w:ilvl="4" w:tplc="8E328302" w:tentative="1">
      <w:start w:val="1"/>
      <w:numFmt w:val="bullet"/>
      <w:lvlText w:val="o"/>
      <w:lvlJc w:val="left"/>
      <w:pPr>
        <w:ind w:left="3600" w:hanging="360"/>
      </w:pPr>
      <w:rPr>
        <w:rFonts w:ascii="Courier New" w:hAnsi="Courier New" w:cs="Courier New" w:hint="default"/>
      </w:rPr>
    </w:lvl>
    <w:lvl w:ilvl="5" w:tplc="7D6658D8" w:tentative="1">
      <w:start w:val="1"/>
      <w:numFmt w:val="bullet"/>
      <w:lvlText w:val=""/>
      <w:lvlJc w:val="left"/>
      <w:pPr>
        <w:ind w:left="4320" w:hanging="360"/>
      </w:pPr>
      <w:rPr>
        <w:rFonts w:ascii="Wingdings" w:hAnsi="Wingdings" w:hint="default"/>
      </w:rPr>
    </w:lvl>
    <w:lvl w:ilvl="6" w:tplc="D10AF484" w:tentative="1">
      <w:start w:val="1"/>
      <w:numFmt w:val="bullet"/>
      <w:lvlText w:val=""/>
      <w:lvlJc w:val="left"/>
      <w:pPr>
        <w:ind w:left="5040" w:hanging="360"/>
      </w:pPr>
      <w:rPr>
        <w:rFonts w:ascii="Symbol" w:hAnsi="Symbol" w:hint="default"/>
      </w:rPr>
    </w:lvl>
    <w:lvl w:ilvl="7" w:tplc="170EE4A2" w:tentative="1">
      <w:start w:val="1"/>
      <w:numFmt w:val="bullet"/>
      <w:lvlText w:val="o"/>
      <w:lvlJc w:val="left"/>
      <w:pPr>
        <w:ind w:left="5760" w:hanging="360"/>
      </w:pPr>
      <w:rPr>
        <w:rFonts w:ascii="Courier New" w:hAnsi="Courier New" w:cs="Courier New" w:hint="default"/>
      </w:rPr>
    </w:lvl>
    <w:lvl w:ilvl="8" w:tplc="975C1C58" w:tentative="1">
      <w:start w:val="1"/>
      <w:numFmt w:val="bullet"/>
      <w:lvlText w:val=""/>
      <w:lvlJc w:val="left"/>
      <w:pPr>
        <w:ind w:left="6480" w:hanging="360"/>
      </w:pPr>
      <w:rPr>
        <w:rFonts w:ascii="Wingdings" w:hAnsi="Wingdings" w:hint="default"/>
      </w:rPr>
    </w:lvl>
  </w:abstractNum>
  <w:abstractNum w:abstractNumId="16">
    <w:nsid w:val="453F4757"/>
    <w:multiLevelType w:val="hybridMultilevel"/>
    <w:tmpl w:val="64E0781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4A904CE8"/>
    <w:multiLevelType w:val="hybridMultilevel"/>
    <w:tmpl w:val="4DA63A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4B110CDB"/>
    <w:multiLevelType w:val="hybridMultilevel"/>
    <w:tmpl w:val="DA06BA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A85C07"/>
    <w:multiLevelType w:val="hybridMultilevel"/>
    <w:tmpl w:val="6DD276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507A1AC5"/>
    <w:multiLevelType w:val="hybridMultilevel"/>
    <w:tmpl w:val="4F0E4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5F632D"/>
    <w:multiLevelType w:val="hybridMultilevel"/>
    <w:tmpl w:val="F386F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4270DC"/>
    <w:multiLevelType w:val="hybridMultilevel"/>
    <w:tmpl w:val="E7B8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6F75E8"/>
    <w:multiLevelType w:val="hybridMultilevel"/>
    <w:tmpl w:val="3D64A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4912B9"/>
    <w:multiLevelType w:val="hybridMultilevel"/>
    <w:tmpl w:val="FDE048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nsid w:val="66341C00"/>
    <w:multiLevelType w:val="hybridMultilevel"/>
    <w:tmpl w:val="EA520E62"/>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26">
    <w:nsid w:val="675B66AD"/>
    <w:multiLevelType w:val="hybridMultilevel"/>
    <w:tmpl w:val="82DE0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A13778"/>
    <w:multiLevelType w:val="hybridMultilevel"/>
    <w:tmpl w:val="784C7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5A31B5"/>
    <w:multiLevelType w:val="hybridMultilevel"/>
    <w:tmpl w:val="4D4A86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nsid w:val="779F7052"/>
    <w:multiLevelType w:val="hybridMultilevel"/>
    <w:tmpl w:val="F886F5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7BA112A0"/>
    <w:multiLevelType w:val="hybridMultilevel"/>
    <w:tmpl w:val="6F44E3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
  </w:num>
  <w:num w:numId="4">
    <w:abstractNumId w:val="19"/>
  </w:num>
  <w:num w:numId="5">
    <w:abstractNumId w:val="17"/>
  </w:num>
  <w:num w:numId="6">
    <w:abstractNumId w:val="24"/>
  </w:num>
  <w:num w:numId="7">
    <w:abstractNumId w:val="12"/>
  </w:num>
  <w:num w:numId="8">
    <w:abstractNumId w:val="28"/>
  </w:num>
  <w:num w:numId="9">
    <w:abstractNumId w:val="5"/>
  </w:num>
  <w:num w:numId="10">
    <w:abstractNumId w:val="11"/>
  </w:num>
  <w:num w:numId="11">
    <w:abstractNumId w:val="23"/>
  </w:num>
  <w:num w:numId="12">
    <w:abstractNumId w:val="1"/>
  </w:num>
  <w:num w:numId="13">
    <w:abstractNumId w:val="7"/>
  </w:num>
  <w:num w:numId="14">
    <w:abstractNumId w:val="16"/>
  </w:num>
  <w:num w:numId="15">
    <w:abstractNumId w:val="4"/>
  </w:num>
  <w:num w:numId="16">
    <w:abstractNumId w:val="25"/>
  </w:num>
  <w:num w:numId="17">
    <w:abstractNumId w:val="27"/>
  </w:num>
  <w:num w:numId="18">
    <w:abstractNumId w:val="6"/>
  </w:num>
  <w:num w:numId="19">
    <w:abstractNumId w:val="3"/>
  </w:num>
  <w:num w:numId="20">
    <w:abstractNumId w:val="21"/>
  </w:num>
  <w:num w:numId="21">
    <w:abstractNumId w:val="8"/>
  </w:num>
  <w:num w:numId="22">
    <w:abstractNumId w:val="13"/>
  </w:num>
  <w:num w:numId="23">
    <w:abstractNumId w:val="9"/>
  </w:num>
  <w:num w:numId="24">
    <w:abstractNumId w:val="22"/>
  </w:num>
  <w:num w:numId="25">
    <w:abstractNumId w:val="14"/>
  </w:num>
  <w:num w:numId="26">
    <w:abstractNumId w:val="18"/>
  </w:num>
  <w:num w:numId="27">
    <w:abstractNumId w:val="20"/>
  </w:num>
  <w:num w:numId="28">
    <w:abstractNumId w:val="26"/>
  </w:num>
  <w:num w:numId="29">
    <w:abstractNumId w:val="0"/>
  </w:num>
  <w:num w:numId="30">
    <w:abstractNumId w:val="29"/>
  </w:num>
  <w:num w:numId="31">
    <w:abstractNumId w:val="30"/>
  </w:num>
  <w:num w:numId="32">
    <w:abstractNumId w:val="0"/>
  </w:num>
  <w:num w:numId="33">
    <w:abstractNumId w:val="0"/>
  </w:num>
  <w:num w:numId="3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9001Academy">
    <w15:presenceInfo w15:providerId="None" w15:userId="9001Acade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110"/>
  <w:displayHorizontalDrawingGridEvery w:val="2"/>
  <w:characterSpacingControl w:val="doNotCompress"/>
  <w:hdrShapeDefaults>
    <o:shapedefaults v:ext="edit" spidmax="2049" fillcolor="none [3201]" strokecolor="none [1951]">
      <v:fill color="none [3201]" color2="none [1300]" focusposition="1" focussize="" focus="100%" type="gradient"/>
      <v:stroke color="none [1951]" weight="1pt"/>
      <v:shadow on="t" type="perspective" color="none [1604]" opacity=".5" offset="1pt" offset2="-3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DFD"/>
    <w:rsid w:val="000124EF"/>
    <w:rsid w:val="00017F22"/>
    <w:rsid w:val="00024C9C"/>
    <w:rsid w:val="00025811"/>
    <w:rsid w:val="000259D2"/>
    <w:rsid w:val="00030135"/>
    <w:rsid w:val="00030EF8"/>
    <w:rsid w:val="00033CF9"/>
    <w:rsid w:val="00035913"/>
    <w:rsid w:val="00035E5A"/>
    <w:rsid w:val="00036464"/>
    <w:rsid w:val="00040102"/>
    <w:rsid w:val="00040AF7"/>
    <w:rsid w:val="000418CB"/>
    <w:rsid w:val="000439FD"/>
    <w:rsid w:val="000530A8"/>
    <w:rsid w:val="000549F4"/>
    <w:rsid w:val="00057CE0"/>
    <w:rsid w:val="000607DC"/>
    <w:rsid w:val="00061CF8"/>
    <w:rsid w:val="00065FFB"/>
    <w:rsid w:val="00066319"/>
    <w:rsid w:val="000712F2"/>
    <w:rsid w:val="00072410"/>
    <w:rsid w:val="00073237"/>
    <w:rsid w:val="000773E9"/>
    <w:rsid w:val="00082811"/>
    <w:rsid w:val="0008404D"/>
    <w:rsid w:val="00084A4D"/>
    <w:rsid w:val="00090400"/>
    <w:rsid w:val="000913D9"/>
    <w:rsid w:val="000A23E5"/>
    <w:rsid w:val="000B17BD"/>
    <w:rsid w:val="000C1479"/>
    <w:rsid w:val="000C1560"/>
    <w:rsid w:val="000C2529"/>
    <w:rsid w:val="000D08F2"/>
    <w:rsid w:val="000D4138"/>
    <w:rsid w:val="000E11FD"/>
    <w:rsid w:val="000F0B85"/>
    <w:rsid w:val="000F16F4"/>
    <w:rsid w:val="000F4657"/>
    <w:rsid w:val="00102A9C"/>
    <w:rsid w:val="00106D7D"/>
    <w:rsid w:val="00110F5C"/>
    <w:rsid w:val="00111B50"/>
    <w:rsid w:val="0012399D"/>
    <w:rsid w:val="00125242"/>
    <w:rsid w:val="00125F72"/>
    <w:rsid w:val="0013388B"/>
    <w:rsid w:val="00142278"/>
    <w:rsid w:val="00146873"/>
    <w:rsid w:val="00155CB2"/>
    <w:rsid w:val="001617C3"/>
    <w:rsid w:val="00165026"/>
    <w:rsid w:val="00166491"/>
    <w:rsid w:val="00167870"/>
    <w:rsid w:val="00167E3E"/>
    <w:rsid w:val="00171FF9"/>
    <w:rsid w:val="00174B57"/>
    <w:rsid w:val="00176D2C"/>
    <w:rsid w:val="0018410D"/>
    <w:rsid w:val="00187A2C"/>
    <w:rsid w:val="001916A8"/>
    <w:rsid w:val="0019240A"/>
    <w:rsid w:val="001955AB"/>
    <w:rsid w:val="00195858"/>
    <w:rsid w:val="00195EF3"/>
    <w:rsid w:val="001A034D"/>
    <w:rsid w:val="001B18F4"/>
    <w:rsid w:val="001B627C"/>
    <w:rsid w:val="001C1ECF"/>
    <w:rsid w:val="001C36AA"/>
    <w:rsid w:val="001D05E4"/>
    <w:rsid w:val="001D74CC"/>
    <w:rsid w:val="001E1369"/>
    <w:rsid w:val="001E6C9D"/>
    <w:rsid w:val="001F0409"/>
    <w:rsid w:val="001F06D0"/>
    <w:rsid w:val="001F1FA6"/>
    <w:rsid w:val="001F2325"/>
    <w:rsid w:val="001F5ACA"/>
    <w:rsid w:val="0020747C"/>
    <w:rsid w:val="00212370"/>
    <w:rsid w:val="0022326A"/>
    <w:rsid w:val="00231915"/>
    <w:rsid w:val="00240CB4"/>
    <w:rsid w:val="00247669"/>
    <w:rsid w:val="002539EC"/>
    <w:rsid w:val="00254A9D"/>
    <w:rsid w:val="002564FE"/>
    <w:rsid w:val="0026388C"/>
    <w:rsid w:val="00265B41"/>
    <w:rsid w:val="002704CA"/>
    <w:rsid w:val="00270B9A"/>
    <w:rsid w:val="002714DD"/>
    <w:rsid w:val="00272162"/>
    <w:rsid w:val="002769A9"/>
    <w:rsid w:val="00277E51"/>
    <w:rsid w:val="00282C60"/>
    <w:rsid w:val="00287BBE"/>
    <w:rsid w:val="002939F9"/>
    <w:rsid w:val="002A42AA"/>
    <w:rsid w:val="002A5F8B"/>
    <w:rsid w:val="002B07B1"/>
    <w:rsid w:val="002B1160"/>
    <w:rsid w:val="002B306F"/>
    <w:rsid w:val="002B605A"/>
    <w:rsid w:val="002C3924"/>
    <w:rsid w:val="002C6E7A"/>
    <w:rsid w:val="002D47C7"/>
    <w:rsid w:val="002E350B"/>
    <w:rsid w:val="002E5DF3"/>
    <w:rsid w:val="002E5E5E"/>
    <w:rsid w:val="002F10E3"/>
    <w:rsid w:val="002F464D"/>
    <w:rsid w:val="003008D4"/>
    <w:rsid w:val="00301C2D"/>
    <w:rsid w:val="0030303F"/>
    <w:rsid w:val="003056B2"/>
    <w:rsid w:val="0031298A"/>
    <w:rsid w:val="00312C94"/>
    <w:rsid w:val="003157D3"/>
    <w:rsid w:val="00325497"/>
    <w:rsid w:val="00333E10"/>
    <w:rsid w:val="00335286"/>
    <w:rsid w:val="003360AA"/>
    <w:rsid w:val="00336C6C"/>
    <w:rsid w:val="0033712A"/>
    <w:rsid w:val="00341954"/>
    <w:rsid w:val="00341CA4"/>
    <w:rsid w:val="00345D5A"/>
    <w:rsid w:val="00347885"/>
    <w:rsid w:val="00357DA9"/>
    <w:rsid w:val="0036224F"/>
    <w:rsid w:val="00373881"/>
    <w:rsid w:val="0038697F"/>
    <w:rsid w:val="00390385"/>
    <w:rsid w:val="00393903"/>
    <w:rsid w:val="0039531A"/>
    <w:rsid w:val="00395C52"/>
    <w:rsid w:val="00397CF8"/>
    <w:rsid w:val="003A212D"/>
    <w:rsid w:val="003A2340"/>
    <w:rsid w:val="003A2739"/>
    <w:rsid w:val="003A4D70"/>
    <w:rsid w:val="003A5D9D"/>
    <w:rsid w:val="003B0C21"/>
    <w:rsid w:val="003B1F24"/>
    <w:rsid w:val="003C02EE"/>
    <w:rsid w:val="003C13F1"/>
    <w:rsid w:val="003C4990"/>
    <w:rsid w:val="003C4E62"/>
    <w:rsid w:val="003D03A0"/>
    <w:rsid w:val="003D326F"/>
    <w:rsid w:val="003D4181"/>
    <w:rsid w:val="003D7120"/>
    <w:rsid w:val="003E0D09"/>
    <w:rsid w:val="003E44B2"/>
    <w:rsid w:val="003F0E9B"/>
    <w:rsid w:val="003F63F4"/>
    <w:rsid w:val="004048F2"/>
    <w:rsid w:val="00405086"/>
    <w:rsid w:val="004171E5"/>
    <w:rsid w:val="004211CE"/>
    <w:rsid w:val="00422E6C"/>
    <w:rsid w:val="004260D9"/>
    <w:rsid w:val="0043230E"/>
    <w:rsid w:val="00432BAB"/>
    <w:rsid w:val="004335C4"/>
    <w:rsid w:val="00437A40"/>
    <w:rsid w:val="004502EE"/>
    <w:rsid w:val="00450464"/>
    <w:rsid w:val="00456A0D"/>
    <w:rsid w:val="00470DF6"/>
    <w:rsid w:val="004720D5"/>
    <w:rsid w:val="00476E3E"/>
    <w:rsid w:val="00483EA3"/>
    <w:rsid w:val="00491A02"/>
    <w:rsid w:val="0049528D"/>
    <w:rsid w:val="00496191"/>
    <w:rsid w:val="004A1E6C"/>
    <w:rsid w:val="004A5A94"/>
    <w:rsid w:val="004B1E43"/>
    <w:rsid w:val="004B2EA0"/>
    <w:rsid w:val="004B3228"/>
    <w:rsid w:val="004B33D9"/>
    <w:rsid w:val="004C00D2"/>
    <w:rsid w:val="004C5CB0"/>
    <w:rsid w:val="004D7B7E"/>
    <w:rsid w:val="004F4A47"/>
    <w:rsid w:val="004F6283"/>
    <w:rsid w:val="00500A30"/>
    <w:rsid w:val="00505637"/>
    <w:rsid w:val="00506575"/>
    <w:rsid w:val="00516D11"/>
    <w:rsid w:val="00517B3D"/>
    <w:rsid w:val="0052025A"/>
    <w:rsid w:val="005219C9"/>
    <w:rsid w:val="0052301B"/>
    <w:rsid w:val="00524EA0"/>
    <w:rsid w:val="00525732"/>
    <w:rsid w:val="00526964"/>
    <w:rsid w:val="00526AA8"/>
    <w:rsid w:val="00542B74"/>
    <w:rsid w:val="00545918"/>
    <w:rsid w:val="00547F11"/>
    <w:rsid w:val="00553495"/>
    <w:rsid w:val="00554140"/>
    <w:rsid w:val="00564116"/>
    <w:rsid w:val="0056521D"/>
    <w:rsid w:val="00571598"/>
    <w:rsid w:val="00582393"/>
    <w:rsid w:val="005827F7"/>
    <w:rsid w:val="00582C00"/>
    <w:rsid w:val="00584A6A"/>
    <w:rsid w:val="005860FC"/>
    <w:rsid w:val="005876B4"/>
    <w:rsid w:val="0059006B"/>
    <w:rsid w:val="00596B2F"/>
    <w:rsid w:val="005A3432"/>
    <w:rsid w:val="005A4C66"/>
    <w:rsid w:val="005B094C"/>
    <w:rsid w:val="005B6FB4"/>
    <w:rsid w:val="005C3AC6"/>
    <w:rsid w:val="005C3D49"/>
    <w:rsid w:val="005C7A06"/>
    <w:rsid w:val="005D1923"/>
    <w:rsid w:val="005D287D"/>
    <w:rsid w:val="005D3504"/>
    <w:rsid w:val="005D3A3D"/>
    <w:rsid w:val="005D4821"/>
    <w:rsid w:val="005D68AA"/>
    <w:rsid w:val="005E2633"/>
    <w:rsid w:val="005E319D"/>
    <w:rsid w:val="005E73B6"/>
    <w:rsid w:val="00602212"/>
    <w:rsid w:val="006024B4"/>
    <w:rsid w:val="00604D85"/>
    <w:rsid w:val="00611BD1"/>
    <w:rsid w:val="00612759"/>
    <w:rsid w:val="00614424"/>
    <w:rsid w:val="006210DE"/>
    <w:rsid w:val="006225A6"/>
    <w:rsid w:val="00622BB6"/>
    <w:rsid w:val="00626075"/>
    <w:rsid w:val="006467CE"/>
    <w:rsid w:val="0065226A"/>
    <w:rsid w:val="00654101"/>
    <w:rsid w:val="006571EC"/>
    <w:rsid w:val="00657434"/>
    <w:rsid w:val="00661572"/>
    <w:rsid w:val="006615F1"/>
    <w:rsid w:val="00663496"/>
    <w:rsid w:val="00667EE3"/>
    <w:rsid w:val="00671C16"/>
    <w:rsid w:val="006748B5"/>
    <w:rsid w:val="00677CF9"/>
    <w:rsid w:val="00682FF5"/>
    <w:rsid w:val="006941CD"/>
    <w:rsid w:val="00695EB9"/>
    <w:rsid w:val="006B3434"/>
    <w:rsid w:val="006B614C"/>
    <w:rsid w:val="006B62CF"/>
    <w:rsid w:val="006B747B"/>
    <w:rsid w:val="006D0AF9"/>
    <w:rsid w:val="006D3722"/>
    <w:rsid w:val="006D7C63"/>
    <w:rsid w:val="006F535E"/>
    <w:rsid w:val="00711443"/>
    <w:rsid w:val="00711616"/>
    <w:rsid w:val="00714B08"/>
    <w:rsid w:val="00720134"/>
    <w:rsid w:val="00720F0B"/>
    <w:rsid w:val="0072113B"/>
    <w:rsid w:val="00725A2E"/>
    <w:rsid w:val="007318E8"/>
    <w:rsid w:val="00736360"/>
    <w:rsid w:val="00746012"/>
    <w:rsid w:val="00746E3C"/>
    <w:rsid w:val="007532E8"/>
    <w:rsid w:val="0075444F"/>
    <w:rsid w:val="0076180B"/>
    <w:rsid w:val="00762EB7"/>
    <w:rsid w:val="007643BA"/>
    <w:rsid w:val="0077293B"/>
    <w:rsid w:val="007753AF"/>
    <w:rsid w:val="0077670A"/>
    <w:rsid w:val="00785BA2"/>
    <w:rsid w:val="00786585"/>
    <w:rsid w:val="00791EB2"/>
    <w:rsid w:val="007A1C4F"/>
    <w:rsid w:val="007A38D4"/>
    <w:rsid w:val="007A4D27"/>
    <w:rsid w:val="007B0A5E"/>
    <w:rsid w:val="007B1420"/>
    <w:rsid w:val="007B76F2"/>
    <w:rsid w:val="007C1780"/>
    <w:rsid w:val="007C1892"/>
    <w:rsid w:val="007C1D7C"/>
    <w:rsid w:val="007C617F"/>
    <w:rsid w:val="007D1208"/>
    <w:rsid w:val="007E3786"/>
    <w:rsid w:val="007E4521"/>
    <w:rsid w:val="007E7655"/>
    <w:rsid w:val="007E77E2"/>
    <w:rsid w:val="007E7ADC"/>
    <w:rsid w:val="007F5B77"/>
    <w:rsid w:val="00802D6E"/>
    <w:rsid w:val="00811D2D"/>
    <w:rsid w:val="008146F1"/>
    <w:rsid w:val="00823760"/>
    <w:rsid w:val="00824085"/>
    <w:rsid w:val="00826BE0"/>
    <w:rsid w:val="00827209"/>
    <w:rsid w:val="00833AD2"/>
    <w:rsid w:val="00833E69"/>
    <w:rsid w:val="00834790"/>
    <w:rsid w:val="00840A8B"/>
    <w:rsid w:val="008411AF"/>
    <w:rsid w:val="00842BCB"/>
    <w:rsid w:val="0084463F"/>
    <w:rsid w:val="00847BEF"/>
    <w:rsid w:val="00854AB5"/>
    <w:rsid w:val="00854ABC"/>
    <w:rsid w:val="008569F5"/>
    <w:rsid w:val="0086031E"/>
    <w:rsid w:val="00862FA8"/>
    <w:rsid w:val="00865842"/>
    <w:rsid w:val="008663C5"/>
    <w:rsid w:val="008667C8"/>
    <w:rsid w:val="008717E5"/>
    <w:rsid w:val="008719D8"/>
    <w:rsid w:val="00875958"/>
    <w:rsid w:val="008824D7"/>
    <w:rsid w:val="00883090"/>
    <w:rsid w:val="00884427"/>
    <w:rsid w:val="0088566E"/>
    <w:rsid w:val="00890A01"/>
    <w:rsid w:val="008970F1"/>
    <w:rsid w:val="008A06E6"/>
    <w:rsid w:val="008A14B6"/>
    <w:rsid w:val="008A6913"/>
    <w:rsid w:val="008B0B6F"/>
    <w:rsid w:val="008B2E68"/>
    <w:rsid w:val="008B399A"/>
    <w:rsid w:val="008B4979"/>
    <w:rsid w:val="008B50E4"/>
    <w:rsid w:val="008B74AB"/>
    <w:rsid w:val="008C3DBF"/>
    <w:rsid w:val="008D3293"/>
    <w:rsid w:val="008E1356"/>
    <w:rsid w:val="008E3416"/>
    <w:rsid w:val="008E38A9"/>
    <w:rsid w:val="008E3AF3"/>
    <w:rsid w:val="008E3E20"/>
    <w:rsid w:val="008E46E0"/>
    <w:rsid w:val="008E548F"/>
    <w:rsid w:val="008F09A9"/>
    <w:rsid w:val="008F685F"/>
    <w:rsid w:val="008F7619"/>
    <w:rsid w:val="008F7A4B"/>
    <w:rsid w:val="0090051C"/>
    <w:rsid w:val="00900CED"/>
    <w:rsid w:val="00901C5A"/>
    <w:rsid w:val="00903549"/>
    <w:rsid w:val="00903ED2"/>
    <w:rsid w:val="00903F73"/>
    <w:rsid w:val="00906BD8"/>
    <w:rsid w:val="00906D85"/>
    <w:rsid w:val="009215E8"/>
    <w:rsid w:val="00924856"/>
    <w:rsid w:val="00927DFD"/>
    <w:rsid w:val="0093253E"/>
    <w:rsid w:val="0093397C"/>
    <w:rsid w:val="00933D5C"/>
    <w:rsid w:val="00937CB9"/>
    <w:rsid w:val="0094141D"/>
    <w:rsid w:val="009418DE"/>
    <w:rsid w:val="00942EAE"/>
    <w:rsid w:val="009438D9"/>
    <w:rsid w:val="009467DD"/>
    <w:rsid w:val="0095138F"/>
    <w:rsid w:val="00953244"/>
    <w:rsid w:val="0096768E"/>
    <w:rsid w:val="009715A1"/>
    <w:rsid w:val="009766A3"/>
    <w:rsid w:val="00976A65"/>
    <w:rsid w:val="00980AA9"/>
    <w:rsid w:val="00980AEF"/>
    <w:rsid w:val="00985E0F"/>
    <w:rsid w:val="0098679D"/>
    <w:rsid w:val="00986DBE"/>
    <w:rsid w:val="009875F3"/>
    <w:rsid w:val="00991DB0"/>
    <w:rsid w:val="009932D5"/>
    <w:rsid w:val="00995647"/>
    <w:rsid w:val="009A3B76"/>
    <w:rsid w:val="009A6040"/>
    <w:rsid w:val="009A6755"/>
    <w:rsid w:val="009A7134"/>
    <w:rsid w:val="009B1354"/>
    <w:rsid w:val="009B13DD"/>
    <w:rsid w:val="009B4A5B"/>
    <w:rsid w:val="009C01EE"/>
    <w:rsid w:val="009C1D2A"/>
    <w:rsid w:val="009C267E"/>
    <w:rsid w:val="009C3857"/>
    <w:rsid w:val="009C45A7"/>
    <w:rsid w:val="009C48DA"/>
    <w:rsid w:val="009D3457"/>
    <w:rsid w:val="009E1834"/>
    <w:rsid w:val="009E35DE"/>
    <w:rsid w:val="009F085F"/>
    <w:rsid w:val="009F7705"/>
    <w:rsid w:val="009F7F6B"/>
    <w:rsid w:val="009F7FF4"/>
    <w:rsid w:val="00A000E1"/>
    <w:rsid w:val="00A001D6"/>
    <w:rsid w:val="00A00C03"/>
    <w:rsid w:val="00A047E5"/>
    <w:rsid w:val="00A16882"/>
    <w:rsid w:val="00A16AFB"/>
    <w:rsid w:val="00A16BD7"/>
    <w:rsid w:val="00A24964"/>
    <w:rsid w:val="00A24D70"/>
    <w:rsid w:val="00A26226"/>
    <w:rsid w:val="00A2795C"/>
    <w:rsid w:val="00A31BD5"/>
    <w:rsid w:val="00A3267B"/>
    <w:rsid w:val="00A3439E"/>
    <w:rsid w:val="00A37118"/>
    <w:rsid w:val="00A37EDB"/>
    <w:rsid w:val="00A4726E"/>
    <w:rsid w:val="00A5259A"/>
    <w:rsid w:val="00A565BE"/>
    <w:rsid w:val="00A61C61"/>
    <w:rsid w:val="00A648D1"/>
    <w:rsid w:val="00A64D7A"/>
    <w:rsid w:val="00A67C52"/>
    <w:rsid w:val="00A71916"/>
    <w:rsid w:val="00A77912"/>
    <w:rsid w:val="00A91B81"/>
    <w:rsid w:val="00A93005"/>
    <w:rsid w:val="00A97135"/>
    <w:rsid w:val="00AA2DDC"/>
    <w:rsid w:val="00AA51C3"/>
    <w:rsid w:val="00AA6485"/>
    <w:rsid w:val="00AB4E97"/>
    <w:rsid w:val="00AB5AE8"/>
    <w:rsid w:val="00AB74C7"/>
    <w:rsid w:val="00AB75FE"/>
    <w:rsid w:val="00AC1BF2"/>
    <w:rsid w:val="00AC59BF"/>
    <w:rsid w:val="00AD4AA7"/>
    <w:rsid w:val="00AE0E54"/>
    <w:rsid w:val="00AE1927"/>
    <w:rsid w:val="00AE4C15"/>
    <w:rsid w:val="00AE627D"/>
    <w:rsid w:val="00AF3843"/>
    <w:rsid w:val="00B03893"/>
    <w:rsid w:val="00B07BCC"/>
    <w:rsid w:val="00B14824"/>
    <w:rsid w:val="00B15C4F"/>
    <w:rsid w:val="00B23AD0"/>
    <w:rsid w:val="00B261C2"/>
    <w:rsid w:val="00B3068F"/>
    <w:rsid w:val="00B30C1D"/>
    <w:rsid w:val="00B357D7"/>
    <w:rsid w:val="00B36BFB"/>
    <w:rsid w:val="00B407EE"/>
    <w:rsid w:val="00B50D37"/>
    <w:rsid w:val="00B5327D"/>
    <w:rsid w:val="00B65678"/>
    <w:rsid w:val="00B71B78"/>
    <w:rsid w:val="00B76AD4"/>
    <w:rsid w:val="00B817A7"/>
    <w:rsid w:val="00B81937"/>
    <w:rsid w:val="00B820C6"/>
    <w:rsid w:val="00B836A0"/>
    <w:rsid w:val="00B843C0"/>
    <w:rsid w:val="00B85DA3"/>
    <w:rsid w:val="00B9345E"/>
    <w:rsid w:val="00B971FD"/>
    <w:rsid w:val="00BA095D"/>
    <w:rsid w:val="00BA521A"/>
    <w:rsid w:val="00BA6AFA"/>
    <w:rsid w:val="00BB08AF"/>
    <w:rsid w:val="00BC279E"/>
    <w:rsid w:val="00BC3045"/>
    <w:rsid w:val="00BC3E4D"/>
    <w:rsid w:val="00BC3FB9"/>
    <w:rsid w:val="00BC79D3"/>
    <w:rsid w:val="00BC7EFC"/>
    <w:rsid w:val="00BD0A12"/>
    <w:rsid w:val="00BD2B53"/>
    <w:rsid w:val="00BE2612"/>
    <w:rsid w:val="00BE4417"/>
    <w:rsid w:val="00BE5314"/>
    <w:rsid w:val="00BE654A"/>
    <w:rsid w:val="00BF1B79"/>
    <w:rsid w:val="00BF2A35"/>
    <w:rsid w:val="00BF2B26"/>
    <w:rsid w:val="00BF3059"/>
    <w:rsid w:val="00BF52E4"/>
    <w:rsid w:val="00BF68CC"/>
    <w:rsid w:val="00C002A2"/>
    <w:rsid w:val="00C02185"/>
    <w:rsid w:val="00C029E7"/>
    <w:rsid w:val="00C033F2"/>
    <w:rsid w:val="00C0483B"/>
    <w:rsid w:val="00C05696"/>
    <w:rsid w:val="00C15F47"/>
    <w:rsid w:val="00C16794"/>
    <w:rsid w:val="00C201B6"/>
    <w:rsid w:val="00C204B4"/>
    <w:rsid w:val="00C2317D"/>
    <w:rsid w:val="00C24890"/>
    <w:rsid w:val="00C32174"/>
    <w:rsid w:val="00C3484E"/>
    <w:rsid w:val="00C359FE"/>
    <w:rsid w:val="00C40F95"/>
    <w:rsid w:val="00C44D6F"/>
    <w:rsid w:val="00C4501F"/>
    <w:rsid w:val="00C61B88"/>
    <w:rsid w:val="00C61F00"/>
    <w:rsid w:val="00C64E13"/>
    <w:rsid w:val="00C70457"/>
    <w:rsid w:val="00C70F4D"/>
    <w:rsid w:val="00C729A3"/>
    <w:rsid w:val="00C73CE6"/>
    <w:rsid w:val="00C91CAE"/>
    <w:rsid w:val="00C92A37"/>
    <w:rsid w:val="00C936B4"/>
    <w:rsid w:val="00C959A7"/>
    <w:rsid w:val="00CA4662"/>
    <w:rsid w:val="00CA7C10"/>
    <w:rsid w:val="00CB0BD1"/>
    <w:rsid w:val="00CB2292"/>
    <w:rsid w:val="00CB2557"/>
    <w:rsid w:val="00CB2617"/>
    <w:rsid w:val="00CC1298"/>
    <w:rsid w:val="00CC5B30"/>
    <w:rsid w:val="00CC6A85"/>
    <w:rsid w:val="00CD50DA"/>
    <w:rsid w:val="00CD7F7E"/>
    <w:rsid w:val="00CE2D54"/>
    <w:rsid w:val="00CE5ADE"/>
    <w:rsid w:val="00CE73E6"/>
    <w:rsid w:val="00D01489"/>
    <w:rsid w:val="00D0536D"/>
    <w:rsid w:val="00D06EEA"/>
    <w:rsid w:val="00D071EB"/>
    <w:rsid w:val="00D10B6C"/>
    <w:rsid w:val="00D1635E"/>
    <w:rsid w:val="00D17E5A"/>
    <w:rsid w:val="00D20AF4"/>
    <w:rsid w:val="00D22D97"/>
    <w:rsid w:val="00D318F4"/>
    <w:rsid w:val="00D31B0E"/>
    <w:rsid w:val="00D33676"/>
    <w:rsid w:val="00D4681A"/>
    <w:rsid w:val="00D50075"/>
    <w:rsid w:val="00D539B4"/>
    <w:rsid w:val="00D6023F"/>
    <w:rsid w:val="00D65A47"/>
    <w:rsid w:val="00D66475"/>
    <w:rsid w:val="00D669BF"/>
    <w:rsid w:val="00D710A5"/>
    <w:rsid w:val="00D73EFE"/>
    <w:rsid w:val="00D8307D"/>
    <w:rsid w:val="00D85D63"/>
    <w:rsid w:val="00D87AC9"/>
    <w:rsid w:val="00D93745"/>
    <w:rsid w:val="00D95B8D"/>
    <w:rsid w:val="00D969CF"/>
    <w:rsid w:val="00DA755C"/>
    <w:rsid w:val="00DB35CB"/>
    <w:rsid w:val="00DB37F7"/>
    <w:rsid w:val="00DB5484"/>
    <w:rsid w:val="00DB7B0F"/>
    <w:rsid w:val="00DC0516"/>
    <w:rsid w:val="00DC3297"/>
    <w:rsid w:val="00DC3B63"/>
    <w:rsid w:val="00DC79F6"/>
    <w:rsid w:val="00DD1742"/>
    <w:rsid w:val="00DD5824"/>
    <w:rsid w:val="00DE223E"/>
    <w:rsid w:val="00DE7C77"/>
    <w:rsid w:val="00DF4203"/>
    <w:rsid w:val="00E03B8B"/>
    <w:rsid w:val="00E06473"/>
    <w:rsid w:val="00E1260C"/>
    <w:rsid w:val="00E1542E"/>
    <w:rsid w:val="00E161EA"/>
    <w:rsid w:val="00E2055B"/>
    <w:rsid w:val="00E22A0C"/>
    <w:rsid w:val="00E26829"/>
    <w:rsid w:val="00E2771D"/>
    <w:rsid w:val="00E27C6F"/>
    <w:rsid w:val="00E33A47"/>
    <w:rsid w:val="00E35723"/>
    <w:rsid w:val="00E364E2"/>
    <w:rsid w:val="00E408CB"/>
    <w:rsid w:val="00E409BA"/>
    <w:rsid w:val="00E41062"/>
    <w:rsid w:val="00E430F5"/>
    <w:rsid w:val="00E473CF"/>
    <w:rsid w:val="00E56E9E"/>
    <w:rsid w:val="00E57C6F"/>
    <w:rsid w:val="00E6071A"/>
    <w:rsid w:val="00E714B3"/>
    <w:rsid w:val="00E760D8"/>
    <w:rsid w:val="00E771C7"/>
    <w:rsid w:val="00E7749F"/>
    <w:rsid w:val="00E82D34"/>
    <w:rsid w:val="00E870B8"/>
    <w:rsid w:val="00E95911"/>
    <w:rsid w:val="00E967BD"/>
    <w:rsid w:val="00EA08A9"/>
    <w:rsid w:val="00EA1640"/>
    <w:rsid w:val="00EA29A2"/>
    <w:rsid w:val="00EA77E8"/>
    <w:rsid w:val="00EB0970"/>
    <w:rsid w:val="00EB368F"/>
    <w:rsid w:val="00EB76C5"/>
    <w:rsid w:val="00EC248A"/>
    <w:rsid w:val="00EC50AA"/>
    <w:rsid w:val="00EC6046"/>
    <w:rsid w:val="00ED03AB"/>
    <w:rsid w:val="00ED0635"/>
    <w:rsid w:val="00ED15C3"/>
    <w:rsid w:val="00ED7E14"/>
    <w:rsid w:val="00EE307D"/>
    <w:rsid w:val="00EE5A85"/>
    <w:rsid w:val="00EE699E"/>
    <w:rsid w:val="00EE7D12"/>
    <w:rsid w:val="00EF4FAC"/>
    <w:rsid w:val="00EF76E1"/>
    <w:rsid w:val="00EF7719"/>
    <w:rsid w:val="00F007B7"/>
    <w:rsid w:val="00F03788"/>
    <w:rsid w:val="00F069E6"/>
    <w:rsid w:val="00F10046"/>
    <w:rsid w:val="00F120C8"/>
    <w:rsid w:val="00F143FE"/>
    <w:rsid w:val="00F1470B"/>
    <w:rsid w:val="00F160A0"/>
    <w:rsid w:val="00F162FA"/>
    <w:rsid w:val="00F27883"/>
    <w:rsid w:val="00F30F3E"/>
    <w:rsid w:val="00F346D8"/>
    <w:rsid w:val="00F37C34"/>
    <w:rsid w:val="00F37DA3"/>
    <w:rsid w:val="00F44FA9"/>
    <w:rsid w:val="00F473AA"/>
    <w:rsid w:val="00F57505"/>
    <w:rsid w:val="00F627F7"/>
    <w:rsid w:val="00F63911"/>
    <w:rsid w:val="00F639D3"/>
    <w:rsid w:val="00F662DF"/>
    <w:rsid w:val="00F7271E"/>
    <w:rsid w:val="00F769B5"/>
    <w:rsid w:val="00F77859"/>
    <w:rsid w:val="00F826D8"/>
    <w:rsid w:val="00F95762"/>
    <w:rsid w:val="00F961E0"/>
    <w:rsid w:val="00F96466"/>
    <w:rsid w:val="00FA23D4"/>
    <w:rsid w:val="00FA3A9E"/>
    <w:rsid w:val="00FA4831"/>
    <w:rsid w:val="00FA731F"/>
    <w:rsid w:val="00FA74EE"/>
    <w:rsid w:val="00FB68F5"/>
    <w:rsid w:val="00FB6CD3"/>
    <w:rsid w:val="00FC13FB"/>
    <w:rsid w:val="00FC34C1"/>
    <w:rsid w:val="00FC5F52"/>
    <w:rsid w:val="00FC7781"/>
    <w:rsid w:val="00FD1E62"/>
    <w:rsid w:val="00FD4B8E"/>
    <w:rsid w:val="00FE09E5"/>
    <w:rsid w:val="00FE347D"/>
    <w:rsid w:val="00FE4399"/>
    <w:rsid w:val="00FF1138"/>
    <w:rsid w:val="00FF3F70"/>
    <w:rsid w:val="00FF6148"/>
    <w:rsid w:val="00FF7D9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none [3201]" strokecolor="none [1951]">
      <v:fill color="none [3201]" color2="none [1300]" focusposition="1" focussize="" focus="100%" type="gradient"/>
      <v:stroke color="none [1951]" weight="1pt"/>
      <v:shadow on="t" type="perspective" color="none [1604]" opacity=".5" offset="1pt" offset2="-3pt"/>
    </o:shapedefaults>
    <o:shapelayout v:ext="edit">
      <o:idmap v:ext="edit" data="1"/>
    </o:shapelayout>
  </w:shapeDefaults>
  <w:decimalSymbol w:val="."/>
  <w:listSeparator w:val=","/>
  <w14:docId w14:val="61671B50"/>
  <w15:docId w15:val="{5438941C-B997-4FFE-B7E5-1F35910E3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F3E"/>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DB37F7"/>
    <w:pPr>
      <w:numPr>
        <w:numId w:val="1"/>
      </w:numPr>
      <w:outlineLvl w:val="0"/>
    </w:pPr>
    <w:rPr>
      <w:b/>
      <w:sz w:val="28"/>
      <w:szCs w:val="28"/>
    </w:rPr>
  </w:style>
  <w:style w:type="paragraph" w:styleId="Heading2">
    <w:name w:val="heading 2"/>
    <w:basedOn w:val="Normal"/>
    <w:next w:val="Normal"/>
    <w:link w:val="Heading2Char"/>
    <w:uiPriority w:val="9"/>
    <w:qFormat/>
    <w:rsid w:val="00EF7719"/>
    <w:pPr>
      <w:numPr>
        <w:ilvl w:val="1"/>
        <w:numId w:val="1"/>
      </w:numPr>
      <w:outlineLvl w:val="1"/>
    </w:pPr>
    <w:rPr>
      <w:b/>
      <w:sz w:val="24"/>
      <w:szCs w:val="24"/>
    </w:rPr>
  </w:style>
  <w:style w:type="paragraph" w:styleId="Heading3">
    <w:name w:val="heading 3"/>
    <w:basedOn w:val="Normal"/>
    <w:next w:val="Normal"/>
    <w:link w:val="Heading3Char"/>
    <w:uiPriority w:val="9"/>
    <w:qFormat/>
    <w:rsid w:val="00C73CE6"/>
    <w:pPr>
      <w:numPr>
        <w:ilvl w:val="2"/>
        <w:numId w:val="1"/>
      </w:numP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84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961E0"/>
    <w:pPr>
      <w:tabs>
        <w:tab w:val="center" w:pos="4536"/>
        <w:tab w:val="right" w:pos="9072"/>
      </w:tabs>
    </w:pPr>
  </w:style>
  <w:style w:type="character" w:customStyle="1" w:styleId="HeaderChar">
    <w:name w:val="Header Char"/>
    <w:link w:val="Header"/>
    <w:uiPriority w:val="99"/>
    <w:rsid w:val="00F961E0"/>
    <w:rPr>
      <w:sz w:val="22"/>
      <w:szCs w:val="22"/>
      <w:lang w:eastAsia="en-US"/>
    </w:rPr>
  </w:style>
  <w:style w:type="paragraph" w:styleId="Footer">
    <w:name w:val="footer"/>
    <w:basedOn w:val="Normal"/>
    <w:link w:val="FooterChar"/>
    <w:uiPriority w:val="99"/>
    <w:unhideWhenUsed/>
    <w:rsid w:val="00F961E0"/>
    <w:pPr>
      <w:tabs>
        <w:tab w:val="center" w:pos="4536"/>
        <w:tab w:val="right" w:pos="9072"/>
      </w:tabs>
    </w:pPr>
  </w:style>
  <w:style w:type="character" w:customStyle="1" w:styleId="FooterChar">
    <w:name w:val="Footer Char"/>
    <w:link w:val="Footer"/>
    <w:uiPriority w:val="99"/>
    <w:rsid w:val="00F961E0"/>
    <w:rPr>
      <w:sz w:val="22"/>
      <w:szCs w:val="22"/>
      <w:lang w:eastAsia="en-US"/>
    </w:rPr>
  </w:style>
  <w:style w:type="character" w:styleId="Hyperlink">
    <w:name w:val="Hyperlink"/>
    <w:uiPriority w:val="99"/>
    <w:unhideWhenUsed/>
    <w:rsid w:val="00F961E0"/>
    <w:rPr>
      <w:color w:val="0000FF"/>
      <w:u w:val="single"/>
    </w:rPr>
  </w:style>
  <w:style w:type="character" w:customStyle="1" w:styleId="Heading1Char">
    <w:name w:val="Heading 1 Char"/>
    <w:link w:val="Heading1"/>
    <w:uiPriority w:val="9"/>
    <w:rsid w:val="00DB37F7"/>
    <w:rPr>
      <w:b/>
      <w:sz w:val="28"/>
      <w:szCs w:val="28"/>
      <w:lang w:eastAsia="en-US"/>
    </w:rPr>
  </w:style>
  <w:style w:type="character" w:styleId="CommentReference">
    <w:name w:val="annotation reference"/>
    <w:uiPriority w:val="99"/>
    <w:unhideWhenUsed/>
    <w:rsid w:val="00991DB0"/>
    <w:rPr>
      <w:sz w:val="16"/>
      <w:szCs w:val="16"/>
      <w:lang w:val="en-US"/>
    </w:rPr>
  </w:style>
  <w:style w:type="paragraph" w:styleId="CommentText">
    <w:name w:val="annotation text"/>
    <w:basedOn w:val="Normal"/>
    <w:link w:val="CommentTextChar"/>
    <w:uiPriority w:val="99"/>
    <w:unhideWhenUsed/>
    <w:rsid w:val="00991DB0"/>
    <w:rPr>
      <w:sz w:val="20"/>
      <w:szCs w:val="20"/>
    </w:rPr>
  </w:style>
  <w:style w:type="character" w:customStyle="1" w:styleId="CommentTextChar">
    <w:name w:val="Comment Text Char"/>
    <w:link w:val="CommentText"/>
    <w:uiPriority w:val="99"/>
    <w:rsid w:val="00991DB0"/>
    <w:rPr>
      <w:lang w:val="en-US" w:eastAsia="en-US"/>
    </w:rPr>
  </w:style>
  <w:style w:type="paragraph" w:styleId="CommentSubject">
    <w:name w:val="annotation subject"/>
    <w:basedOn w:val="CommentText"/>
    <w:next w:val="CommentText"/>
    <w:link w:val="CommentSubjectChar"/>
    <w:uiPriority w:val="99"/>
    <w:semiHidden/>
    <w:unhideWhenUsed/>
    <w:rsid w:val="00991DB0"/>
    <w:rPr>
      <w:b/>
      <w:bCs/>
    </w:rPr>
  </w:style>
  <w:style w:type="character" w:customStyle="1" w:styleId="CommentSubjectChar">
    <w:name w:val="Comment Subject Char"/>
    <w:link w:val="CommentSubject"/>
    <w:uiPriority w:val="99"/>
    <w:semiHidden/>
    <w:rsid w:val="00991DB0"/>
    <w:rPr>
      <w:b/>
      <w:bCs/>
      <w:lang w:val="en-US" w:eastAsia="en-US"/>
    </w:rPr>
  </w:style>
  <w:style w:type="paragraph" w:styleId="BalloonText">
    <w:name w:val="Balloon Text"/>
    <w:basedOn w:val="Normal"/>
    <w:link w:val="BalloonTextChar"/>
    <w:uiPriority w:val="99"/>
    <w:semiHidden/>
    <w:unhideWhenUsed/>
    <w:rsid w:val="00903ED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3ED2"/>
    <w:rPr>
      <w:rFonts w:ascii="Tahoma" w:hAnsi="Tahoma" w:cs="Tahoma"/>
      <w:sz w:val="16"/>
      <w:szCs w:val="16"/>
      <w:lang w:eastAsia="en-US"/>
    </w:rPr>
  </w:style>
  <w:style w:type="character" w:customStyle="1" w:styleId="Heading2Char">
    <w:name w:val="Heading 2 Char"/>
    <w:link w:val="Heading2"/>
    <w:uiPriority w:val="9"/>
    <w:rsid w:val="00EF7719"/>
    <w:rPr>
      <w:b/>
      <w:sz w:val="24"/>
      <w:szCs w:val="24"/>
      <w:lang w:eastAsia="en-US"/>
    </w:rPr>
  </w:style>
  <w:style w:type="character" w:customStyle="1" w:styleId="Heading3Char">
    <w:name w:val="Heading 3 Char"/>
    <w:link w:val="Heading3"/>
    <w:uiPriority w:val="9"/>
    <w:rsid w:val="00C73CE6"/>
    <w:rPr>
      <w:b/>
      <w:i/>
      <w:sz w:val="22"/>
      <w:szCs w:val="22"/>
      <w:lang w:eastAsia="en-US"/>
    </w:rPr>
  </w:style>
  <w:style w:type="paragraph" w:styleId="TOC1">
    <w:name w:val="toc 1"/>
    <w:basedOn w:val="Normal"/>
    <w:next w:val="Normal"/>
    <w:autoRedefine/>
    <w:uiPriority w:val="39"/>
    <w:unhideWhenUsed/>
    <w:rsid w:val="00D01489"/>
    <w:pPr>
      <w:spacing w:before="120" w:after="120"/>
    </w:pPr>
    <w:rPr>
      <w:b/>
      <w:bCs/>
      <w:caps/>
      <w:sz w:val="20"/>
      <w:szCs w:val="20"/>
    </w:rPr>
  </w:style>
  <w:style w:type="paragraph" w:styleId="TOC2">
    <w:name w:val="toc 2"/>
    <w:basedOn w:val="Normal"/>
    <w:next w:val="Normal"/>
    <w:autoRedefine/>
    <w:uiPriority w:val="39"/>
    <w:unhideWhenUsed/>
    <w:rsid w:val="00D01489"/>
    <w:pPr>
      <w:spacing w:after="0"/>
      <w:ind w:left="220"/>
    </w:pPr>
    <w:rPr>
      <w:smallCaps/>
      <w:sz w:val="20"/>
      <w:szCs w:val="20"/>
    </w:rPr>
  </w:style>
  <w:style w:type="paragraph" w:styleId="TOC3">
    <w:name w:val="toc 3"/>
    <w:basedOn w:val="Normal"/>
    <w:next w:val="Normal"/>
    <w:autoRedefine/>
    <w:uiPriority w:val="39"/>
    <w:unhideWhenUsed/>
    <w:rsid w:val="00D01489"/>
    <w:pPr>
      <w:spacing w:after="0"/>
      <w:ind w:left="440"/>
    </w:pPr>
    <w:rPr>
      <w:i/>
      <w:iCs/>
      <w:sz w:val="20"/>
      <w:szCs w:val="20"/>
    </w:rPr>
  </w:style>
  <w:style w:type="paragraph" w:styleId="TOC4">
    <w:name w:val="toc 4"/>
    <w:basedOn w:val="Normal"/>
    <w:next w:val="Normal"/>
    <w:autoRedefine/>
    <w:uiPriority w:val="39"/>
    <w:unhideWhenUsed/>
    <w:rsid w:val="00D01489"/>
    <w:pPr>
      <w:spacing w:after="0"/>
      <w:ind w:left="660"/>
    </w:pPr>
    <w:rPr>
      <w:sz w:val="18"/>
      <w:szCs w:val="18"/>
    </w:rPr>
  </w:style>
  <w:style w:type="paragraph" w:styleId="TOC5">
    <w:name w:val="toc 5"/>
    <w:basedOn w:val="Normal"/>
    <w:next w:val="Normal"/>
    <w:autoRedefine/>
    <w:uiPriority w:val="39"/>
    <w:unhideWhenUsed/>
    <w:rsid w:val="00D01489"/>
    <w:pPr>
      <w:spacing w:after="0"/>
      <w:ind w:left="880"/>
    </w:pPr>
    <w:rPr>
      <w:sz w:val="18"/>
      <w:szCs w:val="18"/>
    </w:rPr>
  </w:style>
  <w:style w:type="paragraph" w:styleId="TOC6">
    <w:name w:val="toc 6"/>
    <w:basedOn w:val="Normal"/>
    <w:next w:val="Normal"/>
    <w:autoRedefine/>
    <w:uiPriority w:val="39"/>
    <w:unhideWhenUsed/>
    <w:rsid w:val="00D01489"/>
    <w:pPr>
      <w:spacing w:after="0"/>
      <w:ind w:left="1100"/>
    </w:pPr>
    <w:rPr>
      <w:sz w:val="18"/>
      <w:szCs w:val="18"/>
    </w:rPr>
  </w:style>
  <w:style w:type="paragraph" w:styleId="TOC7">
    <w:name w:val="toc 7"/>
    <w:basedOn w:val="Normal"/>
    <w:next w:val="Normal"/>
    <w:autoRedefine/>
    <w:uiPriority w:val="39"/>
    <w:unhideWhenUsed/>
    <w:rsid w:val="00D01489"/>
    <w:pPr>
      <w:spacing w:after="0"/>
      <w:ind w:left="1320"/>
    </w:pPr>
    <w:rPr>
      <w:sz w:val="18"/>
      <w:szCs w:val="18"/>
    </w:rPr>
  </w:style>
  <w:style w:type="paragraph" w:styleId="TOC8">
    <w:name w:val="toc 8"/>
    <w:basedOn w:val="Normal"/>
    <w:next w:val="Normal"/>
    <w:autoRedefine/>
    <w:uiPriority w:val="39"/>
    <w:unhideWhenUsed/>
    <w:rsid w:val="00D01489"/>
    <w:pPr>
      <w:spacing w:after="0"/>
      <w:ind w:left="1540"/>
    </w:pPr>
    <w:rPr>
      <w:sz w:val="18"/>
      <w:szCs w:val="18"/>
    </w:rPr>
  </w:style>
  <w:style w:type="paragraph" w:styleId="TOC9">
    <w:name w:val="toc 9"/>
    <w:basedOn w:val="Normal"/>
    <w:next w:val="Normal"/>
    <w:autoRedefine/>
    <w:uiPriority w:val="39"/>
    <w:unhideWhenUsed/>
    <w:rsid w:val="00D01489"/>
    <w:pPr>
      <w:spacing w:after="0"/>
      <w:ind w:left="1760"/>
    </w:pPr>
    <w:rPr>
      <w:sz w:val="18"/>
      <w:szCs w:val="18"/>
    </w:rPr>
  </w:style>
  <w:style w:type="paragraph" w:styleId="Revision">
    <w:name w:val="Revision"/>
    <w:hidden/>
    <w:uiPriority w:val="99"/>
    <w:semiHidden/>
    <w:rsid w:val="004D7B7E"/>
    <w:rPr>
      <w:sz w:val="22"/>
      <w:szCs w:val="22"/>
      <w:lang w:eastAsia="en-US"/>
    </w:rPr>
  </w:style>
  <w:style w:type="paragraph" w:styleId="ListParagraph">
    <w:name w:val="List Paragraph"/>
    <w:basedOn w:val="Normal"/>
    <w:uiPriority w:val="34"/>
    <w:qFormat/>
    <w:rsid w:val="00A16882"/>
    <w:pPr>
      <w:ind w:left="720"/>
      <w:contextualSpacing/>
    </w:pPr>
  </w:style>
  <w:style w:type="character" w:customStyle="1" w:styleId="hps">
    <w:name w:val="hps"/>
    <w:basedOn w:val="DefaultParagraphFont"/>
    <w:rsid w:val="001F0409"/>
  </w:style>
  <w:style w:type="character" w:customStyle="1" w:styleId="Mencinsinresolver1">
    <w:name w:val="Mención sin resolver1"/>
    <w:basedOn w:val="DefaultParagraphFont"/>
    <w:uiPriority w:val="99"/>
    <w:semiHidden/>
    <w:unhideWhenUsed/>
    <w:rsid w:val="005C7A0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7460381">
      <w:bodyDiv w:val="1"/>
      <w:marLeft w:val="0"/>
      <w:marRight w:val="0"/>
      <w:marTop w:val="0"/>
      <w:marBottom w:val="0"/>
      <w:divBdr>
        <w:top w:val="none" w:sz="0" w:space="0" w:color="auto"/>
        <w:left w:val="none" w:sz="0" w:space="0" w:color="auto"/>
        <w:bottom w:val="none" w:sz="0" w:space="0" w:color="auto"/>
        <w:right w:val="none" w:sz="0" w:space="0" w:color="auto"/>
      </w:divBdr>
      <w:divsChild>
        <w:div w:id="974525117">
          <w:marLeft w:val="0"/>
          <w:marRight w:val="0"/>
          <w:marTop w:val="0"/>
          <w:marBottom w:val="0"/>
          <w:divBdr>
            <w:top w:val="none" w:sz="0" w:space="0" w:color="auto"/>
            <w:left w:val="none" w:sz="0" w:space="0" w:color="auto"/>
            <w:bottom w:val="none" w:sz="0" w:space="0" w:color="auto"/>
            <w:right w:val="none" w:sz="0" w:space="0" w:color="auto"/>
          </w:divBdr>
          <w:divsChild>
            <w:div w:id="1754012088">
              <w:marLeft w:val="0"/>
              <w:marRight w:val="0"/>
              <w:marTop w:val="0"/>
              <w:marBottom w:val="0"/>
              <w:divBdr>
                <w:top w:val="none" w:sz="0" w:space="0" w:color="auto"/>
                <w:left w:val="none" w:sz="0" w:space="0" w:color="auto"/>
                <w:bottom w:val="none" w:sz="0" w:space="0" w:color="auto"/>
                <w:right w:val="none" w:sz="0" w:space="0" w:color="auto"/>
              </w:divBdr>
              <w:divsChild>
                <w:div w:id="369887962">
                  <w:marLeft w:val="0"/>
                  <w:marRight w:val="0"/>
                  <w:marTop w:val="0"/>
                  <w:marBottom w:val="0"/>
                  <w:divBdr>
                    <w:top w:val="none" w:sz="0" w:space="0" w:color="auto"/>
                    <w:left w:val="none" w:sz="0" w:space="0" w:color="auto"/>
                    <w:bottom w:val="none" w:sz="0" w:space="0" w:color="auto"/>
                    <w:right w:val="none" w:sz="0" w:space="0" w:color="auto"/>
                  </w:divBdr>
                  <w:divsChild>
                    <w:div w:id="1013455304">
                      <w:marLeft w:val="0"/>
                      <w:marRight w:val="0"/>
                      <w:marTop w:val="0"/>
                      <w:marBottom w:val="0"/>
                      <w:divBdr>
                        <w:top w:val="none" w:sz="0" w:space="0" w:color="auto"/>
                        <w:left w:val="none" w:sz="0" w:space="0" w:color="auto"/>
                        <w:bottom w:val="none" w:sz="0" w:space="0" w:color="auto"/>
                        <w:right w:val="none" w:sz="0" w:space="0" w:color="auto"/>
                      </w:divBdr>
                      <w:divsChild>
                        <w:div w:id="1636327292">
                          <w:marLeft w:val="0"/>
                          <w:marRight w:val="0"/>
                          <w:marTop w:val="0"/>
                          <w:marBottom w:val="0"/>
                          <w:divBdr>
                            <w:top w:val="none" w:sz="0" w:space="0" w:color="auto"/>
                            <w:left w:val="none" w:sz="0" w:space="0" w:color="auto"/>
                            <w:bottom w:val="none" w:sz="0" w:space="0" w:color="auto"/>
                            <w:right w:val="none" w:sz="0" w:space="0" w:color="auto"/>
                          </w:divBdr>
                          <w:divsChild>
                            <w:div w:id="2955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s://training.advisera.com/course/iso-14001-foundations-course/" TargetMode="External"/><Relationship Id="rId3" Type="http://schemas.openxmlformats.org/officeDocument/2006/relationships/hyperlink" Target="http://advisera.com/45001academy/blog/2016/10/12/does-your-organization-need-a-health-safety-manual/" TargetMode="External"/><Relationship Id="rId7" Type="http://schemas.openxmlformats.org/officeDocument/2006/relationships/hyperlink" Target="https://training.advisera.com/course/iso-90012015-foundations-course/" TargetMode="External"/><Relationship Id="rId2" Type="http://schemas.openxmlformats.org/officeDocument/2006/relationships/hyperlink" Target="https://advisera.com/14001academy/knowledgebase/what-is-an-environmental-management-system-manual/" TargetMode="External"/><Relationship Id="rId1" Type="http://schemas.openxmlformats.org/officeDocument/2006/relationships/hyperlink" Target="http://advisera.com/9001academy/knowledgebase/the-future-of-the-quality-manual-in-iso-90012015/" TargetMode="External"/><Relationship Id="rId6" Type="http://schemas.openxmlformats.org/officeDocument/2006/relationships/hyperlink" Target="https://advisera.com/books/the-iso-14001-2015-companion/" TargetMode="External"/><Relationship Id="rId5" Type="http://schemas.openxmlformats.org/officeDocument/2006/relationships/hyperlink" Target="https://advisera.com/books/discover-iso-9001-2015-through-practical-examples/" TargetMode="External"/><Relationship Id="rId4" Type="http://schemas.openxmlformats.org/officeDocument/2006/relationships/hyperlink" Target="http://advisera.com/conformio"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advisera.com/9001academy/documentation/ims-manual/"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733965-76E6-41F1-801B-1D3662E94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1180</Words>
  <Characters>6732</Characters>
  <Application>Microsoft Office Word</Application>
  <DocSecurity>0</DocSecurity>
  <Lines>56</Lines>
  <Paragraphs>15</Paragraphs>
  <ScaleCrop>false</ScaleCrop>
  <HeadingPairs>
    <vt:vector size="6" baseType="variant">
      <vt:variant>
        <vt:lpstr>Title</vt:lpstr>
      </vt:variant>
      <vt:variant>
        <vt:i4>1</vt:i4>
      </vt:variant>
      <vt:variant>
        <vt:lpstr>Título</vt:lpstr>
      </vt:variant>
      <vt:variant>
        <vt:i4>1</vt:i4>
      </vt:variant>
      <vt:variant>
        <vt:lpstr>Naslov</vt:lpstr>
      </vt:variant>
      <vt:variant>
        <vt:i4>1</vt:i4>
      </vt:variant>
    </vt:vector>
  </HeadingPairs>
  <TitlesOfParts>
    <vt:vector size="3" baseType="lpstr">
      <vt:lpstr>Integrated Management System Manual</vt:lpstr>
      <vt:lpstr>Integrated Management System Manual</vt:lpstr>
      <vt:lpstr>Integrated Management System Manual</vt:lpstr>
    </vt:vector>
  </TitlesOfParts>
  <Company>Advisera Expert Solutions Ltd</Company>
  <LinksUpToDate>false</LinksUpToDate>
  <CharactersWithSpaces>7897</CharactersWithSpaces>
  <SharedDoc>false</SharedDoc>
  <HLinks>
    <vt:vector size="78" baseType="variant">
      <vt:variant>
        <vt:i4>1114168</vt:i4>
      </vt:variant>
      <vt:variant>
        <vt:i4>74</vt:i4>
      </vt:variant>
      <vt:variant>
        <vt:i4>0</vt:i4>
      </vt:variant>
      <vt:variant>
        <vt:i4>5</vt:i4>
      </vt:variant>
      <vt:variant>
        <vt:lpwstr/>
      </vt:variant>
      <vt:variant>
        <vt:lpwstr>_Toc267294466</vt:lpwstr>
      </vt:variant>
      <vt:variant>
        <vt:i4>1114168</vt:i4>
      </vt:variant>
      <vt:variant>
        <vt:i4>68</vt:i4>
      </vt:variant>
      <vt:variant>
        <vt:i4>0</vt:i4>
      </vt:variant>
      <vt:variant>
        <vt:i4>5</vt:i4>
      </vt:variant>
      <vt:variant>
        <vt:lpwstr/>
      </vt:variant>
      <vt:variant>
        <vt:lpwstr>_Toc267294465</vt:lpwstr>
      </vt:variant>
      <vt:variant>
        <vt:i4>1114168</vt:i4>
      </vt:variant>
      <vt:variant>
        <vt:i4>62</vt:i4>
      </vt:variant>
      <vt:variant>
        <vt:i4>0</vt:i4>
      </vt:variant>
      <vt:variant>
        <vt:i4>5</vt:i4>
      </vt:variant>
      <vt:variant>
        <vt:lpwstr/>
      </vt:variant>
      <vt:variant>
        <vt:lpwstr>_Toc267294464</vt:lpwstr>
      </vt:variant>
      <vt:variant>
        <vt:i4>1114168</vt:i4>
      </vt:variant>
      <vt:variant>
        <vt:i4>56</vt:i4>
      </vt:variant>
      <vt:variant>
        <vt:i4>0</vt:i4>
      </vt:variant>
      <vt:variant>
        <vt:i4>5</vt:i4>
      </vt:variant>
      <vt:variant>
        <vt:lpwstr/>
      </vt:variant>
      <vt:variant>
        <vt:lpwstr>_Toc267294463</vt:lpwstr>
      </vt:variant>
      <vt:variant>
        <vt:i4>1114168</vt:i4>
      </vt:variant>
      <vt:variant>
        <vt:i4>50</vt:i4>
      </vt:variant>
      <vt:variant>
        <vt:i4>0</vt:i4>
      </vt:variant>
      <vt:variant>
        <vt:i4>5</vt:i4>
      </vt:variant>
      <vt:variant>
        <vt:lpwstr/>
      </vt:variant>
      <vt:variant>
        <vt:lpwstr>_Toc267294462</vt:lpwstr>
      </vt:variant>
      <vt:variant>
        <vt:i4>1114168</vt:i4>
      </vt:variant>
      <vt:variant>
        <vt:i4>44</vt:i4>
      </vt:variant>
      <vt:variant>
        <vt:i4>0</vt:i4>
      </vt:variant>
      <vt:variant>
        <vt:i4>5</vt:i4>
      </vt:variant>
      <vt:variant>
        <vt:lpwstr/>
      </vt:variant>
      <vt:variant>
        <vt:lpwstr>_Toc267294461</vt:lpwstr>
      </vt:variant>
      <vt:variant>
        <vt:i4>1114168</vt:i4>
      </vt:variant>
      <vt:variant>
        <vt:i4>38</vt:i4>
      </vt:variant>
      <vt:variant>
        <vt:i4>0</vt:i4>
      </vt:variant>
      <vt:variant>
        <vt:i4>5</vt:i4>
      </vt:variant>
      <vt:variant>
        <vt:lpwstr/>
      </vt:variant>
      <vt:variant>
        <vt:lpwstr>_Toc267294460</vt:lpwstr>
      </vt:variant>
      <vt:variant>
        <vt:i4>1179704</vt:i4>
      </vt:variant>
      <vt:variant>
        <vt:i4>32</vt:i4>
      </vt:variant>
      <vt:variant>
        <vt:i4>0</vt:i4>
      </vt:variant>
      <vt:variant>
        <vt:i4>5</vt:i4>
      </vt:variant>
      <vt:variant>
        <vt:lpwstr/>
      </vt:variant>
      <vt:variant>
        <vt:lpwstr>_Toc267294459</vt:lpwstr>
      </vt:variant>
      <vt:variant>
        <vt:i4>1179704</vt:i4>
      </vt:variant>
      <vt:variant>
        <vt:i4>26</vt:i4>
      </vt:variant>
      <vt:variant>
        <vt:i4>0</vt:i4>
      </vt:variant>
      <vt:variant>
        <vt:i4>5</vt:i4>
      </vt:variant>
      <vt:variant>
        <vt:lpwstr/>
      </vt:variant>
      <vt:variant>
        <vt:lpwstr>_Toc267294458</vt:lpwstr>
      </vt:variant>
      <vt:variant>
        <vt:i4>1179704</vt:i4>
      </vt:variant>
      <vt:variant>
        <vt:i4>20</vt:i4>
      </vt:variant>
      <vt:variant>
        <vt:i4>0</vt:i4>
      </vt:variant>
      <vt:variant>
        <vt:i4>5</vt:i4>
      </vt:variant>
      <vt:variant>
        <vt:lpwstr/>
      </vt:variant>
      <vt:variant>
        <vt:lpwstr>_Toc267294457</vt:lpwstr>
      </vt:variant>
      <vt:variant>
        <vt:i4>1179704</vt:i4>
      </vt:variant>
      <vt:variant>
        <vt:i4>14</vt:i4>
      </vt:variant>
      <vt:variant>
        <vt:i4>0</vt:i4>
      </vt:variant>
      <vt:variant>
        <vt:i4>5</vt:i4>
      </vt:variant>
      <vt:variant>
        <vt:lpwstr/>
      </vt:variant>
      <vt:variant>
        <vt:lpwstr>_Toc267294456</vt:lpwstr>
      </vt:variant>
      <vt:variant>
        <vt:i4>1179704</vt:i4>
      </vt:variant>
      <vt:variant>
        <vt:i4>8</vt:i4>
      </vt:variant>
      <vt:variant>
        <vt:i4>0</vt:i4>
      </vt:variant>
      <vt:variant>
        <vt:i4>5</vt:i4>
      </vt:variant>
      <vt:variant>
        <vt:lpwstr/>
      </vt:variant>
      <vt:variant>
        <vt:lpwstr>_Toc267294455</vt:lpwstr>
      </vt:variant>
      <vt:variant>
        <vt:i4>1179704</vt:i4>
      </vt:variant>
      <vt:variant>
        <vt:i4>2</vt:i4>
      </vt:variant>
      <vt:variant>
        <vt:i4>0</vt:i4>
      </vt:variant>
      <vt:variant>
        <vt:i4>5</vt:i4>
      </vt:variant>
      <vt:variant>
        <vt:lpwstr/>
      </vt:variant>
      <vt:variant>
        <vt:lpwstr>_Toc267294454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Integrated Management System Manual</dc:title>
  <dc:creator>9001Academy</dc:creator>
  <dc:description>©2018 This template may be used by clients of Advisera Expert Solutions Ltd. www.advisera.com in accordance with the License Agreement.</dc:description>
  <cp:lastModifiedBy>9001Academy</cp:lastModifiedBy>
  <cp:revision>8</cp:revision>
  <dcterms:created xsi:type="dcterms:W3CDTF">2018-10-23T09:58:00Z</dcterms:created>
  <dcterms:modified xsi:type="dcterms:W3CDTF">2018-11-15T08:00:00Z</dcterms:modified>
</cp:coreProperties>
</file>