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4F94D" w14:textId="58C2A5B7" w:rsidR="00AE035F" w:rsidRPr="00F17105" w:rsidRDefault="008256EC" w:rsidP="008256EC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F2CD31E" w14:textId="77777777" w:rsidR="00AE035F" w:rsidRPr="00F17105" w:rsidRDefault="00AE035F">
      <w:pPr>
        <w:rPr>
          <w:lang w:val="en-US"/>
        </w:rPr>
      </w:pPr>
    </w:p>
    <w:p w14:paraId="55ABFF10" w14:textId="77777777" w:rsidR="00AE035F" w:rsidRPr="00F17105" w:rsidRDefault="00AE035F">
      <w:pPr>
        <w:rPr>
          <w:lang w:val="en-US"/>
        </w:rPr>
      </w:pPr>
    </w:p>
    <w:p w14:paraId="4264E87F" w14:textId="77777777" w:rsidR="00AE035F" w:rsidRPr="00F17105" w:rsidRDefault="00AE035F">
      <w:pPr>
        <w:rPr>
          <w:lang w:val="en-US"/>
        </w:rPr>
      </w:pPr>
    </w:p>
    <w:p w14:paraId="34382841" w14:textId="77777777" w:rsidR="00AE035F" w:rsidRPr="00F17105" w:rsidRDefault="00AE035F">
      <w:pPr>
        <w:rPr>
          <w:lang w:val="en-US"/>
        </w:rPr>
      </w:pPr>
    </w:p>
    <w:p w14:paraId="706D3F39" w14:textId="77777777" w:rsidR="00F17105" w:rsidRPr="00F17105" w:rsidRDefault="00F17105">
      <w:pPr>
        <w:rPr>
          <w:lang w:val="en-US"/>
        </w:rPr>
      </w:pPr>
    </w:p>
    <w:p w14:paraId="696D1077" w14:textId="77777777" w:rsidR="00AE035F" w:rsidRPr="00F17105" w:rsidRDefault="00AE035F" w:rsidP="00AE035F">
      <w:pPr>
        <w:jc w:val="center"/>
        <w:rPr>
          <w:lang w:val="en-US"/>
        </w:rPr>
      </w:pPr>
      <w:commentRangeStart w:id="0"/>
      <w:r w:rsidRPr="00F17105">
        <w:rPr>
          <w:lang w:val="en-US"/>
        </w:rPr>
        <w:t>[</w:t>
      </w:r>
      <w:r w:rsidR="00575AD0" w:rsidRPr="00F17105">
        <w:rPr>
          <w:lang w:val="en-US"/>
        </w:rPr>
        <w:t>Organization</w:t>
      </w:r>
      <w:r w:rsidRPr="00F17105">
        <w:rPr>
          <w:lang w:val="en-US"/>
        </w:rPr>
        <w:t xml:space="preserve"> logo]</w:t>
      </w:r>
      <w:commentRangeEnd w:id="0"/>
      <w:r w:rsidR="005D7968" w:rsidRPr="00F17105">
        <w:rPr>
          <w:rStyle w:val="CommentReference"/>
          <w:lang w:val="en-US"/>
        </w:rPr>
        <w:commentReference w:id="0"/>
      </w:r>
    </w:p>
    <w:p w14:paraId="181D90AE" w14:textId="77777777" w:rsidR="00AE035F" w:rsidRPr="00F17105" w:rsidRDefault="00AE035F" w:rsidP="00AE035F">
      <w:pPr>
        <w:jc w:val="center"/>
        <w:rPr>
          <w:lang w:val="en-US"/>
        </w:rPr>
      </w:pPr>
      <w:r w:rsidRPr="00F17105">
        <w:rPr>
          <w:lang w:val="en-US"/>
        </w:rPr>
        <w:t>[</w:t>
      </w:r>
      <w:r w:rsidR="00575AD0" w:rsidRPr="00F17105">
        <w:rPr>
          <w:lang w:val="en-US"/>
        </w:rPr>
        <w:t>Organization</w:t>
      </w:r>
      <w:r w:rsidRPr="00F17105">
        <w:rPr>
          <w:lang w:val="en-US"/>
        </w:rPr>
        <w:t xml:space="preserve"> name]</w:t>
      </w:r>
    </w:p>
    <w:p w14:paraId="414428D2" w14:textId="77777777" w:rsidR="00AE035F" w:rsidRPr="00F17105" w:rsidRDefault="00AE035F" w:rsidP="00AE035F">
      <w:pPr>
        <w:jc w:val="center"/>
        <w:rPr>
          <w:lang w:val="en-US"/>
        </w:rPr>
      </w:pPr>
    </w:p>
    <w:p w14:paraId="6EDED04F" w14:textId="77777777" w:rsidR="00AE035F" w:rsidRPr="00F17105" w:rsidRDefault="00AE035F" w:rsidP="00AE035F">
      <w:pPr>
        <w:jc w:val="center"/>
        <w:rPr>
          <w:lang w:val="en-US"/>
        </w:rPr>
      </w:pPr>
    </w:p>
    <w:p w14:paraId="3CBB16FA" w14:textId="77777777" w:rsidR="00F17105" w:rsidRPr="00F17105" w:rsidRDefault="00F17105" w:rsidP="00AE035F">
      <w:pPr>
        <w:jc w:val="center"/>
        <w:rPr>
          <w:lang w:val="en-US"/>
        </w:rPr>
      </w:pPr>
    </w:p>
    <w:p w14:paraId="74EA6699" w14:textId="77777777" w:rsidR="00AE035F" w:rsidRPr="00F17105" w:rsidRDefault="00AC555F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F17105">
        <w:rPr>
          <w:b/>
          <w:sz w:val="32"/>
          <w:lang w:val="en-US"/>
        </w:rPr>
        <w:t>GUIDELINE</w:t>
      </w:r>
      <w:r w:rsidR="00075492" w:rsidRPr="00F17105">
        <w:rPr>
          <w:b/>
          <w:sz w:val="32"/>
          <w:lang w:val="en-US"/>
        </w:rPr>
        <w:t xml:space="preserve"> </w:t>
      </w:r>
      <w:r w:rsidR="00935F01" w:rsidRPr="00F17105">
        <w:rPr>
          <w:b/>
          <w:sz w:val="32"/>
          <w:lang w:val="en-US"/>
        </w:rPr>
        <w:t>FOR PHARMACEUTICAL</w:t>
      </w:r>
      <w:r w:rsidR="00CD2863" w:rsidRPr="00F17105">
        <w:rPr>
          <w:b/>
          <w:sz w:val="32"/>
          <w:lang w:val="en-US"/>
        </w:rPr>
        <w:t xml:space="preserve"> </w:t>
      </w:r>
      <w:r w:rsidR="00075492" w:rsidRPr="00F17105">
        <w:rPr>
          <w:b/>
          <w:sz w:val="32"/>
          <w:lang w:val="en-US"/>
        </w:rPr>
        <w:t>WASTE MANAGEMENT</w:t>
      </w:r>
      <w:commentRangeEnd w:id="1"/>
      <w:r w:rsidR="00A33129">
        <w:rPr>
          <w:rStyle w:val="CommentReference"/>
        </w:rPr>
        <w:commentReference w:id="1"/>
      </w:r>
      <w:commentRangeEnd w:id="2"/>
      <w:commentRangeEnd w:id="3"/>
      <w:r w:rsidR="00A33129">
        <w:rPr>
          <w:rStyle w:val="CommentReference"/>
        </w:rPr>
        <w:commentReference w:id="2"/>
      </w:r>
      <w:r w:rsidR="00A33129">
        <w:rPr>
          <w:rStyle w:val="CommentReference"/>
        </w:rPr>
        <w:commentReference w:id="3"/>
      </w:r>
    </w:p>
    <w:p w14:paraId="5F6EFE2E" w14:textId="77777777" w:rsidR="00AE035F" w:rsidRPr="00F1710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F17105" w14:paraId="32889EE8" w14:textId="77777777" w:rsidTr="0097243F">
        <w:tc>
          <w:tcPr>
            <w:tcW w:w="2376" w:type="dxa"/>
          </w:tcPr>
          <w:p w14:paraId="401A1BA1" w14:textId="77777777" w:rsidR="00DA78C6" w:rsidRPr="00F17105" w:rsidRDefault="00DA78C6" w:rsidP="0097243F">
            <w:pPr>
              <w:rPr>
                <w:lang w:val="en-US"/>
              </w:rPr>
            </w:pPr>
            <w:commentRangeStart w:id="4"/>
            <w:r w:rsidRPr="00F17105">
              <w:rPr>
                <w:lang w:val="en-US"/>
              </w:rPr>
              <w:t>Code:</w:t>
            </w:r>
            <w:commentRangeEnd w:id="4"/>
            <w:r w:rsidR="005D7968" w:rsidRPr="00F17105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44A2BF10" w14:textId="77777777" w:rsidR="00DA78C6" w:rsidRPr="00F17105" w:rsidRDefault="00DA78C6" w:rsidP="0097243F">
            <w:pPr>
              <w:rPr>
                <w:lang w:val="en-US"/>
              </w:rPr>
            </w:pPr>
          </w:p>
        </w:tc>
      </w:tr>
      <w:tr w:rsidR="00DA78C6" w:rsidRPr="00F17105" w14:paraId="50A836B9" w14:textId="77777777" w:rsidTr="0097243F">
        <w:tc>
          <w:tcPr>
            <w:tcW w:w="2376" w:type="dxa"/>
          </w:tcPr>
          <w:p w14:paraId="3E44F8CE" w14:textId="77777777" w:rsidR="00DA78C6" w:rsidRPr="00F17105" w:rsidRDefault="00DA78C6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709DE75" w14:textId="77777777" w:rsidR="00DA78C6" w:rsidRPr="00F17105" w:rsidRDefault="00175092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0.1</w:t>
            </w:r>
          </w:p>
        </w:tc>
      </w:tr>
      <w:tr w:rsidR="00DA78C6" w:rsidRPr="00F17105" w14:paraId="0694E69E" w14:textId="77777777" w:rsidTr="0097243F">
        <w:tc>
          <w:tcPr>
            <w:tcW w:w="2376" w:type="dxa"/>
          </w:tcPr>
          <w:p w14:paraId="604839BC" w14:textId="77777777" w:rsidR="00DA78C6" w:rsidRPr="00F17105" w:rsidRDefault="00DA78C6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DDBDC07" w14:textId="77777777" w:rsidR="00DA78C6" w:rsidRPr="00F17105" w:rsidRDefault="00DA78C6" w:rsidP="0097243F">
            <w:pPr>
              <w:rPr>
                <w:lang w:val="en-US"/>
              </w:rPr>
            </w:pPr>
          </w:p>
        </w:tc>
      </w:tr>
      <w:tr w:rsidR="00DA78C6" w:rsidRPr="00F17105" w14:paraId="34B47E43" w14:textId="77777777" w:rsidTr="0097243F">
        <w:tc>
          <w:tcPr>
            <w:tcW w:w="2376" w:type="dxa"/>
          </w:tcPr>
          <w:p w14:paraId="195FE85C" w14:textId="77777777" w:rsidR="00DA78C6" w:rsidRPr="00F17105" w:rsidRDefault="00DA78C6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F61C44D" w14:textId="77777777" w:rsidR="00DA78C6" w:rsidRPr="00F17105" w:rsidRDefault="00DA78C6" w:rsidP="0097243F">
            <w:pPr>
              <w:rPr>
                <w:lang w:val="en-US"/>
              </w:rPr>
            </w:pPr>
          </w:p>
        </w:tc>
      </w:tr>
      <w:tr w:rsidR="00DA78C6" w:rsidRPr="00F17105" w14:paraId="7017DD84" w14:textId="77777777" w:rsidTr="0097243F">
        <w:tc>
          <w:tcPr>
            <w:tcW w:w="2376" w:type="dxa"/>
          </w:tcPr>
          <w:p w14:paraId="0B5CA457" w14:textId="77777777" w:rsidR="00DA78C6" w:rsidRPr="00F17105" w:rsidRDefault="00DA78C6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C194278" w14:textId="77777777" w:rsidR="00DA78C6" w:rsidRPr="00F17105" w:rsidRDefault="00DA78C6" w:rsidP="0097243F">
            <w:pPr>
              <w:rPr>
                <w:lang w:val="en-US"/>
              </w:rPr>
            </w:pPr>
          </w:p>
        </w:tc>
      </w:tr>
      <w:tr w:rsidR="00DA78C6" w:rsidRPr="00F17105" w14:paraId="278430A7" w14:textId="77777777" w:rsidTr="0097243F">
        <w:tc>
          <w:tcPr>
            <w:tcW w:w="2376" w:type="dxa"/>
          </w:tcPr>
          <w:p w14:paraId="5E9A0EC2" w14:textId="77777777" w:rsidR="00DA78C6" w:rsidRPr="00F17105" w:rsidRDefault="00DA78C6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735016A" w14:textId="77777777" w:rsidR="00DA78C6" w:rsidRPr="00F17105" w:rsidRDefault="00DA78C6" w:rsidP="0097243F">
            <w:pPr>
              <w:rPr>
                <w:lang w:val="en-US"/>
              </w:rPr>
            </w:pPr>
          </w:p>
        </w:tc>
      </w:tr>
    </w:tbl>
    <w:p w14:paraId="0134CCC1" w14:textId="77777777" w:rsidR="00DA78C6" w:rsidRPr="00F17105" w:rsidRDefault="00DA78C6" w:rsidP="00965663">
      <w:pPr>
        <w:rPr>
          <w:lang w:val="en-US"/>
        </w:rPr>
      </w:pPr>
    </w:p>
    <w:p w14:paraId="619FB166" w14:textId="77777777" w:rsidR="00DA78C6" w:rsidRPr="00F17105" w:rsidRDefault="00175092" w:rsidP="003421A2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F17105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5D7968" w:rsidRPr="00F17105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F17105" w14:paraId="5964AC71" w14:textId="77777777" w:rsidTr="0097243F">
        <w:tc>
          <w:tcPr>
            <w:tcW w:w="761" w:type="dxa"/>
            <w:vMerge w:val="restart"/>
            <w:vAlign w:val="center"/>
          </w:tcPr>
          <w:p w14:paraId="4665731E" w14:textId="77777777" w:rsidR="00DA78C6" w:rsidRPr="00F17105" w:rsidRDefault="00175092" w:rsidP="0097243F">
            <w:pPr>
              <w:spacing w:after="0"/>
              <w:rPr>
                <w:lang w:val="en-US"/>
              </w:rPr>
            </w:pPr>
            <w:r w:rsidRPr="00F1710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CFE1BC4" w14:textId="77777777" w:rsidR="00DA78C6" w:rsidRPr="00F17105" w:rsidRDefault="00175092" w:rsidP="0097243F">
            <w:pPr>
              <w:spacing w:after="0"/>
              <w:rPr>
                <w:lang w:val="en-US"/>
              </w:rPr>
            </w:pPr>
            <w:r w:rsidRPr="00F1710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B7C0E2F" w14:textId="77777777" w:rsidR="00DA78C6" w:rsidRPr="00F1710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F1710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1391510" w14:textId="77777777" w:rsidR="00DA78C6" w:rsidRPr="00F17105" w:rsidRDefault="00175092" w:rsidP="0097243F">
            <w:pPr>
              <w:spacing w:after="0"/>
              <w:rPr>
                <w:lang w:val="en-US"/>
              </w:rPr>
            </w:pPr>
            <w:r w:rsidRPr="00F1710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5E9E78B" w14:textId="77777777" w:rsidR="00DA78C6" w:rsidRPr="00F1710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F17105">
              <w:rPr>
                <w:lang w:val="en-US"/>
              </w:rPr>
              <w:t>Returned</w:t>
            </w:r>
          </w:p>
        </w:tc>
      </w:tr>
      <w:tr w:rsidR="00DA78C6" w:rsidRPr="00F17105" w14:paraId="701F8AD9" w14:textId="77777777" w:rsidTr="0097243F">
        <w:tc>
          <w:tcPr>
            <w:tcW w:w="761" w:type="dxa"/>
            <w:vMerge/>
          </w:tcPr>
          <w:p w14:paraId="063848F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852E984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FD54DFC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51D9F0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C69B6C4" w14:textId="77777777" w:rsidR="00DA78C6" w:rsidRPr="00F1710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F1710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E954907" w14:textId="77777777" w:rsidR="00DA78C6" w:rsidRPr="00F17105" w:rsidRDefault="00175092" w:rsidP="0097243F">
            <w:pPr>
              <w:spacing w:after="0"/>
              <w:ind w:left="90"/>
              <w:rPr>
                <w:lang w:val="en-US"/>
              </w:rPr>
            </w:pPr>
            <w:r w:rsidRPr="00F17105">
              <w:rPr>
                <w:lang w:val="en-US"/>
              </w:rPr>
              <w:t>Signature</w:t>
            </w:r>
          </w:p>
        </w:tc>
      </w:tr>
      <w:tr w:rsidR="00DA78C6" w:rsidRPr="00F17105" w14:paraId="0AD9F14A" w14:textId="77777777" w:rsidTr="0097243F">
        <w:tc>
          <w:tcPr>
            <w:tcW w:w="761" w:type="dxa"/>
          </w:tcPr>
          <w:p w14:paraId="051EAA09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46DD0D9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3F1C37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E378C6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9D430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207FF7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F17105" w14:paraId="5E873ACF" w14:textId="77777777" w:rsidTr="0097243F">
        <w:tc>
          <w:tcPr>
            <w:tcW w:w="761" w:type="dxa"/>
          </w:tcPr>
          <w:p w14:paraId="660A4D17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3C67D0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C676517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9DE49D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58634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E49724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F17105" w14:paraId="128FDC3D" w14:textId="77777777" w:rsidTr="0097243F">
        <w:tc>
          <w:tcPr>
            <w:tcW w:w="761" w:type="dxa"/>
          </w:tcPr>
          <w:p w14:paraId="04E8056C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24BB2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02BB1FD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57F7F3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4CFF23B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88C89D1" w14:textId="77777777" w:rsidR="00DA78C6" w:rsidRPr="00F1710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400C450" w14:textId="77777777" w:rsidR="00DA78C6" w:rsidRPr="00F17105" w:rsidRDefault="00DA78C6" w:rsidP="00DA78C6">
      <w:pPr>
        <w:rPr>
          <w:b/>
          <w:sz w:val="28"/>
          <w:lang w:val="en-US"/>
        </w:rPr>
      </w:pPr>
    </w:p>
    <w:p w14:paraId="1C77F4BA" w14:textId="77777777" w:rsidR="00AE035F" w:rsidRPr="00F17105" w:rsidRDefault="00175092" w:rsidP="00965663">
      <w:pPr>
        <w:rPr>
          <w:lang w:val="en-US"/>
        </w:rPr>
      </w:pPr>
      <w:r w:rsidRPr="00F17105">
        <w:rPr>
          <w:lang w:val="en-US"/>
        </w:rPr>
        <w:br w:type="page"/>
      </w:r>
    </w:p>
    <w:p w14:paraId="7410379B" w14:textId="77777777" w:rsidR="009C3F7A" w:rsidRPr="00F17105" w:rsidRDefault="00D33250" w:rsidP="009C3F7A">
      <w:pPr>
        <w:rPr>
          <w:b/>
          <w:sz w:val="28"/>
          <w:szCs w:val="28"/>
          <w:lang w:val="en-US"/>
        </w:rPr>
      </w:pPr>
      <w:r w:rsidRPr="00F1710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F17105" w14:paraId="638C29DB" w14:textId="77777777" w:rsidTr="0097243F">
        <w:tc>
          <w:tcPr>
            <w:tcW w:w="1384" w:type="dxa"/>
          </w:tcPr>
          <w:p w14:paraId="2D322E18" w14:textId="77777777" w:rsidR="009C3F7A" w:rsidRPr="00F17105" w:rsidRDefault="00175092" w:rsidP="0097243F">
            <w:pPr>
              <w:rPr>
                <w:b/>
                <w:lang w:val="en-US"/>
              </w:rPr>
            </w:pPr>
            <w:r w:rsidRPr="00F17105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91F2110" w14:textId="77777777" w:rsidR="009C3F7A" w:rsidRPr="00F17105" w:rsidRDefault="00175092" w:rsidP="0097243F">
            <w:pPr>
              <w:rPr>
                <w:b/>
                <w:lang w:val="en-US"/>
              </w:rPr>
            </w:pPr>
            <w:r w:rsidRPr="00F17105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A44548E" w14:textId="77777777" w:rsidR="009C3F7A" w:rsidRPr="00F17105" w:rsidRDefault="00175092" w:rsidP="0097243F">
            <w:pPr>
              <w:rPr>
                <w:b/>
                <w:lang w:val="en-US"/>
              </w:rPr>
            </w:pPr>
            <w:r w:rsidRPr="00F17105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A6C9B3C" w14:textId="77777777" w:rsidR="009C3F7A" w:rsidRPr="00F17105" w:rsidRDefault="00175092" w:rsidP="0097243F">
            <w:pPr>
              <w:rPr>
                <w:b/>
                <w:lang w:val="en-US"/>
              </w:rPr>
            </w:pPr>
            <w:r w:rsidRPr="00F17105">
              <w:rPr>
                <w:b/>
                <w:lang w:val="en-US"/>
              </w:rPr>
              <w:t>Description of change</w:t>
            </w:r>
          </w:p>
        </w:tc>
      </w:tr>
      <w:tr w:rsidR="009C3F7A" w:rsidRPr="00F17105" w14:paraId="41758AC1" w14:textId="77777777" w:rsidTr="0097243F">
        <w:tc>
          <w:tcPr>
            <w:tcW w:w="1384" w:type="dxa"/>
          </w:tcPr>
          <w:p w14:paraId="132EA754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D60326" w14:textId="77777777" w:rsidR="009C3F7A" w:rsidRPr="00F17105" w:rsidRDefault="00175092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5043CD81" w14:textId="60612A62" w:rsidR="009C3F7A" w:rsidRPr="00F17105" w:rsidRDefault="005D7968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542F9BB6" w14:textId="77777777" w:rsidR="009C3F7A" w:rsidRPr="00F17105" w:rsidRDefault="00175092" w:rsidP="0097243F">
            <w:pPr>
              <w:rPr>
                <w:lang w:val="en-US"/>
              </w:rPr>
            </w:pPr>
            <w:r w:rsidRPr="00F17105">
              <w:rPr>
                <w:lang w:val="en-US"/>
              </w:rPr>
              <w:t>Basic document outline</w:t>
            </w:r>
          </w:p>
        </w:tc>
      </w:tr>
      <w:tr w:rsidR="009C3F7A" w:rsidRPr="00F17105" w14:paraId="4048901C" w14:textId="77777777" w:rsidTr="0097243F">
        <w:tc>
          <w:tcPr>
            <w:tcW w:w="1384" w:type="dxa"/>
          </w:tcPr>
          <w:p w14:paraId="5558EEB2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CA01AC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AF099D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D10959E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  <w:tr w:rsidR="009C3F7A" w:rsidRPr="00F17105" w14:paraId="02081959" w14:textId="77777777" w:rsidTr="0097243F">
        <w:tc>
          <w:tcPr>
            <w:tcW w:w="1384" w:type="dxa"/>
          </w:tcPr>
          <w:p w14:paraId="3ACD677A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5077CF9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524B80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274ED5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  <w:tr w:rsidR="009C3F7A" w:rsidRPr="00F17105" w14:paraId="0995EE66" w14:textId="77777777" w:rsidTr="0097243F">
        <w:tc>
          <w:tcPr>
            <w:tcW w:w="1384" w:type="dxa"/>
          </w:tcPr>
          <w:p w14:paraId="0BC12841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C31EC95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4DC59E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CA32382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  <w:tr w:rsidR="009C3F7A" w:rsidRPr="00F17105" w14:paraId="74801DCA" w14:textId="77777777" w:rsidTr="0097243F">
        <w:tc>
          <w:tcPr>
            <w:tcW w:w="1384" w:type="dxa"/>
          </w:tcPr>
          <w:p w14:paraId="57E76D0F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44FC684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7FAFA3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481D975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  <w:tr w:rsidR="009C3F7A" w:rsidRPr="00F17105" w14:paraId="57DF6C78" w14:textId="77777777" w:rsidTr="0097243F">
        <w:tc>
          <w:tcPr>
            <w:tcW w:w="1384" w:type="dxa"/>
          </w:tcPr>
          <w:p w14:paraId="7203C8BD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638EC54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0CF1B20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504E7A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  <w:tr w:rsidR="009C3F7A" w:rsidRPr="00F17105" w14:paraId="4A09898E" w14:textId="77777777" w:rsidTr="0097243F">
        <w:tc>
          <w:tcPr>
            <w:tcW w:w="1384" w:type="dxa"/>
          </w:tcPr>
          <w:p w14:paraId="315122BE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0AEA320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6B4BCC6" w14:textId="77777777" w:rsidR="009C3F7A" w:rsidRPr="00F1710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EBAA99C" w14:textId="77777777" w:rsidR="009C3F7A" w:rsidRPr="00F17105" w:rsidRDefault="009C3F7A" w:rsidP="0097243F">
            <w:pPr>
              <w:rPr>
                <w:lang w:val="en-US"/>
              </w:rPr>
            </w:pPr>
          </w:p>
        </w:tc>
      </w:tr>
    </w:tbl>
    <w:p w14:paraId="6D4C4FC3" w14:textId="77777777" w:rsidR="009C3F7A" w:rsidRPr="00F17105" w:rsidRDefault="009C3F7A" w:rsidP="00AE035F">
      <w:pPr>
        <w:rPr>
          <w:lang w:val="en-US"/>
        </w:rPr>
      </w:pPr>
    </w:p>
    <w:p w14:paraId="239CE5C0" w14:textId="77777777" w:rsidR="00AE035F" w:rsidRPr="00F17105" w:rsidRDefault="00D33250" w:rsidP="00AE035F">
      <w:pPr>
        <w:rPr>
          <w:b/>
          <w:sz w:val="28"/>
          <w:szCs w:val="28"/>
          <w:lang w:val="en-US"/>
        </w:rPr>
      </w:pPr>
      <w:r w:rsidRPr="00F17105">
        <w:rPr>
          <w:b/>
          <w:sz w:val="28"/>
          <w:lang w:val="en-US"/>
        </w:rPr>
        <w:t>Table of</w:t>
      </w:r>
      <w:r w:rsidR="00AE035F" w:rsidRPr="00F17105">
        <w:rPr>
          <w:b/>
          <w:sz w:val="28"/>
          <w:lang w:val="en-US"/>
        </w:rPr>
        <w:t xml:space="preserve"> contents</w:t>
      </w:r>
    </w:p>
    <w:p w14:paraId="4AF274B5" w14:textId="77777777" w:rsidR="00F54AA3" w:rsidRDefault="003C01C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F17105">
        <w:rPr>
          <w:lang w:val="en-US"/>
        </w:rPr>
        <w:fldChar w:fldCharType="begin"/>
      </w:r>
      <w:r w:rsidR="00175092" w:rsidRPr="00F17105">
        <w:rPr>
          <w:lang w:val="en-US"/>
        </w:rPr>
        <w:instrText xml:space="preserve"> TOC \o "1-3" \h \z \u </w:instrText>
      </w:r>
      <w:r w:rsidRPr="00F17105">
        <w:rPr>
          <w:lang w:val="en-US"/>
        </w:rPr>
        <w:fldChar w:fldCharType="separate"/>
      </w:r>
      <w:hyperlink w:anchor="_Toc529789356" w:history="1">
        <w:r w:rsidR="00F54AA3" w:rsidRPr="003320AB">
          <w:rPr>
            <w:rStyle w:val="Hyperlink"/>
            <w:noProof/>
            <w:lang w:val="en-US"/>
          </w:rPr>
          <w:t>1.</w:t>
        </w:r>
        <w:r w:rsidR="00F54AA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  <w:lang w:val="en-US"/>
          </w:rPr>
          <w:t>Purpose, scope and users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_Toc529789356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3</w:t>
        </w:r>
        <w:r w:rsidR="00F54AA3">
          <w:rPr>
            <w:noProof/>
            <w:webHidden/>
          </w:rPr>
          <w:fldChar w:fldCharType="end"/>
        </w:r>
      </w:hyperlink>
    </w:p>
    <w:p w14:paraId="527413B4" w14:textId="77777777" w:rsidR="00F54AA3" w:rsidRDefault="00D941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357" w:history="1">
        <w:r w:rsidR="00F54AA3" w:rsidRPr="003320AB">
          <w:rPr>
            <w:rStyle w:val="Hyperlink"/>
            <w:noProof/>
            <w:lang w:val="en-US"/>
          </w:rPr>
          <w:t>2.</w:t>
        </w:r>
        <w:r w:rsidR="00F54AA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  <w:lang w:val="en-US"/>
          </w:rPr>
          <w:t>Reference documents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_Toc529789357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3</w:t>
        </w:r>
        <w:r w:rsidR="00F54AA3">
          <w:rPr>
            <w:noProof/>
            <w:webHidden/>
          </w:rPr>
          <w:fldChar w:fldCharType="end"/>
        </w:r>
      </w:hyperlink>
    </w:p>
    <w:p w14:paraId="4A24B2F6" w14:textId="77777777" w:rsidR="00F54AA3" w:rsidRDefault="00D941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358" w:history="1">
        <w:r w:rsidR="00F54AA3" w:rsidRPr="003320AB">
          <w:rPr>
            <w:rStyle w:val="Hyperlink"/>
            <w:noProof/>
            <w:lang w:val="en-US"/>
          </w:rPr>
          <w:t>3.</w:t>
        </w:r>
        <w:r w:rsidR="00F54AA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  <w:lang w:val="en-US"/>
          </w:rPr>
          <w:t>Pharmaceutical waste management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_Toc529789358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3</w:t>
        </w:r>
        <w:r w:rsidR="00F54AA3">
          <w:rPr>
            <w:noProof/>
            <w:webHidden/>
          </w:rPr>
          <w:fldChar w:fldCharType="end"/>
        </w:r>
      </w:hyperlink>
    </w:p>
    <w:p w14:paraId="7CF267A6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59" w:history="1">
        <w:r w:rsidR="00F54AA3" w:rsidRPr="003320AB">
          <w:rPr>
            <w:rStyle w:val="Hyperlink"/>
            <w:noProof/>
          </w:rPr>
          <w:t>3.1.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>Classification of Pharmaceutical waste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_Toc529789359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4</w:t>
        </w:r>
        <w:r w:rsidR="00F54AA3">
          <w:rPr>
            <w:noProof/>
            <w:webHidden/>
          </w:rPr>
          <w:fldChar w:fldCharType="end"/>
        </w:r>
      </w:hyperlink>
    </w:p>
    <w:p w14:paraId="7A7F34CD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60" w:history="1">
        <w:r w:rsidR="00F54AA3" w:rsidRPr="003320AB">
          <w:rPr>
            <w:rStyle w:val="Hyperlink"/>
            <w:noProof/>
          </w:rPr>
          <w:t>3.2.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>Collection of Pharmaceutical waste on place of generation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_Toc529789360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4</w:t>
        </w:r>
        <w:r w:rsidR="00F54AA3">
          <w:rPr>
            <w:noProof/>
            <w:webHidden/>
          </w:rPr>
          <w:fldChar w:fldCharType="end"/>
        </w:r>
      </w:hyperlink>
    </w:p>
    <w:p w14:paraId="7D199315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61" w:history="1">
        <w:r w:rsidR="00F54AA3" w:rsidRPr="003320AB">
          <w:rPr>
            <w:rStyle w:val="Hyperlink"/>
            <w:noProof/>
          </w:rPr>
          <w:t>3.3.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 xml:space="preserve">Movement of waste within healthcare institution 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_Toc529789361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4</w:t>
        </w:r>
        <w:r w:rsidR="00F54AA3">
          <w:rPr>
            <w:noProof/>
            <w:webHidden/>
          </w:rPr>
          <w:fldChar w:fldCharType="end"/>
        </w:r>
      </w:hyperlink>
    </w:p>
    <w:p w14:paraId="592C7B26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62" w:history="1">
        <w:r w:rsidR="00F54AA3" w:rsidRPr="003320AB">
          <w:rPr>
            <w:rStyle w:val="Hyperlink"/>
            <w:noProof/>
          </w:rPr>
          <w:t>3.4.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>Temporary warehousing of hazardous pharmaceutical waste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_Toc529789362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4</w:t>
        </w:r>
        <w:r w:rsidR="00F54AA3">
          <w:rPr>
            <w:noProof/>
            <w:webHidden/>
          </w:rPr>
          <w:fldChar w:fldCharType="end"/>
        </w:r>
      </w:hyperlink>
    </w:p>
    <w:p w14:paraId="1A7D37A6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63" w:history="1">
        <w:r w:rsidR="00F54AA3" w:rsidRPr="003320AB">
          <w:rPr>
            <w:rStyle w:val="Hyperlink"/>
            <w:noProof/>
          </w:rPr>
          <w:t>3.5.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>Marking and labeling pharmaceutical waste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_Toc529789363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5</w:t>
        </w:r>
        <w:r w:rsidR="00F54AA3">
          <w:rPr>
            <w:noProof/>
            <w:webHidden/>
          </w:rPr>
          <w:fldChar w:fldCharType="end"/>
        </w:r>
      </w:hyperlink>
    </w:p>
    <w:p w14:paraId="50CCA2C9" w14:textId="77777777" w:rsidR="00F54AA3" w:rsidRDefault="00D9417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364" w:history="1">
        <w:r w:rsidR="00F54AA3" w:rsidRPr="003320AB">
          <w:rPr>
            <w:rStyle w:val="Hyperlink"/>
            <w:noProof/>
          </w:rPr>
          <w:t>3.6.</w:t>
        </w:r>
        <w:r w:rsidR="00F54AA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</w:rPr>
          <w:t>Pharmaceutical waste deployment to the authorized organization for taking over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_Toc529789364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5</w:t>
        </w:r>
        <w:r w:rsidR="00F54AA3">
          <w:rPr>
            <w:noProof/>
            <w:webHidden/>
          </w:rPr>
          <w:fldChar w:fldCharType="end"/>
        </w:r>
      </w:hyperlink>
    </w:p>
    <w:p w14:paraId="558DDDCC" w14:textId="77777777" w:rsidR="00F54AA3" w:rsidRDefault="00D9417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365" w:history="1">
        <w:r w:rsidR="00F54AA3" w:rsidRPr="003320AB">
          <w:rPr>
            <w:rStyle w:val="Hyperlink"/>
            <w:noProof/>
            <w:lang w:val="en-US"/>
          </w:rPr>
          <w:t>4.</w:t>
        </w:r>
        <w:r w:rsidR="00F54AA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54AA3" w:rsidRPr="003320AB">
          <w:rPr>
            <w:rStyle w:val="Hyperlink"/>
            <w:noProof/>
            <w:lang w:val="en-US"/>
          </w:rPr>
          <w:t>Managing records kept on the basis of this document</w:t>
        </w:r>
        <w:r w:rsidR="00F54AA3">
          <w:rPr>
            <w:noProof/>
            <w:webHidden/>
          </w:rPr>
          <w:tab/>
        </w:r>
        <w:r w:rsidR="00F54AA3">
          <w:rPr>
            <w:noProof/>
            <w:webHidden/>
          </w:rPr>
          <w:fldChar w:fldCharType="begin"/>
        </w:r>
        <w:r w:rsidR="00F54AA3">
          <w:rPr>
            <w:noProof/>
            <w:webHidden/>
          </w:rPr>
          <w:instrText xml:space="preserve"> PAGEREF _Toc529789365 \h </w:instrText>
        </w:r>
        <w:r w:rsidR="00F54AA3">
          <w:rPr>
            <w:noProof/>
            <w:webHidden/>
          </w:rPr>
        </w:r>
        <w:r w:rsidR="00F54AA3">
          <w:rPr>
            <w:noProof/>
            <w:webHidden/>
          </w:rPr>
          <w:fldChar w:fldCharType="separate"/>
        </w:r>
        <w:r w:rsidR="00F54AA3">
          <w:rPr>
            <w:noProof/>
            <w:webHidden/>
          </w:rPr>
          <w:t>5</w:t>
        </w:r>
        <w:r w:rsidR="00F54AA3">
          <w:rPr>
            <w:noProof/>
            <w:webHidden/>
          </w:rPr>
          <w:fldChar w:fldCharType="end"/>
        </w:r>
      </w:hyperlink>
    </w:p>
    <w:p w14:paraId="2F5F0C80" w14:textId="77777777" w:rsidR="007C3F3D" w:rsidRPr="00F17105" w:rsidRDefault="003C01C0">
      <w:pPr>
        <w:rPr>
          <w:lang w:val="en-US"/>
        </w:rPr>
      </w:pPr>
      <w:r w:rsidRPr="00F17105">
        <w:rPr>
          <w:lang w:val="en-US"/>
        </w:rPr>
        <w:fldChar w:fldCharType="end"/>
      </w:r>
    </w:p>
    <w:p w14:paraId="6C6F5966" w14:textId="77777777" w:rsidR="00AE035F" w:rsidRPr="00F17105" w:rsidRDefault="00AE035F" w:rsidP="00AE035F">
      <w:pPr>
        <w:rPr>
          <w:lang w:val="en-US"/>
        </w:rPr>
      </w:pPr>
    </w:p>
    <w:p w14:paraId="06C5822A" w14:textId="77777777" w:rsidR="00AE035F" w:rsidRPr="00F17105" w:rsidRDefault="00AE035F" w:rsidP="00AE035F">
      <w:pPr>
        <w:rPr>
          <w:lang w:val="en-US"/>
        </w:rPr>
      </w:pPr>
    </w:p>
    <w:p w14:paraId="621F2C25" w14:textId="77777777" w:rsidR="00AE035F" w:rsidRPr="00F17105" w:rsidRDefault="00AE035F" w:rsidP="00AE035F">
      <w:pPr>
        <w:rPr>
          <w:lang w:val="en-US"/>
        </w:rPr>
      </w:pPr>
    </w:p>
    <w:p w14:paraId="60ED6BB2" w14:textId="77777777" w:rsidR="00AE035F" w:rsidRPr="00F17105" w:rsidRDefault="00175092" w:rsidP="00AE035F">
      <w:pPr>
        <w:pStyle w:val="Heading1"/>
        <w:rPr>
          <w:lang w:val="en-US"/>
        </w:rPr>
      </w:pPr>
      <w:r w:rsidRPr="00F17105">
        <w:rPr>
          <w:lang w:val="en-US"/>
        </w:rPr>
        <w:br w:type="page"/>
      </w:r>
      <w:bookmarkStart w:id="7" w:name="_Toc263078249"/>
      <w:bookmarkStart w:id="8" w:name="_Toc529789356"/>
      <w:r w:rsidRPr="00F17105">
        <w:rPr>
          <w:lang w:val="en-US"/>
        </w:rPr>
        <w:lastRenderedPageBreak/>
        <w:t>Purpose, scope and users</w:t>
      </w:r>
      <w:bookmarkEnd w:id="7"/>
      <w:bookmarkEnd w:id="8"/>
    </w:p>
    <w:p w14:paraId="0F4966DB" w14:textId="77777777" w:rsidR="00935F01" w:rsidRPr="00F17105" w:rsidRDefault="001E41D5" w:rsidP="00DF09C9">
      <w:pPr>
        <w:rPr>
          <w:lang w:val="en-US"/>
        </w:rPr>
      </w:pPr>
      <w:r w:rsidRPr="00F17105">
        <w:rPr>
          <w:lang w:val="en-US"/>
        </w:rPr>
        <w:t>The p</w:t>
      </w:r>
      <w:r w:rsidR="00075492" w:rsidRPr="00F17105">
        <w:rPr>
          <w:lang w:val="en-US"/>
        </w:rPr>
        <w:t>urpose of thi</w:t>
      </w:r>
      <w:r w:rsidR="00187E68" w:rsidRPr="00F17105">
        <w:rPr>
          <w:lang w:val="en-US"/>
        </w:rPr>
        <w:t xml:space="preserve">s document is to define </w:t>
      </w:r>
      <w:r w:rsidRPr="00F17105">
        <w:rPr>
          <w:lang w:val="en-US"/>
        </w:rPr>
        <w:t xml:space="preserve">the </w:t>
      </w:r>
      <w:r w:rsidR="00187E68" w:rsidRPr="00F17105">
        <w:rPr>
          <w:lang w:val="en-US"/>
        </w:rPr>
        <w:t xml:space="preserve">process </w:t>
      </w:r>
      <w:r w:rsidR="00935F01" w:rsidRPr="00F17105">
        <w:rPr>
          <w:lang w:val="en-US"/>
        </w:rPr>
        <w:t xml:space="preserve">of managing pharmaceutical waste </w:t>
      </w:r>
      <w:r w:rsidR="00CB1E99" w:rsidRPr="00F17105">
        <w:rPr>
          <w:lang w:val="en-US"/>
        </w:rPr>
        <w:t>at</w:t>
      </w:r>
      <w:r w:rsidR="00935F01" w:rsidRPr="00F17105">
        <w:rPr>
          <w:lang w:val="en-US"/>
        </w:rPr>
        <w:t xml:space="preserve"> the place of its generation, except in households. </w:t>
      </w:r>
    </w:p>
    <w:p w14:paraId="0DFB9536" w14:textId="77777777" w:rsidR="00DF09C9" w:rsidRPr="00F17105" w:rsidRDefault="00075492" w:rsidP="00DF09C9">
      <w:pPr>
        <w:rPr>
          <w:lang w:val="en-US"/>
        </w:rPr>
      </w:pPr>
      <w:r w:rsidRPr="00F17105">
        <w:rPr>
          <w:lang w:val="en-US"/>
        </w:rPr>
        <w:t xml:space="preserve">This document </w:t>
      </w:r>
      <w:r w:rsidR="001E41D5" w:rsidRPr="00F17105">
        <w:rPr>
          <w:lang w:val="en-US"/>
        </w:rPr>
        <w:t>applies to</w:t>
      </w:r>
      <w:r w:rsidRPr="00F17105">
        <w:rPr>
          <w:lang w:val="en-US"/>
        </w:rPr>
        <w:t xml:space="preserve"> all </w:t>
      </w:r>
      <w:r w:rsidR="001E41D5" w:rsidRPr="00F17105">
        <w:rPr>
          <w:lang w:val="en-US"/>
        </w:rPr>
        <w:t xml:space="preserve">activities </w:t>
      </w:r>
      <w:r w:rsidRPr="00F17105">
        <w:rPr>
          <w:lang w:val="en-US"/>
        </w:rPr>
        <w:t>and processes</w:t>
      </w:r>
      <w:r w:rsidR="001E41D5" w:rsidRPr="00F17105">
        <w:rPr>
          <w:lang w:val="en-US"/>
        </w:rPr>
        <w:t xml:space="preserve"> of</w:t>
      </w:r>
      <w:r w:rsidRPr="00F17105">
        <w:rPr>
          <w:lang w:val="en-US"/>
        </w:rPr>
        <w:t xml:space="preserve"> </w:t>
      </w:r>
      <w:r w:rsidR="006C3497" w:rsidRPr="00F17105">
        <w:rPr>
          <w:lang w:val="en-US"/>
        </w:rPr>
        <w:t>[</w:t>
      </w:r>
      <w:r w:rsidRPr="00F17105">
        <w:rPr>
          <w:lang w:val="en-US"/>
        </w:rPr>
        <w:t>organization name</w:t>
      </w:r>
      <w:r w:rsidR="006C3497" w:rsidRPr="00F17105">
        <w:rPr>
          <w:lang w:val="en-US"/>
        </w:rPr>
        <w:t xml:space="preserve">] </w:t>
      </w:r>
      <w:r w:rsidR="006173D2" w:rsidRPr="00F17105">
        <w:rPr>
          <w:lang w:val="en-US"/>
        </w:rPr>
        <w:t xml:space="preserve">in </w:t>
      </w:r>
      <w:r w:rsidR="00CB1E99" w:rsidRPr="00F17105">
        <w:rPr>
          <w:lang w:val="en-US"/>
        </w:rPr>
        <w:t xml:space="preserve">which </w:t>
      </w:r>
      <w:r w:rsidR="00935F01" w:rsidRPr="00F17105">
        <w:rPr>
          <w:lang w:val="en-US"/>
        </w:rPr>
        <w:t>pharmaceutical waste is generated</w:t>
      </w:r>
      <w:r w:rsidR="00C46000" w:rsidRPr="00F17105">
        <w:rPr>
          <w:lang w:val="en-US"/>
        </w:rPr>
        <w:t>.</w:t>
      </w:r>
    </w:p>
    <w:p w14:paraId="0797EE32" w14:textId="77777777" w:rsidR="00AE035F" w:rsidRPr="00F17105" w:rsidRDefault="00175092" w:rsidP="00AE035F">
      <w:pPr>
        <w:rPr>
          <w:lang w:val="en-US"/>
        </w:rPr>
      </w:pPr>
      <w:r w:rsidRPr="00F17105">
        <w:rPr>
          <w:lang w:val="en-US"/>
        </w:rPr>
        <w:t xml:space="preserve">Users of this document are </w:t>
      </w:r>
      <w:r w:rsidR="00DF09C9" w:rsidRPr="00F17105">
        <w:rPr>
          <w:lang w:val="en-US"/>
        </w:rPr>
        <w:t>all employees</w:t>
      </w:r>
      <w:r w:rsidRPr="00F17105">
        <w:rPr>
          <w:lang w:val="en-US"/>
        </w:rPr>
        <w:t xml:space="preserve"> of [organization name]. </w:t>
      </w:r>
    </w:p>
    <w:p w14:paraId="6A99A2C4" w14:textId="77777777" w:rsidR="00AE035F" w:rsidRPr="00F17105" w:rsidRDefault="00AE035F" w:rsidP="00AE035F">
      <w:pPr>
        <w:rPr>
          <w:lang w:val="en-US"/>
        </w:rPr>
      </w:pPr>
    </w:p>
    <w:p w14:paraId="230638A9" w14:textId="77777777" w:rsidR="00AE035F" w:rsidRPr="00F17105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29789357"/>
      <w:r w:rsidRPr="00F17105">
        <w:rPr>
          <w:lang w:val="en-US"/>
        </w:rPr>
        <w:t>Reference documents</w:t>
      </w:r>
      <w:bookmarkEnd w:id="9"/>
      <w:bookmarkEnd w:id="10"/>
    </w:p>
    <w:p w14:paraId="40B85DBF" w14:textId="77777777" w:rsidR="00AE035F" w:rsidRPr="00F17105" w:rsidRDefault="00175092" w:rsidP="00F21C01">
      <w:pPr>
        <w:numPr>
          <w:ilvl w:val="0"/>
          <w:numId w:val="2"/>
        </w:numPr>
        <w:spacing w:after="0"/>
        <w:rPr>
          <w:lang w:val="en-US"/>
        </w:rPr>
      </w:pPr>
      <w:r w:rsidRPr="00F17105">
        <w:rPr>
          <w:lang w:val="en-US"/>
        </w:rPr>
        <w:t xml:space="preserve">ISO </w:t>
      </w:r>
      <w:r w:rsidR="00C50638" w:rsidRPr="00F17105">
        <w:rPr>
          <w:lang w:val="en-US"/>
        </w:rPr>
        <w:t>14001</w:t>
      </w:r>
      <w:r w:rsidR="008C3AFD" w:rsidRPr="00F17105">
        <w:rPr>
          <w:lang w:val="en-US"/>
        </w:rPr>
        <w:t>:2015</w:t>
      </w:r>
      <w:r w:rsidR="00C50638" w:rsidRPr="00F17105">
        <w:rPr>
          <w:lang w:val="en-US"/>
        </w:rPr>
        <w:t xml:space="preserve"> </w:t>
      </w:r>
      <w:r w:rsidRPr="00F17105">
        <w:rPr>
          <w:lang w:val="en-US"/>
        </w:rPr>
        <w:t xml:space="preserve">standard, clause </w:t>
      </w:r>
      <w:r w:rsidR="008C3AFD" w:rsidRPr="00F17105">
        <w:rPr>
          <w:lang w:val="en-US"/>
        </w:rPr>
        <w:t>8.1</w:t>
      </w:r>
    </w:p>
    <w:p w14:paraId="7BF1449F" w14:textId="0AA3D03D" w:rsidR="00356477" w:rsidRPr="00F17105" w:rsidRDefault="005D7968" w:rsidP="00F21C01">
      <w:pPr>
        <w:numPr>
          <w:ilvl w:val="0"/>
          <w:numId w:val="2"/>
        </w:numPr>
        <w:spacing w:after="0"/>
        <w:rPr>
          <w:lang w:val="en-US"/>
        </w:rPr>
      </w:pPr>
      <w:r w:rsidRPr="00F17105">
        <w:rPr>
          <w:lang w:val="en-US"/>
        </w:rPr>
        <w:t xml:space="preserve">Integrated Management System </w:t>
      </w:r>
      <w:r w:rsidR="00175092" w:rsidRPr="00F17105">
        <w:rPr>
          <w:lang w:val="en-US"/>
        </w:rPr>
        <w:t>Manual</w:t>
      </w:r>
    </w:p>
    <w:p w14:paraId="71E2789A" w14:textId="77777777" w:rsidR="00ED61FD" w:rsidRPr="00F17105" w:rsidRDefault="00ED61FD" w:rsidP="00F21C01">
      <w:pPr>
        <w:numPr>
          <w:ilvl w:val="0"/>
          <w:numId w:val="2"/>
        </w:numPr>
        <w:spacing w:after="0"/>
        <w:rPr>
          <w:lang w:val="en-US"/>
        </w:rPr>
      </w:pPr>
      <w:r w:rsidRPr="00F17105">
        <w:rPr>
          <w:lang w:val="en-US"/>
        </w:rPr>
        <w:t>Environmental Policy</w:t>
      </w:r>
    </w:p>
    <w:p w14:paraId="18399B11" w14:textId="77777777" w:rsidR="00ED61FD" w:rsidRPr="00F17105" w:rsidRDefault="00ED61FD" w:rsidP="00F21C01">
      <w:pPr>
        <w:numPr>
          <w:ilvl w:val="0"/>
          <w:numId w:val="2"/>
        </w:numPr>
        <w:spacing w:after="0"/>
        <w:rPr>
          <w:lang w:val="en-US"/>
        </w:rPr>
      </w:pPr>
      <w:r w:rsidRPr="00F17105">
        <w:rPr>
          <w:lang w:val="en-US"/>
        </w:rPr>
        <w:t>Procedure for Identification and Evaluation of</w:t>
      </w:r>
      <w:r w:rsidR="00AA45EA" w:rsidRPr="00F17105">
        <w:rPr>
          <w:lang w:val="en-US"/>
        </w:rPr>
        <w:t xml:space="preserve"> Environmental</w:t>
      </w:r>
      <w:r w:rsidRPr="00F17105">
        <w:rPr>
          <w:lang w:val="en-US"/>
        </w:rPr>
        <w:t xml:space="preserve"> Aspects</w:t>
      </w:r>
    </w:p>
    <w:p w14:paraId="66DB5582" w14:textId="77777777" w:rsidR="00ED61FD" w:rsidRPr="00F17105" w:rsidRDefault="00CB1E99" w:rsidP="00734E0B">
      <w:pPr>
        <w:numPr>
          <w:ilvl w:val="0"/>
          <w:numId w:val="2"/>
        </w:numPr>
        <w:spacing w:after="0"/>
        <w:rPr>
          <w:lang w:val="en-US"/>
        </w:rPr>
      </w:pPr>
      <w:r w:rsidRPr="00F17105">
        <w:rPr>
          <w:lang w:val="en-US"/>
        </w:rPr>
        <w:t xml:space="preserve">List of </w:t>
      </w:r>
      <w:r w:rsidR="00695E92" w:rsidRPr="00F17105">
        <w:rPr>
          <w:lang w:val="en-US"/>
        </w:rPr>
        <w:t>Interested Parties</w:t>
      </w:r>
      <w:r w:rsidR="00400E88" w:rsidRPr="00F17105">
        <w:rPr>
          <w:lang w:val="en-US"/>
        </w:rPr>
        <w:t>,</w:t>
      </w:r>
      <w:r w:rsidR="00695E92" w:rsidRPr="00F17105">
        <w:rPr>
          <w:lang w:val="en-US"/>
        </w:rPr>
        <w:t xml:space="preserve"> </w:t>
      </w:r>
      <w:r w:rsidRPr="00F17105">
        <w:rPr>
          <w:lang w:val="en-US"/>
        </w:rPr>
        <w:t>Legal and Other Requirements</w:t>
      </w:r>
    </w:p>
    <w:p w14:paraId="076C4428" w14:textId="77777777" w:rsidR="00734E0B" w:rsidRPr="00F17105" w:rsidRDefault="00734E0B" w:rsidP="00734E0B">
      <w:pPr>
        <w:spacing w:before="240"/>
        <w:rPr>
          <w:lang w:val="en-US"/>
        </w:rPr>
      </w:pPr>
    </w:p>
    <w:p w14:paraId="5F7F6388" w14:textId="77777777" w:rsidR="00AE035F" w:rsidRPr="00F17105" w:rsidRDefault="00067D29" w:rsidP="00AE035F">
      <w:pPr>
        <w:pStyle w:val="Heading1"/>
        <w:rPr>
          <w:lang w:val="en-US"/>
        </w:rPr>
      </w:pPr>
      <w:bookmarkStart w:id="11" w:name="_Toc529789358"/>
      <w:r w:rsidRPr="00F17105">
        <w:rPr>
          <w:lang w:val="en-US"/>
        </w:rPr>
        <w:t>Pharmaceutical</w:t>
      </w:r>
      <w:r w:rsidR="00187E68" w:rsidRPr="00F17105">
        <w:rPr>
          <w:lang w:val="en-US"/>
        </w:rPr>
        <w:t xml:space="preserve"> </w:t>
      </w:r>
      <w:r w:rsidR="00C46000" w:rsidRPr="00F17105">
        <w:rPr>
          <w:lang w:val="en-US"/>
        </w:rPr>
        <w:t>waste</w:t>
      </w:r>
      <w:r w:rsidR="0097029A" w:rsidRPr="00F17105">
        <w:rPr>
          <w:lang w:val="en-US"/>
        </w:rPr>
        <w:t xml:space="preserve"> management</w:t>
      </w:r>
      <w:bookmarkEnd w:id="11"/>
      <w:r w:rsidR="0097029A" w:rsidRPr="00F17105">
        <w:rPr>
          <w:lang w:val="en-US"/>
        </w:rPr>
        <w:t xml:space="preserve"> </w:t>
      </w:r>
    </w:p>
    <w:p w14:paraId="351A50AB" w14:textId="77777777" w:rsidR="00ED31DE" w:rsidRPr="00F17105" w:rsidRDefault="00935F01" w:rsidP="00F17105">
      <w:pPr>
        <w:rPr>
          <w:lang w:val="en-US"/>
        </w:rPr>
      </w:pPr>
      <w:r w:rsidRPr="00F17105">
        <w:rPr>
          <w:lang w:val="en-US"/>
        </w:rPr>
        <w:t xml:space="preserve">Pharmaceutical </w:t>
      </w:r>
      <w:r w:rsidR="00CB1E99" w:rsidRPr="00F17105">
        <w:rPr>
          <w:lang w:val="en-US"/>
        </w:rPr>
        <w:t>waste, as a special category of medical waste, is</w:t>
      </w:r>
      <w:r w:rsidRPr="00F17105">
        <w:rPr>
          <w:lang w:val="en-US"/>
        </w:rPr>
        <w:t xml:space="preserve"> drugs, including primary packaging, as well as all accessories used for application of such products. </w:t>
      </w:r>
    </w:p>
    <w:p w14:paraId="4D95780D" w14:textId="77777777" w:rsidR="0073146D" w:rsidRPr="00F17105" w:rsidRDefault="00FF3036" w:rsidP="00F17105">
      <w:pPr>
        <w:rPr>
          <w:lang w:val="en-US"/>
        </w:rPr>
      </w:pPr>
      <w:r w:rsidRPr="00F17105">
        <w:rPr>
          <w:lang w:val="en-US"/>
        </w:rPr>
        <w:t>Pharmaceutical waste can be</w:t>
      </w:r>
      <w:r w:rsidR="00CD7CF3" w:rsidRPr="00F17105">
        <w:rPr>
          <w:lang w:val="en-US"/>
        </w:rPr>
        <w:t>:</w:t>
      </w:r>
    </w:p>
    <w:p w14:paraId="7A2B72F2" w14:textId="77777777" w:rsidR="00CD7CF3" w:rsidRPr="00F17105" w:rsidRDefault="00FF3036" w:rsidP="00F17105">
      <w:pPr>
        <w:rPr>
          <w:lang w:val="en-US"/>
        </w:rPr>
      </w:pPr>
      <w:r w:rsidRPr="00F17105">
        <w:rPr>
          <w:i/>
          <w:lang w:val="en-US"/>
        </w:rPr>
        <w:t>Potentially hazardous pharmaceutical waste</w:t>
      </w:r>
      <w:r w:rsidRPr="00F17105">
        <w:rPr>
          <w:lang w:val="en-US"/>
        </w:rPr>
        <w:t xml:space="preserve"> – waste </w:t>
      </w:r>
      <w:r w:rsidR="001E41D5" w:rsidRPr="00F17105">
        <w:rPr>
          <w:lang w:val="en-US"/>
        </w:rPr>
        <w:t xml:space="preserve">that </w:t>
      </w:r>
      <w:r w:rsidRPr="00F17105">
        <w:rPr>
          <w:lang w:val="en-US"/>
        </w:rPr>
        <w:t>represents risk in case of mismanaging</w:t>
      </w:r>
      <w:r w:rsidR="00CD7CF3" w:rsidRPr="00F17105">
        <w:rPr>
          <w:lang w:val="en-US"/>
        </w:rPr>
        <w:t xml:space="preserve">, </w:t>
      </w:r>
      <w:r w:rsidRPr="00F17105">
        <w:rPr>
          <w:lang w:val="en-US"/>
        </w:rPr>
        <w:t>and</w:t>
      </w:r>
    </w:p>
    <w:p w14:paraId="6FE5A127" w14:textId="77777777" w:rsidR="00CD7CF3" w:rsidRPr="00F17105" w:rsidRDefault="00FF3036" w:rsidP="00F17105">
      <w:pPr>
        <w:rPr>
          <w:lang w:val="en-US"/>
        </w:rPr>
      </w:pPr>
      <w:r w:rsidRPr="00F17105">
        <w:rPr>
          <w:i/>
          <w:lang w:val="en-US"/>
        </w:rPr>
        <w:t>Hazardous pharmaceutical waste</w:t>
      </w:r>
      <w:r w:rsidR="00D15892" w:rsidRPr="00F17105">
        <w:rPr>
          <w:lang w:val="en-US"/>
        </w:rPr>
        <w:t>:</w:t>
      </w:r>
    </w:p>
    <w:p w14:paraId="57643D18" w14:textId="77777777" w:rsidR="00CD7CF3" w:rsidRPr="00F17105" w:rsidRDefault="00FF3036" w:rsidP="00F21C01">
      <w:pPr>
        <w:pStyle w:val="ListParagraph"/>
        <w:numPr>
          <w:ilvl w:val="0"/>
          <w:numId w:val="8"/>
        </w:numPr>
        <w:rPr>
          <w:szCs w:val="24"/>
          <w:lang w:val="en-US"/>
        </w:rPr>
      </w:pPr>
      <w:r w:rsidRPr="00F17105">
        <w:rPr>
          <w:b/>
          <w:i/>
          <w:szCs w:val="24"/>
          <w:lang w:val="en-US"/>
        </w:rPr>
        <w:t>Disinfectant drugs waste</w:t>
      </w:r>
      <w:r w:rsidRPr="00F17105">
        <w:rPr>
          <w:szCs w:val="24"/>
          <w:lang w:val="en-US"/>
        </w:rPr>
        <w:t xml:space="preserve"> </w:t>
      </w:r>
      <w:r w:rsidR="001E41D5" w:rsidRPr="00F17105">
        <w:rPr>
          <w:szCs w:val="24"/>
          <w:lang w:val="en-US"/>
        </w:rPr>
        <w:t xml:space="preserve">that </w:t>
      </w:r>
      <w:r w:rsidRPr="00F17105">
        <w:rPr>
          <w:szCs w:val="24"/>
          <w:lang w:val="en-US"/>
        </w:rPr>
        <w:t>contain</w:t>
      </w:r>
      <w:r w:rsidR="001E41D5" w:rsidRPr="00F17105">
        <w:rPr>
          <w:szCs w:val="24"/>
          <w:lang w:val="en-US"/>
        </w:rPr>
        <w:t>s</w:t>
      </w:r>
      <w:r w:rsidRPr="00F17105">
        <w:rPr>
          <w:szCs w:val="24"/>
          <w:lang w:val="en-US"/>
        </w:rPr>
        <w:t xml:space="preserve"> heavy metals, </w:t>
      </w:r>
      <w:r w:rsidR="009C336F" w:rsidRPr="00F17105">
        <w:rPr>
          <w:szCs w:val="24"/>
          <w:lang w:val="en-US"/>
        </w:rPr>
        <w:t>as well as drugs which composition can’t be defined</w:t>
      </w:r>
      <w:r w:rsidR="00CD7CF3" w:rsidRPr="00F17105">
        <w:rPr>
          <w:szCs w:val="24"/>
          <w:lang w:val="en-US"/>
        </w:rPr>
        <w:t xml:space="preserve">, </w:t>
      </w:r>
      <w:r w:rsidR="009C336F" w:rsidRPr="00F17105">
        <w:rPr>
          <w:szCs w:val="24"/>
          <w:lang w:val="en-US"/>
        </w:rPr>
        <w:t xml:space="preserve">which because of </w:t>
      </w:r>
      <w:r w:rsidR="001E41D5" w:rsidRPr="00F17105">
        <w:rPr>
          <w:szCs w:val="24"/>
          <w:lang w:val="en-US"/>
        </w:rPr>
        <w:t xml:space="preserve">their </w:t>
      </w:r>
      <w:r w:rsidR="009C336F" w:rsidRPr="00F17105">
        <w:rPr>
          <w:szCs w:val="24"/>
          <w:lang w:val="en-US"/>
        </w:rPr>
        <w:t>composition require special methods of treatment</w:t>
      </w:r>
      <w:r w:rsidR="001E41D5" w:rsidRPr="00F17105">
        <w:rPr>
          <w:szCs w:val="24"/>
          <w:lang w:val="en-US"/>
        </w:rPr>
        <w:t>.</w:t>
      </w:r>
      <w:r w:rsidR="009C336F" w:rsidRPr="00F17105">
        <w:rPr>
          <w:szCs w:val="24"/>
          <w:lang w:val="en-US"/>
        </w:rPr>
        <w:t xml:space="preserve"> </w:t>
      </w:r>
    </w:p>
    <w:p w14:paraId="3B889929" w14:textId="77777777" w:rsidR="00CD7CF3" w:rsidRDefault="009C336F" w:rsidP="00F21C01">
      <w:pPr>
        <w:pStyle w:val="ListParagraph"/>
        <w:numPr>
          <w:ilvl w:val="0"/>
          <w:numId w:val="8"/>
        </w:numPr>
        <w:rPr>
          <w:b/>
          <w:i/>
          <w:szCs w:val="24"/>
          <w:lang w:val="en-US"/>
        </w:rPr>
      </w:pPr>
      <w:r w:rsidRPr="00F17105">
        <w:rPr>
          <w:b/>
          <w:i/>
          <w:szCs w:val="24"/>
          <w:lang w:val="en-US"/>
        </w:rPr>
        <w:t xml:space="preserve">Expired dates drugs </w:t>
      </w:r>
    </w:p>
    <w:p w14:paraId="17DB73A3" w14:textId="77777777" w:rsidR="008256EC" w:rsidRDefault="008256EC" w:rsidP="008256EC">
      <w:pPr>
        <w:rPr>
          <w:b/>
          <w:i/>
          <w:szCs w:val="24"/>
          <w:lang w:val="en-US"/>
        </w:rPr>
      </w:pPr>
    </w:p>
    <w:p w14:paraId="545EC51A" w14:textId="77777777" w:rsidR="008256EC" w:rsidRPr="00AC39C4" w:rsidRDefault="008256EC" w:rsidP="008256E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9A8F1F8" w14:textId="262160D0" w:rsidR="008256EC" w:rsidRPr="008256EC" w:rsidRDefault="008256EC" w:rsidP="008256EC">
      <w:pPr>
        <w:jc w:val="center"/>
        <w:rPr>
          <w:b/>
          <w:i/>
          <w:szCs w:val="24"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https://advisera.com/14001academy/documentation/guideline-for-pharmaceutical-waste-management/</w:t>
        </w:r>
      </w:hyperlink>
      <w:r>
        <w:rPr>
          <w:lang w:val="en-US"/>
        </w:rPr>
        <w:t xml:space="preserve"> </w:t>
      </w:r>
      <w:bookmarkStart w:id="12" w:name="_GoBack"/>
      <w:bookmarkEnd w:id="12"/>
    </w:p>
    <w:sectPr w:rsidR="008256EC" w:rsidRPr="008256E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1:42:00Z" w:initials="9A">
    <w:p w14:paraId="36AA68C9" w14:textId="77777777" w:rsidR="005D7968" w:rsidRPr="005D7968" w:rsidRDefault="005D796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5-18T15:42:00Z" w:initials="9A">
    <w:p w14:paraId="02B79D9B" w14:textId="7B30121B" w:rsidR="00A33129" w:rsidRPr="000A1DBF" w:rsidRDefault="00A33129" w:rsidP="00A33129">
      <w:pPr>
        <w:pStyle w:val="CommentText"/>
      </w:pPr>
      <w:r>
        <w:rPr>
          <w:rStyle w:val="CommentReference"/>
        </w:rPr>
        <w:annotationRef/>
      </w:r>
      <w:r w:rsidRPr="000A1DBF">
        <w:t>For more information about waste management, see</w:t>
      </w:r>
      <w:r w:rsidR="00C97DA1" w:rsidRPr="000A1DBF">
        <w:t xml:space="preserve"> this article</w:t>
      </w:r>
      <w:r w:rsidRPr="000A1DBF">
        <w:t>:</w:t>
      </w:r>
    </w:p>
    <w:p w14:paraId="59260372" w14:textId="77777777" w:rsidR="00A33129" w:rsidRPr="000A1DBF" w:rsidRDefault="00A33129" w:rsidP="00A33129">
      <w:pPr>
        <w:pStyle w:val="CommentText"/>
      </w:pPr>
    </w:p>
    <w:p w14:paraId="225F18D7" w14:textId="77777777" w:rsidR="00A33129" w:rsidRDefault="00A33129" w:rsidP="00A33129">
      <w:pPr>
        <w:pStyle w:val="CommentText"/>
      </w:pPr>
      <w:r w:rsidRPr="000A1DBF">
        <w:t>7 Steps in handling waste according to ISO 14001</w:t>
      </w:r>
    </w:p>
    <w:p w14:paraId="02253747" w14:textId="3548B437" w:rsidR="00A33129" w:rsidRDefault="00D94177" w:rsidP="00A33129">
      <w:pPr>
        <w:pStyle w:val="CommentText"/>
      </w:pPr>
      <w:hyperlink r:id="rId1" w:history="1">
        <w:r w:rsidR="00A33129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2" w:author="9001Academy" w:date="2018-05-18T15:42:00Z" w:initials="9A">
    <w:p w14:paraId="4D1D609A" w14:textId="6278888E" w:rsidR="00A33129" w:rsidRDefault="00A33129">
      <w:pPr>
        <w:pStyle w:val="CommentText"/>
      </w:pPr>
      <w:r>
        <w:rPr>
          <w:rStyle w:val="CommentReference"/>
        </w:rPr>
        <w:annotationRef/>
      </w:r>
      <w:r w:rsidRPr="000A1DBF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5:42:00Z" w:initials="9A">
    <w:p w14:paraId="268386C4" w14:textId="7EE17CE9" w:rsidR="00A33129" w:rsidRPr="000A1DBF" w:rsidRDefault="00A33129" w:rsidP="00A33129">
      <w:pPr>
        <w:pStyle w:val="CommentText"/>
      </w:pPr>
      <w:r>
        <w:rPr>
          <w:rStyle w:val="CommentReference"/>
        </w:rPr>
        <w:annotationRef/>
      </w:r>
      <w:r w:rsidRPr="000A1DBF">
        <w:t>You can attend these free on-line training courses to learn more about ISO 9001:2015 &amp; ISO 14001</w:t>
      </w:r>
      <w:r w:rsidR="00C97DA1" w:rsidRPr="000A1DBF">
        <w:t>:2015</w:t>
      </w:r>
      <w:r w:rsidRPr="000A1DBF">
        <w:t xml:space="preserve"> implementation: </w:t>
      </w:r>
    </w:p>
    <w:p w14:paraId="1ED5E625" w14:textId="77777777" w:rsidR="00A33129" w:rsidRPr="000A1DBF" w:rsidRDefault="00A33129" w:rsidP="00A33129">
      <w:pPr>
        <w:pStyle w:val="CommentText"/>
      </w:pPr>
    </w:p>
    <w:p w14:paraId="0EEAE439" w14:textId="77777777" w:rsidR="00A33129" w:rsidRPr="00631ECE" w:rsidRDefault="00A33129" w:rsidP="00A33129">
      <w:pPr>
        <w:pStyle w:val="CommentText"/>
        <w:numPr>
          <w:ilvl w:val="0"/>
          <w:numId w:val="10"/>
        </w:numPr>
        <w:rPr>
          <w:rStyle w:val="Hyperlink"/>
          <w:color w:val="auto"/>
          <w:u w:val="none"/>
        </w:rPr>
      </w:pPr>
      <w:r w:rsidRPr="000A1DBF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4421CD2" w14:textId="77777777" w:rsidR="00A33129" w:rsidRDefault="00A33129" w:rsidP="00A33129">
      <w:pPr>
        <w:pStyle w:val="CommentText"/>
      </w:pPr>
    </w:p>
    <w:p w14:paraId="09D4A4F1" w14:textId="27922B0D" w:rsidR="00A33129" w:rsidRDefault="00A33129" w:rsidP="00A33129">
      <w:pPr>
        <w:pStyle w:val="CommentText"/>
        <w:numPr>
          <w:ilvl w:val="0"/>
          <w:numId w:val="10"/>
        </w:numPr>
      </w:pPr>
      <w:r w:rsidRPr="000A1DBF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1:42:00Z" w:initials="9A">
    <w:p w14:paraId="4282BD1D" w14:textId="77777777" w:rsidR="005D7968" w:rsidRPr="005D7968" w:rsidRDefault="005D796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6" w:author="9001Academy" w:date="2016-03-02T11:42:00Z" w:initials="9A">
    <w:p w14:paraId="2C9DD010" w14:textId="77777777" w:rsidR="005D7968" w:rsidRPr="005D7968" w:rsidRDefault="005D796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AA68C9" w15:done="0"/>
  <w15:commentEx w15:paraId="02253747" w15:done="0"/>
  <w15:commentEx w15:paraId="4D1D609A" w15:done="0"/>
  <w15:commentEx w15:paraId="09D4A4F1" w15:done="0"/>
  <w15:commentEx w15:paraId="4282BD1D" w15:done="0"/>
  <w15:commentEx w15:paraId="2C9DD0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AA68C9" w16cid:durableId="1EA972E8"/>
  <w16cid:commentId w16cid:paraId="02253747" w16cid:durableId="1EA972FC"/>
  <w16cid:commentId w16cid:paraId="4D1D609A" w16cid:durableId="1EA972FF"/>
  <w16cid:commentId w16cid:paraId="09D4A4F1" w16cid:durableId="1EA972FD"/>
  <w16cid:commentId w16cid:paraId="4282BD1D" w16cid:durableId="1EA972E9"/>
  <w16cid:commentId w16cid:paraId="2C9DD010" w16cid:durableId="1EA972EA"/>
  <w16cid:commentId w16cid:paraId="3D43B713" w16cid:durableId="1EA972EB"/>
  <w16cid:commentId w16cid:paraId="69D335C2" w16cid:durableId="1EA972EC"/>
  <w16cid:commentId w16cid:paraId="66C235DB" w16cid:durableId="1EA972ED"/>
  <w16cid:commentId w16cid:paraId="4398FF5B" w16cid:durableId="1EA972EE"/>
  <w16cid:commentId w16cid:paraId="5F891601" w16cid:durableId="1EA972EF"/>
  <w16cid:commentId w16cid:paraId="291E1D4D" w16cid:durableId="1EA972F0"/>
  <w16cid:commentId w16cid:paraId="0356CCE5" w16cid:durableId="1EA972F1"/>
  <w16cid:commentId w16cid:paraId="33FF3054" w16cid:durableId="1EA972F2"/>
  <w16cid:commentId w16cid:paraId="5FEDD6C3" w16cid:durableId="1EA972F3"/>
  <w16cid:commentId w16cid:paraId="4254E549" w16cid:durableId="1EA972F4"/>
  <w16cid:commentId w16cid:paraId="4DECF151" w16cid:durableId="1EA972F5"/>
  <w16cid:commentId w16cid:paraId="15F29B6D" w16cid:durableId="1EA972F6"/>
  <w16cid:commentId w16cid:paraId="174166C3" w16cid:durableId="1EA972F7"/>
  <w16cid:commentId w16cid:paraId="4310093A" w16cid:durableId="1EA972F8"/>
  <w16cid:commentId w16cid:paraId="593ECD5C" w16cid:durableId="1EA972F9"/>
  <w16cid:commentId w16cid:paraId="595933B6" w16cid:durableId="1EA972FA"/>
  <w16cid:commentId w16cid:paraId="4E21BF88" w16cid:durableId="1EA972F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BECB3" w14:textId="77777777" w:rsidR="00D94177" w:rsidRDefault="00D94177" w:rsidP="00AE035F">
      <w:pPr>
        <w:spacing w:after="0" w:line="240" w:lineRule="auto"/>
      </w:pPr>
      <w:r>
        <w:separator/>
      </w:r>
    </w:p>
  </w:endnote>
  <w:endnote w:type="continuationSeparator" w:id="0">
    <w:p w14:paraId="4AB6C474" w14:textId="77777777" w:rsidR="00D94177" w:rsidRDefault="00D9417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4D2B1991" w14:textId="77777777" w:rsidTr="007C3F3D">
      <w:tc>
        <w:tcPr>
          <w:tcW w:w="3369" w:type="dxa"/>
        </w:tcPr>
        <w:p w14:paraId="0832A2FD" w14:textId="1371E148" w:rsidR="00010F36" w:rsidRPr="00AE5C4B" w:rsidRDefault="00AC555F" w:rsidP="005C107B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734E0B">
            <w:rPr>
              <w:sz w:val="18"/>
              <w:lang w:val="en-US"/>
            </w:rPr>
            <w:t xml:space="preserve"> f</w:t>
          </w:r>
          <w:r w:rsidR="00503CDD">
            <w:rPr>
              <w:sz w:val="18"/>
              <w:lang w:val="en-US"/>
            </w:rPr>
            <w:t xml:space="preserve">or </w:t>
          </w:r>
          <w:r w:rsidR="005C107B">
            <w:rPr>
              <w:sz w:val="18"/>
              <w:lang w:val="en-US"/>
            </w:rPr>
            <w:t>Pharmaceutical</w:t>
          </w:r>
          <w:r w:rsidR="005A753B">
            <w:rPr>
              <w:sz w:val="18"/>
              <w:lang w:val="en-US"/>
            </w:rPr>
            <w:t xml:space="preserve"> Waste Management</w:t>
          </w:r>
        </w:p>
      </w:tc>
      <w:tc>
        <w:tcPr>
          <w:tcW w:w="2268" w:type="dxa"/>
        </w:tcPr>
        <w:p w14:paraId="19A3888C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31BA2506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3C01C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3C01C0" w:rsidRPr="00AE5C4B">
            <w:rPr>
              <w:b/>
              <w:sz w:val="18"/>
              <w:lang w:val="en-US"/>
            </w:rPr>
            <w:fldChar w:fldCharType="separate"/>
          </w:r>
          <w:r w:rsidR="008256EC">
            <w:rPr>
              <w:b/>
              <w:noProof/>
              <w:sz w:val="18"/>
              <w:lang w:val="en-US"/>
            </w:rPr>
            <w:t>3</w:t>
          </w:r>
          <w:r w:rsidR="003C01C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3C01C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3C01C0" w:rsidRPr="00AE5C4B">
            <w:rPr>
              <w:b/>
              <w:sz w:val="18"/>
              <w:lang w:val="en-US"/>
            </w:rPr>
            <w:fldChar w:fldCharType="separate"/>
          </w:r>
          <w:r w:rsidR="008256EC">
            <w:rPr>
              <w:b/>
              <w:noProof/>
              <w:sz w:val="18"/>
              <w:lang w:val="en-US"/>
            </w:rPr>
            <w:t>3</w:t>
          </w:r>
          <w:r w:rsidR="003C01C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0980A6F9" w14:textId="3B5D800A" w:rsidR="00010F36" w:rsidRPr="00AE5C4B" w:rsidRDefault="00F17105" w:rsidP="00F17105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F1710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2093C" w14:textId="5B02DDD3" w:rsidR="00010F36" w:rsidRPr="00F17105" w:rsidRDefault="00F17105" w:rsidP="00F17105">
    <w:pPr>
      <w:pStyle w:val="Footer"/>
      <w:jc w:val="center"/>
    </w:pPr>
    <w:r w:rsidRPr="00F1710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63C8D" w14:textId="77777777" w:rsidR="00D94177" w:rsidRDefault="00D94177" w:rsidP="00AE035F">
      <w:pPr>
        <w:spacing w:after="0" w:line="240" w:lineRule="auto"/>
      </w:pPr>
      <w:r>
        <w:separator/>
      </w:r>
    </w:p>
  </w:footnote>
  <w:footnote w:type="continuationSeparator" w:id="0">
    <w:p w14:paraId="28BDF9B1" w14:textId="77777777" w:rsidR="00D94177" w:rsidRDefault="00D9417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4A406243" w14:textId="77777777" w:rsidTr="00AE035F">
      <w:tc>
        <w:tcPr>
          <w:tcW w:w="6771" w:type="dxa"/>
        </w:tcPr>
        <w:p w14:paraId="233D0B44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7E5E99F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3067497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9B13B0"/>
    <w:multiLevelType w:val="hybridMultilevel"/>
    <w:tmpl w:val="0800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724BA"/>
    <w:multiLevelType w:val="hybridMultilevel"/>
    <w:tmpl w:val="49C68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9402A"/>
    <w:multiLevelType w:val="hybridMultilevel"/>
    <w:tmpl w:val="B6C0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F31CE"/>
    <w:multiLevelType w:val="hybridMultilevel"/>
    <w:tmpl w:val="C7689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EA7835"/>
    <w:multiLevelType w:val="hybridMultilevel"/>
    <w:tmpl w:val="CC4C1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F7052"/>
    <w:multiLevelType w:val="hybridMultilevel"/>
    <w:tmpl w:val="F880D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561C2"/>
    <w:multiLevelType w:val="hybridMultilevel"/>
    <w:tmpl w:val="1B68D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4732"/>
    <w:rsid w:val="000363B9"/>
    <w:rsid w:val="000656CE"/>
    <w:rsid w:val="00067D29"/>
    <w:rsid w:val="00074A12"/>
    <w:rsid w:val="00075492"/>
    <w:rsid w:val="000763AE"/>
    <w:rsid w:val="0007717B"/>
    <w:rsid w:val="000830D2"/>
    <w:rsid w:val="00085024"/>
    <w:rsid w:val="000A10A4"/>
    <w:rsid w:val="000A1DBF"/>
    <w:rsid w:val="000B0E0C"/>
    <w:rsid w:val="000B2446"/>
    <w:rsid w:val="000B3DA3"/>
    <w:rsid w:val="000B66D9"/>
    <w:rsid w:val="000C0DC6"/>
    <w:rsid w:val="000C1731"/>
    <w:rsid w:val="000C4D63"/>
    <w:rsid w:val="000D2748"/>
    <w:rsid w:val="000E452B"/>
    <w:rsid w:val="000F1F0C"/>
    <w:rsid w:val="000F64B4"/>
    <w:rsid w:val="00104F0F"/>
    <w:rsid w:val="00110443"/>
    <w:rsid w:val="0012693F"/>
    <w:rsid w:val="00131E09"/>
    <w:rsid w:val="00161952"/>
    <w:rsid w:val="00163C2F"/>
    <w:rsid w:val="00172203"/>
    <w:rsid w:val="0017399D"/>
    <w:rsid w:val="00175092"/>
    <w:rsid w:val="001770E3"/>
    <w:rsid w:val="00187E68"/>
    <w:rsid w:val="001B082E"/>
    <w:rsid w:val="001B0E11"/>
    <w:rsid w:val="001B3A7C"/>
    <w:rsid w:val="001B6111"/>
    <w:rsid w:val="001B7754"/>
    <w:rsid w:val="001C458D"/>
    <w:rsid w:val="001E41D5"/>
    <w:rsid w:val="001F0F23"/>
    <w:rsid w:val="001F3162"/>
    <w:rsid w:val="002055AA"/>
    <w:rsid w:val="00220CBB"/>
    <w:rsid w:val="002233F3"/>
    <w:rsid w:val="00236139"/>
    <w:rsid w:val="00243804"/>
    <w:rsid w:val="00245D86"/>
    <w:rsid w:val="00257139"/>
    <w:rsid w:val="00262C28"/>
    <w:rsid w:val="002729F8"/>
    <w:rsid w:val="00275B62"/>
    <w:rsid w:val="00282F32"/>
    <w:rsid w:val="00284E59"/>
    <w:rsid w:val="00285954"/>
    <w:rsid w:val="00291D00"/>
    <w:rsid w:val="002A31B8"/>
    <w:rsid w:val="002B7ADE"/>
    <w:rsid w:val="002C7386"/>
    <w:rsid w:val="002D3E1B"/>
    <w:rsid w:val="002D4D34"/>
    <w:rsid w:val="00305DE8"/>
    <w:rsid w:val="00312D2E"/>
    <w:rsid w:val="00321278"/>
    <w:rsid w:val="00321834"/>
    <w:rsid w:val="00323F3E"/>
    <w:rsid w:val="003316CB"/>
    <w:rsid w:val="00341E2E"/>
    <w:rsid w:val="00341F5B"/>
    <w:rsid w:val="003421A2"/>
    <w:rsid w:val="00351A64"/>
    <w:rsid w:val="00351CCD"/>
    <w:rsid w:val="00354619"/>
    <w:rsid w:val="00356477"/>
    <w:rsid w:val="003730EF"/>
    <w:rsid w:val="003866E5"/>
    <w:rsid w:val="00393568"/>
    <w:rsid w:val="0039580F"/>
    <w:rsid w:val="003B38B4"/>
    <w:rsid w:val="003B7321"/>
    <w:rsid w:val="003C01C0"/>
    <w:rsid w:val="003E2FFB"/>
    <w:rsid w:val="003E3664"/>
    <w:rsid w:val="00400252"/>
    <w:rsid w:val="00400E88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75676"/>
    <w:rsid w:val="00481108"/>
    <w:rsid w:val="004900C1"/>
    <w:rsid w:val="00491484"/>
    <w:rsid w:val="00494B5D"/>
    <w:rsid w:val="004A4811"/>
    <w:rsid w:val="004B0D48"/>
    <w:rsid w:val="004B57FB"/>
    <w:rsid w:val="004B7046"/>
    <w:rsid w:val="004B79A5"/>
    <w:rsid w:val="004C5120"/>
    <w:rsid w:val="004D4D38"/>
    <w:rsid w:val="004E059A"/>
    <w:rsid w:val="004E063A"/>
    <w:rsid w:val="004E5789"/>
    <w:rsid w:val="00503CDD"/>
    <w:rsid w:val="00505219"/>
    <w:rsid w:val="00507BC7"/>
    <w:rsid w:val="00511FB4"/>
    <w:rsid w:val="005324C1"/>
    <w:rsid w:val="0053648E"/>
    <w:rsid w:val="00541124"/>
    <w:rsid w:val="0054162F"/>
    <w:rsid w:val="0055229E"/>
    <w:rsid w:val="00553076"/>
    <w:rsid w:val="005539F2"/>
    <w:rsid w:val="00570A8D"/>
    <w:rsid w:val="00575AD0"/>
    <w:rsid w:val="00583D55"/>
    <w:rsid w:val="005845A8"/>
    <w:rsid w:val="00586240"/>
    <w:rsid w:val="00595FEF"/>
    <w:rsid w:val="005A56B2"/>
    <w:rsid w:val="005A753B"/>
    <w:rsid w:val="005B5020"/>
    <w:rsid w:val="005C107B"/>
    <w:rsid w:val="005C5E87"/>
    <w:rsid w:val="005D5D01"/>
    <w:rsid w:val="005D6088"/>
    <w:rsid w:val="005D6200"/>
    <w:rsid w:val="005D7968"/>
    <w:rsid w:val="005E3A88"/>
    <w:rsid w:val="005F5405"/>
    <w:rsid w:val="006016D6"/>
    <w:rsid w:val="006173D2"/>
    <w:rsid w:val="006273A4"/>
    <w:rsid w:val="00632D32"/>
    <w:rsid w:val="0063742A"/>
    <w:rsid w:val="006502A4"/>
    <w:rsid w:val="0066732A"/>
    <w:rsid w:val="00674C25"/>
    <w:rsid w:val="00687C6E"/>
    <w:rsid w:val="00687CEE"/>
    <w:rsid w:val="00691F16"/>
    <w:rsid w:val="006949AE"/>
    <w:rsid w:val="00695E92"/>
    <w:rsid w:val="006B096D"/>
    <w:rsid w:val="006B3390"/>
    <w:rsid w:val="006C2FCE"/>
    <w:rsid w:val="006C3497"/>
    <w:rsid w:val="006D0F17"/>
    <w:rsid w:val="006D3EBC"/>
    <w:rsid w:val="006E7760"/>
    <w:rsid w:val="006F5C99"/>
    <w:rsid w:val="006F7DDC"/>
    <w:rsid w:val="00700F27"/>
    <w:rsid w:val="007015B7"/>
    <w:rsid w:val="0070662F"/>
    <w:rsid w:val="00712714"/>
    <w:rsid w:val="0073146D"/>
    <w:rsid w:val="007349C5"/>
    <w:rsid w:val="00734E0B"/>
    <w:rsid w:val="0073797E"/>
    <w:rsid w:val="00741559"/>
    <w:rsid w:val="00754DCE"/>
    <w:rsid w:val="007628E8"/>
    <w:rsid w:val="00786802"/>
    <w:rsid w:val="007B2B5E"/>
    <w:rsid w:val="007C3F3D"/>
    <w:rsid w:val="007D2DF9"/>
    <w:rsid w:val="007D4BA1"/>
    <w:rsid w:val="00811F03"/>
    <w:rsid w:val="00813AF2"/>
    <w:rsid w:val="008142B7"/>
    <w:rsid w:val="00821909"/>
    <w:rsid w:val="008256EC"/>
    <w:rsid w:val="0082613F"/>
    <w:rsid w:val="0082668A"/>
    <w:rsid w:val="00832A06"/>
    <w:rsid w:val="00834794"/>
    <w:rsid w:val="00842FE0"/>
    <w:rsid w:val="008556A1"/>
    <w:rsid w:val="008573F1"/>
    <w:rsid w:val="00860283"/>
    <w:rsid w:val="008604BA"/>
    <w:rsid w:val="00875364"/>
    <w:rsid w:val="0088736D"/>
    <w:rsid w:val="008902DA"/>
    <w:rsid w:val="008A35DD"/>
    <w:rsid w:val="008A50F4"/>
    <w:rsid w:val="008B428C"/>
    <w:rsid w:val="008B718A"/>
    <w:rsid w:val="008C3AFD"/>
    <w:rsid w:val="008C7770"/>
    <w:rsid w:val="008D1BA3"/>
    <w:rsid w:val="008D4217"/>
    <w:rsid w:val="008D4914"/>
    <w:rsid w:val="008E4BA7"/>
    <w:rsid w:val="008E71D5"/>
    <w:rsid w:val="008F3603"/>
    <w:rsid w:val="008F61ED"/>
    <w:rsid w:val="008F64B4"/>
    <w:rsid w:val="00900909"/>
    <w:rsid w:val="00913C05"/>
    <w:rsid w:val="00921B67"/>
    <w:rsid w:val="00927DFD"/>
    <w:rsid w:val="009352F8"/>
    <w:rsid w:val="00935F01"/>
    <w:rsid w:val="00955EA1"/>
    <w:rsid w:val="00960495"/>
    <w:rsid w:val="009616D7"/>
    <w:rsid w:val="00963C4A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36F"/>
    <w:rsid w:val="009C3F7A"/>
    <w:rsid w:val="009C470E"/>
    <w:rsid w:val="009C7D9F"/>
    <w:rsid w:val="009E1428"/>
    <w:rsid w:val="009E3F07"/>
    <w:rsid w:val="009E77E6"/>
    <w:rsid w:val="009F3AFC"/>
    <w:rsid w:val="00A00BA0"/>
    <w:rsid w:val="00A01752"/>
    <w:rsid w:val="00A05BE9"/>
    <w:rsid w:val="00A2656E"/>
    <w:rsid w:val="00A267CB"/>
    <w:rsid w:val="00A32D8E"/>
    <w:rsid w:val="00A33129"/>
    <w:rsid w:val="00A36DA4"/>
    <w:rsid w:val="00A41C15"/>
    <w:rsid w:val="00A42135"/>
    <w:rsid w:val="00A72C29"/>
    <w:rsid w:val="00A7672C"/>
    <w:rsid w:val="00A85957"/>
    <w:rsid w:val="00A916B8"/>
    <w:rsid w:val="00AA45EA"/>
    <w:rsid w:val="00AA492B"/>
    <w:rsid w:val="00AB3ECD"/>
    <w:rsid w:val="00AB6A06"/>
    <w:rsid w:val="00AC1DB3"/>
    <w:rsid w:val="00AC1FD8"/>
    <w:rsid w:val="00AC555F"/>
    <w:rsid w:val="00AC7B98"/>
    <w:rsid w:val="00AD6E54"/>
    <w:rsid w:val="00AE035F"/>
    <w:rsid w:val="00AE1B29"/>
    <w:rsid w:val="00AE31C4"/>
    <w:rsid w:val="00AE456F"/>
    <w:rsid w:val="00AE5C4B"/>
    <w:rsid w:val="00AE69F6"/>
    <w:rsid w:val="00B02CC2"/>
    <w:rsid w:val="00B12669"/>
    <w:rsid w:val="00B225EF"/>
    <w:rsid w:val="00B24C8E"/>
    <w:rsid w:val="00B27C46"/>
    <w:rsid w:val="00B32392"/>
    <w:rsid w:val="00B464ED"/>
    <w:rsid w:val="00B61269"/>
    <w:rsid w:val="00B83A87"/>
    <w:rsid w:val="00B93320"/>
    <w:rsid w:val="00BB1F88"/>
    <w:rsid w:val="00BB66F0"/>
    <w:rsid w:val="00BD5261"/>
    <w:rsid w:val="00BD70D9"/>
    <w:rsid w:val="00BE7366"/>
    <w:rsid w:val="00BF0C08"/>
    <w:rsid w:val="00C12F81"/>
    <w:rsid w:val="00C15BC4"/>
    <w:rsid w:val="00C16245"/>
    <w:rsid w:val="00C22728"/>
    <w:rsid w:val="00C35C93"/>
    <w:rsid w:val="00C427AD"/>
    <w:rsid w:val="00C46000"/>
    <w:rsid w:val="00C47B89"/>
    <w:rsid w:val="00C50638"/>
    <w:rsid w:val="00C51D24"/>
    <w:rsid w:val="00C57E72"/>
    <w:rsid w:val="00C62342"/>
    <w:rsid w:val="00C62752"/>
    <w:rsid w:val="00C67043"/>
    <w:rsid w:val="00C73C06"/>
    <w:rsid w:val="00C765CE"/>
    <w:rsid w:val="00C9542B"/>
    <w:rsid w:val="00C95F2B"/>
    <w:rsid w:val="00C97DA1"/>
    <w:rsid w:val="00CA12E4"/>
    <w:rsid w:val="00CA23AF"/>
    <w:rsid w:val="00CB1E99"/>
    <w:rsid w:val="00CC6033"/>
    <w:rsid w:val="00CC7C18"/>
    <w:rsid w:val="00CD1E63"/>
    <w:rsid w:val="00CD2863"/>
    <w:rsid w:val="00CD7CF3"/>
    <w:rsid w:val="00CF739D"/>
    <w:rsid w:val="00D15892"/>
    <w:rsid w:val="00D301A4"/>
    <w:rsid w:val="00D31762"/>
    <w:rsid w:val="00D326E7"/>
    <w:rsid w:val="00D33250"/>
    <w:rsid w:val="00D3674A"/>
    <w:rsid w:val="00D45751"/>
    <w:rsid w:val="00D45AF7"/>
    <w:rsid w:val="00D576D1"/>
    <w:rsid w:val="00D7184B"/>
    <w:rsid w:val="00D72078"/>
    <w:rsid w:val="00D91C5E"/>
    <w:rsid w:val="00D94177"/>
    <w:rsid w:val="00D94B43"/>
    <w:rsid w:val="00DA78C6"/>
    <w:rsid w:val="00DB46A1"/>
    <w:rsid w:val="00DD23EF"/>
    <w:rsid w:val="00DD2C83"/>
    <w:rsid w:val="00DE2BFA"/>
    <w:rsid w:val="00DE48E5"/>
    <w:rsid w:val="00DF0314"/>
    <w:rsid w:val="00DF09C9"/>
    <w:rsid w:val="00E00192"/>
    <w:rsid w:val="00E019F1"/>
    <w:rsid w:val="00E067E8"/>
    <w:rsid w:val="00E147B7"/>
    <w:rsid w:val="00E21421"/>
    <w:rsid w:val="00E2272B"/>
    <w:rsid w:val="00E35741"/>
    <w:rsid w:val="00E46AD9"/>
    <w:rsid w:val="00E47C16"/>
    <w:rsid w:val="00E641A6"/>
    <w:rsid w:val="00E73576"/>
    <w:rsid w:val="00E82B50"/>
    <w:rsid w:val="00E85258"/>
    <w:rsid w:val="00EA129F"/>
    <w:rsid w:val="00EA16B3"/>
    <w:rsid w:val="00EA3223"/>
    <w:rsid w:val="00EA4B07"/>
    <w:rsid w:val="00EB3875"/>
    <w:rsid w:val="00ED31DE"/>
    <w:rsid w:val="00ED481E"/>
    <w:rsid w:val="00ED61FD"/>
    <w:rsid w:val="00EE4827"/>
    <w:rsid w:val="00EE4DB6"/>
    <w:rsid w:val="00F06DAF"/>
    <w:rsid w:val="00F07D6D"/>
    <w:rsid w:val="00F11315"/>
    <w:rsid w:val="00F11387"/>
    <w:rsid w:val="00F11DD1"/>
    <w:rsid w:val="00F14FA3"/>
    <w:rsid w:val="00F17105"/>
    <w:rsid w:val="00F21C01"/>
    <w:rsid w:val="00F27440"/>
    <w:rsid w:val="00F33F82"/>
    <w:rsid w:val="00F359F1"/>
    <w:rsid w:val="00F3677B"/>
    <w:rsid w:val="00F4220D"/>
    <w:rsid w:val="00F43975"/>
    <w:rsid w:val="00F4575D"/>
    <w:rsid w:val="00F45920"/>
    <w:rsid w:val="00F51CAB"/>
    <w:rsid w:val="00F54AA3"/>
    <w:rsid w:val="00F572A9"/>
    <w:rsid w:val="00F61A6A"/>
    <w:rsid w:val="00F61E7D"/>
    <w:rsid w:val="00F66238"/>
    <w:rsid w:val="00F80116"/>
    <w:rsid w:val="00F86933"/>
    <w:rsid w:val="00F955A9"/>
    <w:rsid w:val="00FA72FE"/>
    <w:rsid w:val="00FB6DF5"/>
    <w:rsid w:val="00FC3F49"/>
    <w:rsid w:val="00FC57EA"/>
    <w:rsid w:val="00FE7F09"/>
    <w:rsid w:val="00FF3036"/>
    <w:rsid w:val="00FF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F167E4"/>
  <w15:docId w15:val="{EF49A2A4-CAB7-47A5-BE27-9EBB9C28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pharmaceutica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50EB4-868E-418D-BA4C-AA7C6844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Guideline for Pharmaceutical Waste Management</vt:lpstr>
      <vt:lpstr>Appendix 12 - Guideline for Pharmaceutical Waste Management</vt:lpstr>
    </vt:vector>
  </TitlesOfParts>
  <Manager/>
  <Company>Advisera Expert Solutions Ltd</Company>
  <LinksUpToDate>false</LinksUpToDate>
  <CharactersWithSpaces>3091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Pharmaceutical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2016-03-05T19:48:00Z</dcterms:created>
  <dcterms:modified xsi:type="dcterms:W3CDTF">2018-11-15T08:58:00Z</dcterms:modified>
  <cp:category/>
</cp:coreProperties>
</file>