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C524F70" w14:textId="196BEC8E" w:rsidR="00CE6770" w:rsidRDefault="00874950" w:rsidP="00CE6770">
      <w:pPr>
        <w:rPr>
          <w:b/>
          <w:sz w:val="28"/>
          <w:szCs w:val="28"/>
        </w:rPr>
      </w:pPr>
      <w:r w:rsidRPr="0007224D">
        <w:rPr>
          <w:b/>
          <w:sz w:val="28"/>
          <w:szCs w:val="28"/>
        </w:rPr>
        <w:t xml:space="preserve">Appendix </w:t>
      </w:r>
      <w:r w:rsidR="007260D2">
        <w:rPr>
          <w:b/>
          <w:sz w:val="28"/>
          <w:szCs w:val="28"/>
        </w:rPr>
        <w:t>7</w:t>
      </w:r>
      <w:r w:rsidRPr="0007224D">
        <w:rPr>
          <w:b/>
          <w:sz w:val="28"/>
          <w:szCs w:val="28"/>
        </w:rPr>
        <w:t xml:space="preserve"> – </w:t>
      </w:r>
      <w:r w:rsidR="007260D2">
        <w:rPr>
          <w:b/>
          <w:sz w:val="28"/>
          <w:szCs w:val="28"/>
        </w:rPr>
        <w:t>Production</w:t>
      </w:r>
      <w:r w:rsidR="00C72B6B" w:rsidRPr="0007224D">
        <w:rPr>
          <w:b/>
          <w:sz w:val="28"/>
          <w:szCs w:val="28"/>
        </w:rPr>
        <w:t xml:space="preserve"> P</w:t>
      </w:r>
      <w:r w:rsidR="00A65756" w:rsidRPr="0007224D">
        <w:rPr>
          <w:b/>
          <w:sz w:val="28"/>
          <w:szCs w:val="28"/>
        </w:rPr>
        <w:t>lan</w:t>
      </w:r>
    </w:p>
    <w:p w14:paraId="571D8A6C" w14:textId="785CE7CC" w:rsidR="006A5417" w:rsidRPr="0007224D" w:rsidRDefault="006A5417" w:rsidP="006A5417">
      <w:pPr>
        <w:jc w:val="center"/>
        <w:rPr>
          <w:b/>
          <w:sz w:val="28"/>
          <w:szCs w:val="28"/>
        </w:rPr>
      </w:pPr>
      <w:r w:rsidRPr="00AC39C4">
        <w:t>** FREE PREVIEW VERSION *</w:t>
      </w:r>
      <w:r>
        <w:t>*</w:t>
      </w:r>
    </w:p>
    <w:tbl>
      <w:tblPr>
        <w:tblStyle w:val="TableGrid"/>
        <w:tblW w:w="14199" w:type="dxa"/>
        <w:tblLook w:val="04A0" w:firstRow="1" w:lastRow="0" w:firstColumn="1" w:lastColumn="0" w:noHBand="0" w:noVBand="1"/>
      </w:tblPr>
      <w:tblGrid>
        <w:gridCol w:w="1007"/>
        <w:gridCol w:w="2530"/>
        <w:gridCol w:w="1048"/>
        <w:gridCol w:w="1141"/>
        <w:gridCol w:w="2223"/>
        <w:gridCol w:w="1786"/>
        <w:gridCol w:w="1786"/>
        <w:gridCol w:w="1339"/>
        <w:gridCol w:w="1339"/>
      </w:tblGrid>
      <w:tr w:rsidR="000B0EC6" w14:paraId="48190253" w14:textId="77777777" w:rsidTr="000B0EC6">
        <w:trPr>
          <w:trHeight w:val="1181"/>
        </w:trPr>
        <w:tc>
          <w:tcPr>
            <w:tcW w:w="1007" w:type="dxa"/>
            <w:shd w:val="clear" w:color="auto" w:fill="BFBFBF" w:themeFill="background1" w:themeFillShade="BF"/>
          </w:tcPr>
          <w:p w14:paraId="115A5177" w14:textId="0B9875BB" w:rsidR="000B0EC6" w:rsidRDefault="000B0EC6" w:rsidP="000E2189">
            <w:pPr>
              <w:spacing w:after="0"/>
            </w:pPr>
            <w:r>
              <w:t>Product ID</w:t>
            </w:r>
          </w:p>
        </w:tc>
        <w:tc>
          <w:tcPr>
            <w:tcW w:w="2530" w:type="dxa"/>
            <w:shd w:val="clear" w:color="auto" w:fill="BFBFBF" w:themeFill="background1" w:themeFillShade="BF"/>
          </w:tcPr>
          <w:p w14:paraId="50F40AC3" w14:textId="3DCD2EEB" w:rsidR="006A5417" w:rsidRDefault="006A5417" w:rsidP="000E2189">
            <w:pPr>
              <w:spacing w:after="0"/>
            </w:pPr>
            <w:r>
              <w:t>…</w:t>
            </w:r>
          </w:p>
          <w:p w14:paraId="66E016D1" w14:textId="77777777" w:rsidR="000B0EC6" w:rsidRPr="006A5417" w:rsidRDefault="000B0EC6" w:rsidP="006A5417"/>
        </w:tc>
        <w:tc>
          <w:tcPr>
            <w:tcW w:w="1048" w:type="dxa"/>
            <w:shd w:val="clear" w:color="auto" w:fill="BFBFBF" w:themeFill="background1" w:themeFillShade="BF"/>
          </w:tcPr>
          <w:p w14:paraId="29A688F6" w14:textId="1F51687C" w:rsidR="000B0EC6" w:rsidRDefault="000B0EC6" w:rsidP="000E2189">
            <w:pPr>
              <w:spacing w:after="0"/>
            </w:pPr>
            <w:r>
              <w:t>Quantity</w:t>
            </w:r>
          </w:p>
        </w:tc>
        <w:tc>
          <w:tcPr>
            <w:tcW w:w="1141" w:type="dxa"/>
            <w:shd w:val="clear" w:color="auto" w:fill="BFBFBF" w:themeFill="background1" w:themeFillShade="BF"/>
          </w:tcPr>
          <w:p w14:paraId="3D4DAE16" w14:textId="69CE487C" w:rsidR="000B0EC6" w:rsidRDefault="006A5417" w:rsidP="000E2189">
            <w:pPr>
              <w:spacing w:after="0"/>
            </w:pPr>
            <w:r>
              <w:t>…</w:t>
            </w:r>
          </w:p>
        </w:tc>
        <w:tc>
          <w:tcPr>
            <w:tcW w:w="2223" w:type="dxa"/>
            <w:shd w:val="clear" w:color="auto" w:fill="BFBFBF" w:themeFill="background1" w:themeFillShade="BF"/>
          </w:tcPr>
          <w:p w14:paraId="681C5443" w14:textId="7E8E7F9E" w:rsidR="000B0EC6" w:rsidRDefault="006A5417" w:rsidP="000E2189">
            <w:pPr>
              <w:spacing w:after="0"/>
            </w:pPr>
            <w:r>
              <w:t>…</w:t>
            </w:r>
          </w:p>
        </w:tc>
        <w:tc>
          <w:tcPr>
            <w:tcW w:w="1786" w:type="dxa"/>
            <w:shd w:val="clear" w:color="auto" w:fill="BFBFBF" w:themeFill="background1" w:themeFillShade="BF"/>
          </w:tcPr>
          <w:p w14:paraId="21D9791D" w14:textId="6661DB14" w:rsidR="000B0EC6" w:rsidRDefault="006A5417" w:rsidP="000E2189">
            <w:pPr>
              <w:spacing w:after="0"/>
            </w:pPr>
            <w:r>
              <w:t>…</w:t>
            </w:r>
          </w:p>
        </w:tc>
        <w:tc>
          <w:tcPr>
            <w:tcW w:w="1786" w:type="dxa"/>
            <w:shd w:val="clear" w:color="auto" w:fill="BFBFBF" w:themeFill="background1" w:themeFillShade="BF"/>
          </w:tcPr>
          <w:p w14:paraId="2F082128" w14:textId="481836D0" w:rsidR="000B0EC6" w:rsidRDefault="000B0EC6" w:rsidP="000E2189">
            <w:pPr>
              <w:spacing w:after="0"/>
            </w:pPr>
            <w:r>
              <w:t>Work instructions needs</w:t>
            </w:r>
          </w:p>
        </w:tc>
        <w:tc>
          <w:tcPr>
            <w:tcW w:w="1339" w:type="dxa"/>
            <w:shd w:val="clear" w:color="auto" w:fill="BFBFBF" w:themeFill="background1" w:themeFillShade="BF"/>
          </w:tcPr>
          <w:p w14:paraId="65E75186" w14:textId="23A8416C" w:rsidR="000B0EC6" w:rsidRDefault="006A5417" w:rsidP="000E2189">
            <w:pPr>
              <w:spacing w:after="0"/>
            </w:pPr>
            <w:r>
              <w:t>…</w:t>
            </w:r>
          </w:p>
        </w:tc>
        <w:tc>
          <w:tcPr>
            <w:tcW w:w="1339" w:type="dxa"/>
            <w:shd w:val="clear" w:color="auto" w:fill="BFBFBF" w:themeFill="background1" w:themeFillShade="BF"/>
          </w:tcPr>
          <w:p w14:paraId="65ECCA47" w14:textId="3AC949D3" w:rsidR="000B0EC6" w:rsidRDefault="006A5417" w:rsidP="000E2189">
            <w:pPr>
              <w:spacing w:after="0"/>
            </w:pPr>
            <w:r>
              <w:t>…</w:t>
            </w:r>
          </w:p>
        </w:tc>
      </w:tr>
      <w:tr w:rsidR="000B0EC6" w14:paraId="332ADBD8" w14:textId="77777777" w:rsidTr="009A00BE">
        <w:trPr>
          <w:trHeight w:val="282"/>
        </w:trPr>
        <w:tc>
          <w:tcPr>
            <w:tcW w:w="1007" w:type="dxa"/>
          </w:tcPr>
          <w:p w14:paraId="21A189F5" w14:textId="77777777" w:rsidR="000B0EC6" w:rsidRDefault="000B0EC6" w:rsidP="009A00BE">
            <w:pPr>
              <w:spacing w:after="0"/>
            </w:pPr>
          </w:p>
        </w:tc>
        <w:tc>
          <w:tcPr>
            <w:tcW w:w="2530" w:type="dxa"/>
          </w:tcPr>
          <w:p w14:paraId="4D363446" w14:textId="77777777" w:rsidR="000B0EC6" w:rsidRDefault="000B0EC6" w:rsidP="009A00BE">
            <w:pPr>
              <w:spacing w:after="0"/>
            </w:pPr>
          </w:p>
        </w:tc>
        <w:tc>
          <w:tcPr>
            <w:tcW w:w="1048" w:type="dxa"/>
          </w:tcPr>
          <w:p w14:paraId="33804B14" w14:textId="77777777" w:rsidR="000B0EC6" w:rsidRDefault="000B0EC6" w:rsidP="009A00BE">
            <w:pPr>
              <w:spacing w:after="0"/>
            </w:pPr>
          </w:p>
        </w:tc>
        <w:tc>
          <w:tcPr>
            <w:tcW w:w="1141" w:type="dxa"/>
          </w:tcPr>
          <w:p w14:paraId="5BCD1C73" w14:textId="77777777" w:rsidR="000B0EC6" w:rsidRDefault="000B0EC6" w:rsidP="009A00BE">
            <w:pPr>
              <w:spacing w:after="0"/>
            </w:pPr>
          </w:p>
        </w:tc>
        <w:tc>
          <w:tcPr>
            <w:tcW w:w="2223" w:type="dxa"/>
          </w:tcPr>
          <w:p w14:paraId="66C94DFA" w14:textId="77777777" w:rsidR="000B0EC6" w:rsidRDefault="000B0EC6" w:rsidP="009A00BE">
            <w:pPr>
              <w:spacing w:after="0"/>
            </w:pPr>
          </w:p>
        </w:tc>
        <w:tc>
          <w:tcPr>
            <w:tcW w:w="1786" w:type="dxa"/>
          </w:tcPr>
          <w:p w14:paraId="53C166BB" w14:textId="77777777" w:rsidR="000B0EC6" w:rsidRDefault="000B0EC6" w:rsidP="009A00BE">
            <w:pPr>
              <w:spacing w:after="0"/>
            </w:pPr>
          </w:p>
        </w:tc>
        <w:tc>
          <w:tcPr>
            <w:tcW w:w="1786" w:type="dxa"/>
          </w:tcPr>
          <w:p w14:paraId="3D8EF7E3" w14:textId="77777777" w:rsidR="000B0EC6" w:rsidRDefault="000B0EC6" w:rsidP="009A00BE">
            <w:pPr>
              <w:spacing w:after="0"/>
            </w:pPr>
          </w:p>
        </w:tc>
        <w:tc>
          <w:tcPr>
            <w:tcW w:w="1339" w:type="dxa"/>
          </w:tcPr>
          <w:p w14:paraId="30C8A525" w14:textId="77777777" w:rsidR="000B0EC6" w:rsidRDefault="000B0EC6" w:rsidP="009A00BE">
            <w:pPr>
              <w:spacing w:after="0"/>
            </w:pPr>
          </w:p>
        </w:tc>
        <w:tc>
          <w:tcPr>
            <w:tcW w:w="1339" w:type="dxa"/>
          </w:tcPr>
          <w:p w14:paraId="1C744294" w14:textId="77777777" w:rsidR="000B0EC6" w:rsidRDefault="000B0EC6" w:rsidP="009A00BE">
            <w:pPr>
              <w:spacing w:after="0"/>
            </w:pPr>
          </w:p>
        </w:tc>
      </w:tr>
      <w:tr w:rsidR="000B0EC6" w14:paraId="3FBDD951" w14:textId="77777777" w:rsidTr="009A00BE">
        <w:trPr>
          <w:trHeight w:val="296"/>
        </w:trPr>
        <w:tc>
          <w:tcPr>
            <w:tcW w:w="1007" w:type="dxa"/>
          </w:tcPr>
          <w:p w14:paraId="0E40AA2A" w14:textId="77777777" w:rsidR="000B0EC6" w:rsidRDefault="000B0EC6" w:rsidP="009A00BE">
            <w:pPr>
              <w:spacing w:after="0"/>
            </w:pPr>
          </w:p>
        </w:tc>
        <w:tc>
          <w:tcPr>
            <w:tcW w:w="2530" w:type="dxa"/>
          </w:tcPr>
          <w:p w14:paraId="61CCC5AD" w14:textId="77777777" w:rsidR="000B0EC6" w:rsidRDefault="000B0EC6" w:rsidP="009A00BE">
            <w:pPr>
              <w:spacing w:after="0"/>
            </w:pPr>
          </w:p>
        </w:tc>
        <w:tc>
          <w:tcPr>
            <w:tcW w:w="1048" w:type="dxa"/>
          </w:tcPr>
          <w:p w14:paraId="07C87570" w14:textId="77777777" w:rsidR="000B0EC6" w:rsidRDefault="000B0EC6" w:rsidP="009A00BE">
            <w:pPr>
              <w:spacing w:after="0"/>
            </w:pPr>
          </w:p>
        </w:tc>
        <w:tc>
          <w:tcPr>
            <w:tcW w:w="1141" w:type="dxa"/>
          </w:tcPr>
          <w:p w14:paraId="304DF945" w14:textId="77777777" w:rsidR="000B0EC6" w:rsidRDefault="000B0EC6" w:rsidP="009A00BE">
            <w:pPr>
              <w:spacing w:after="0"/>
            </w:pPr>
          </w:p>
        </w:tc>
        <w:tc>
          <w:tcPr>
            <w:tcW w:w="2223" w:type="dxa"/>
          </w:tcPr>
          <w:p w14:paraId="3A608CA8" w14:textId="77777777" w:rsidR="000B0EC6" w:rsidRDefault="000B0EC6" w:rsidP="009A00BE">
            <w:pPr>
              <w:spacing w:after="0"/>
            </w:pPr>
          </w:p>
        </w:tc>
        <w:tc>
          <w:tcPr>
            <w:tcW w:w="1786" w:type="dxa"/>
          </w:tcPr>
          <w:p w14:paraId="2500D28A" w14:textId="77777777" w:rsidR="000B0EC6" w:rsidRDefault="000B0EC6" w:rsidP="009A00BE">
            <w:pPr>
              <w:spacing w:after="0"/>
            </w:pPr>
          </w:p>
        </w:tc>
        <w:tc>
          <w:tcPr>
            <w:tcW w:w="1786" w:type="dxa"/>
          </w:tcPr>
          <w:p w14:paraId="2B99B2E1" w14:textId="77777777" w:rsidR="000B0EC6" w:rsidRDefault="000B0EC6" w:rsidP="009A00BE">
            <w:pPr>
              <w:spacing w:after="0"/>
            </w:pPr>
          </w:p>
        </w:tc>
        <w:tc>
          <w:tcPr>
            <w:tcW w:w="1339" w:type="dxa"/>
          </w:tcPr>
          <w:p w14:paraId="427024CD" w14:textId="77777777" w:rsidR="000B0EC6" w:rsidRDefault="000B0EC6" w:rsidP="009A00BE">
            <w:pPr>
              <w:spacing w:after="0"/>
            </w:pPr>
          </w:p>
        </w:tc>
        <w:tc>
          <w:tcPr>
            <w:tcW w:w="1339" w:type="dxa"/>
          </w:tcPr>
          <w:p w14:paraId="634095C0" w14:textId="77777777" w:rsidR="000B0EC6" w:rsidRDefault="000B0EC6" w:rsidP="009A00BE">
            <w:pPr>
              <w:spacing w:after="0"/>
            </w:pPr>
          </w:p>
        </w:tc>
      </w:tr>
      <w:tr w:rsidR="000B0EC6" w14:paraId="3D2F06B8" w14:textId="77777777" w:rsidTr="009A00BE">
        <w:trPr>
          <w:trHeight w:val="308"/>
        </w:trPr>
        <w:tc>
          <w:tcPr>
            <w:tcW w:w="1007" w:type="dxa"/>
          </w:tcPr>
          <w:p w14:paraId="7146C7D9" w14:textId="77777777" w:rsidR="000B0EC6" w:rsidRDefault="000B0EC6" w:rsidP="009A00BE">
            <w:pPr>
              <w:spacing w:after="0"/>
            </w:pPr>
          </w:p>
        </w:tc>
        <w:tc>
          <w:tcPr>
            <w:tcW w:w="2530" w:type="dxa"/>
          </w:tcPr>
          <w:p w14:paraId="436DBE5A" w14:textId="77777777" w:rsidR="000B0EC6" w:rsidRDefault="000B0EC6" w:rsidP="009A00BE">
            <w:pPr>
              <w:spacing w:after="0"/>
            </w:pPr>
          </w:p>
        </w:tc>
        <w:tc>
          <w:tcPr>
            <w:tcW w:w="1048" w:type="dxa"/>
          </w:tcPr>
          <w:p w14:paraId="642C5989" w14:textId="77777777" w:rsidR="000B0EC6" w:rsidRDefault="000B0EC6" w:rsidP="009A00BE">
            <w:pPr>
              <w:spacing w:after="0"/>
            </w:pPr>
          </w:p>
        </w:tc>
        <w:tc>
          <w:tcPr>
            <w:tcW w:w="1141" w:type="dxa"/>
          </w:tcPr>
          <w:p w14:paraId="1473CA9E" w14:textId="77777777" w:rsidR="000B0EC6" w:rsidRDefault="000B0EC6" w:rsidP="009A00BE">
            <w:pPr>
              <w:spacing w:after="0"/>
            </w:pPr>
          </w:p>
        </w:tc>
        <w:tc>
          <w:tcPr>
            <w:tcW w:w="2223" w:type="dxa"/>
          </w:tcPr>
          <w:p w14:paraId="3930CDD0" w14:textId="77777777" w:rsidR="000B0EC6" w:rsidRDefault="000B0EC6" w:rsidP="009A00BE">
            <w:pPr>
              <w:spacing w:after="0"/>
            </w:pPr>
          </w:p>
        </w:tc>
        <w:tc>
          <w:tcPr>
            <w:tcW w:w="1786" w:type="dxa"/>
          </w:tcPr>
          <w:p w14:paraId="20548A2B" w14:textId="77777777" w:rsidR="000B0EC6" w:rsidRDefault="000B0EC6" w:rsidP="009A00BE">
            <w:pPr>
              <w:spacing w:after="0"/>
            </w:pPr>
          </w:p>
        </w:tc>
        <w:tc>
          <w:tcPr>
            <w:tcW w:w="1786" w:type="dxa"/>
          </w:tcPr>
          <w:p w14:paraId="664552C9" w14:textId="77777777" w:rsidR="000B0EC6" w:rsidRDefault="000B0EC6" w:rsidP="009A00BE">
            <w:pPr>
              <w:spacing w:after="0"/>
            </w:pPr>
          </w:p>
        </w:tc>
        <w:tc>
          <w:tcPr>
            <w:tcW w:w="1339" w:type="dxa"/>
          </w:tcPr>
          <w:p w14:paraId="0C85C795" w14:textId="77777777" w:rsidR="000B0EC6" w:rsidRDefault="000B0EC6" w:rsidP="009A00BE">
            <w:pPr>
              <w:spacing w:after="0"/>
            </w:pPr>
          </w:p>
        </w:tc>
        <w:tc>
          <w:tcPr>
            <w:tcW w:w="1339" w:type="dxa"/>
          </w:tcPr>
          <w:p w14:paraId="03465B73" w14:textId="77777777" w:rsidR="000B0EC6" w:rsidRDefault="000B0EC6" w:rsidP="009A00BE">
            <w:pPr>
              <w:spacing w:after="0"/>
            </w:pPr>
          </w:p>
        </w:tc>
      </w:tr>
      <w:tr w:rsidR="000B0EC6" w14:paraId="02EB2421" w14:textId="77777777" w:rsidTr="009A00BE">
        <w:trPr>
          <w:trHeight w:val="282"/>
        </w:trPr>
        <w:tc>
          <w:tcPr>
            <w:tcW w:w="1007" w:type="dxa"/>
          </w:tcPr>
          <w:p w14:paraId="5021A6AC" w14:textId="77777777" w:rsidR="000B0EC6" w:rsidRDefault="000B0EC6" w:rsidP="009A00BE">
            <w:pPr>
              <w:spacing w:after="0"/>
            </w:pPr>
          </w:p>
        </w:tc>
        <w:tc>
          <w:tcPr>
            <w:tcW w:w="2530" w:type="dxa"/>
          </w:tcPr>
          <w:p w14:paraId="3603FF8F" w14:textId="77777777" w:rsidR="000B0EC6" w:rsidRDefault="000B0EC6" w:rsidP="009A00BE">
            <w:pPr>
              <w:spacing w:after="0"/>
            </w:pPr>
          </w:p>
        </w:tc>
        <w:tc>
          <w:tcPr>
            <w:tcW w:w="1048" w:type="dxa"/>
          </w:tcPr>
          <w:p w14:paraId="526FDA14" w14:textId="77777777" w:rsidR="000B0EC6" w:rsidRDefault="000B0EC6" w:rsidP="009A00BE">
            <w:pPr>
              <w:spacing w:after="0"/>
            </w:pPr>
          </w:p>
        </w:tc>
        <w:tc>
          <w:tcPr>
            <w:tcW w:w="1141" w:type="dxa"/>
          </w:tcPr>
          <w:p w14:paraId="280E15E5" w14:textId="77777777" w:rsidR="000B0EC6" w:rsidRDefault="000B0EC6" w:rsidP="009A00BE">
            <w:pPr>
              <w:spacing w:after="0"/>
            </w:pPr>
          </w:p>
        </w:tc>
        <w:tc>
          <w:tcPr>
            <w:tcW w:w="2223" w:type="dxa"/>
          </w:tcPr>
          <w:p w14:paraId="3F6AC9DC" w14:textId="77777777" w:rsidR="000B0EC6" w:rsidRDefault="000B0EC6" w:rsidP="009A00BE">
            <w:pPr>
              <w:spacing w:after="0"/>
            </w:pPr>
          </w:p>
        </w:tc>
        <w:tc>
          <w:tcPr>
            <w:tcW w:w="1786" w:type="dxa"/>
          </w:tcPr>
          <w:p w14:paraId="7ECEC453" w14:textId="77777777" w:rsidR="000B0EC6" w:rsidRDefault="000B0EC6" w:rsidP="009A00BE">
            <w:pPr>
              <w:spacing w:after="0"/>
            </w:pPr>
          </w:p>
        </w:tc>
        <w:tc>
          <w:tcPr>
            <w:tcW w:w="1786" w:type="dxa"/>
          </w:tcPr>
          <w:p w14:paraId="5D4EA853" w14:textId="77777777" w:rsidR="000B0EC6" w:rsidRDefault="000B0EC6" w:rsidP="009A00BE">
            <w:pPr>
              <w:spacing w:after="0"/>
            </w:pPr>
          </w:p>
        </w:tc>
        <w:tc>
          <w:tcPr>
            <w:tcW w:w="1339" w:type="dxa"/>
          </w:tcPr>
          <w:p w14:paraId="2D9C61E1" w14:textId="77777777" w:rsidR="000B0EC6" w:rsidRDefault="000B0EC6" w:rsidP="009A00BE">
            <w:pPr>
              <w:spacing w:after="0"/>
            </w:pPr>
          </w:p>
        </w:tc>
        <w:tc>
          <w:tcPr>
            <w:tcW w:w="1339" w:type="dxa"/>
          </w:tcPr>
          <w:p w14:paraId="6363B387" w14:textId="77777777" w:rsidR="000B0EC6" w:rsidRDefault="000B0EC6" w:rsidP="009A00BE">
            <w:pPr>
              <w:spacing w:after="0"/>
            </w:pPr>
          </w:p>
        </w:tc>
      </w:tr>
      <w:tr w:rsidR="000B0EC6" w14:paraId="3295DEAD" w14:textId="77777777" w:rsidTr="009A00BE">
        <w:trPr>
          <w:trHeight w:val="296"/>
        </w:trPr>
        <w:tc>
          <w:tcPr>
            <w:tcW w:w="1007" w:type="dxa"/>
          </w:tcPr>
          <w:p w14:paraId="11D5B08D" w14:textId="77777777" w:rsidR="000B0EC6" w:rsidRDefault="000B0EC6" w:rsidP="009A00BE">
            <w:pPr>
              <w:spacing w:after="0"/>
            </w:pPr>
          </w:p>
        </w:tc>
        <w:tc>
          <w:tcPr>
            <w:tcW w:w="2530" w:type="dxa"/>
          </w:tcPr>
          <w:p w14:paraId="4DE2CB4B" w14:textId="77777777" w:rsidR="000B0EC6" w:rsidRDefault="000B0EC6" w:rsidP="009A00BE">
            <w:pPr>
              <w:spacing w:after="0"/>
            </w:pPr>
          </w:p>
        </w:tc>
        <w:tc>
          <w:tcPr>
            <w:tcW w:w="1048" w:type="dxa"/>
          </w:tcPr>
          <w:p w14:paraId="109DE453" w14:textId="77777777" w:rsidR="000B0EC6" w:rsidRDefault="000B0EC6" w:rsidP="009A00BE">
            <w:pPr>
              <w:spacing w:after="0"/>
            </w:pPr>
          </w:p>
        </w:tc>
        <w:tc>
          <w:tcPr>
            <w:tcW w:w="1141" w:type="dxa"/>
          </w:tcPr>
          <w:p w14:paraId="144D0318" w14:textId="77777777" w:rsidR="000B0EC6" w:rsidRDefault="000B0EC6" w:rsidP="009A00BE">
            <w:pPr>
              <w:spacing w:after="0"/>
            </w:pPr>
          </w:p>
        </w:tc>
        <w:tc>
          <w:tcPr>
            <w:tcW w:w="2223" w:type="dxa"/>
          </w:tcPr>
          <w:p w14:paraId="697C795F" w14:textId="77777777" w:rsidR="000B0EC6" w:rsidRDefault="000B0EC6" w:rsidP="009A00BE">
            <w:pPr>
              <w:spacing w:after="0"/>
            </w:pPr>
          </w:p>
        </w:tc>
        <w:tc>
          <w:tcPr>
            <w:tcW w:w="1786" w:type="dxa"/>
          </w:tcPr>
          <w:p w14:paraId="6749208E" w14:textId="77777777" w:rsidR="000B0EC6" w:rsidRDefault="000B0EC6" w:rsidP="009A00BE">
            <w:pPr>
              <w:spacing w:after="0"/>
            </w:pPr>
          </w:p>
        </w:tc>
        <w:tc>
          <w:tcPr>
            <w:tcW w:w="1786" w:type="dxa"/>
          </w:tcPr>
          <w:p w14:paraId="7B72C8C4" w14:textId="77777777" w:rsidR="000B0EC6" w:rsidRDefault="000B0EC6" w:rsidP="009A00BE">
            <w:pPr>
              <w:spacing w:after="0"/>
            </w:pPr>
          </w:p>
        </w:tc>
        <w:tc>
          <w:tcPr>
            <w:tcW w:w="1339" w:type="dxa"/>
          </w:tcPr>
          <w:p w14:paraId="7D8CF798" w14:textId="77777777" w:rsidR="000B0EC6" w:rsidRDefault="000B0EC6" w:rsidP="009A00BE">
            <w:pPr>
              <w:spacing w:after="0"/>
            </w:pPr>
          </w:p>
        </w:tc>
        <w:tc>
          <w:tcPr>
            <w:tcW w:w="1339" w:type="dxa"/>
          </w:tcPr>
          <w:p w14:paraId="24036DBE" w14:textId="77777777" w:rsidR="000B0EC6" w:rsidRDefault="000B0EC6" w:rsidP="009A00BE">
            <w:pPr>
              <w:spacing w:after="0"/>
            </w:pPr>
          </w:p>
        </w:tc>
      </w:tr>
      <w:tr w:rsidR="000B0EC6" w14:paraId="3B36CB79" w14:textId="77777777" w:rsidTr="009A00BE">
        <w:trPr>
          <w:trHeight w:val="308"/>
        </w:trPr>
        <w:tc>
          <w:tcPr>
            <w:tcW w:w="1007" w:type="dxa"/>
          </w:tcPr>
          <w:p w14:paraId="3A8C65B8" w14:textId="77777777" w:rsidR="000B0EC6" w:rsidRDefault="000B0EC6" w:rsidP="009A00BE">
            <w:pPr>
              <w:spacing w:after="0"/>
            </w:pPr>
          </w:p>
        </w:tc>
        <w:tc>
          <w:tcPr>
            <w:tcW w:w="2530" w:type="dxa"/>
          </w:tcPr>
          <w:p w14:paraId="372719A3" w14:textId="77777777" w:rsidR="000B0EC6" w:rsidRDefault="000B0EC6" w:rsidP="009A00BE">
            <w:pPr>
              <w:spacing w:after="0"/>
            </w:pPr>
          </w:p>
        </w:tc>
        <w:tc>
          <w:tcPr>
            <w:tcW w:w="1048" w:type="dxa"/>
          </w:tcPr>
          <w:p w14:paraId="720F5B3A" w14:textId="77777777" w:rsidR="000B0EC6" w:rsidRDefault="000B0EC6" w:rsidP="009A00BE">
            <w:pPr>
              <w:spacing w:after="0"/>
            </w:pPr>
          </w:p>
        </w:tc>
        <w:tc>
          <w:tcPr>
            <w:tcW w:w="1141" w:type="dxa"/>
          </w:tcPr>
          <w:p w14:paraId="522BB82E" w14:textId="77777777" w:rsidR="000B0EC6" w:rsidRDefault="000B0EC6" w:rsidP="009A00BE">
            <w:pPr>
              <w:spacing w:after="0"/>
            </w:pPr>
          </w:p>
        </w:tc>
        <w:tc>
          <w:tcPr>
            <w:tcW w:w="2223" w:type="dxa"/>
          </w:tcPr>
          <w:p w14:paraId="72459D24" w14:textId="77777777" w:rsidR="000B0EC6" w:rsidRDefault="000B0EC6" w:rsidP="009A00BE">
            <w:pPr>
              <w:spacing w:after="0"/>
            </w:pPr>
          </w:p>
        </w:tc>
        <w:tc>
          <w:tcPr>
            <w:tcW w:w="1786" w:type="dxa"/>
          </w:tcPr>
          <w:p w14:paraId="73AA6583" w14:textId="77777777" w:rsidR="000B0EC6" w:rsidRDefault="000B0EC6" w:rsidP="009A00BE">
            <w:pPr>
              <w:spacing w:after="0"/>
            </w:pPr>
          </w:p>
        </w:tc>
        <w:tc>
          <w:tcPr>
            <w:tcW w:w="1786" w:type="dxa"/>
          </w:tcPr>
          <w:p w14:paraId="6B05411B" w14:textId="77777777" w:rsidR="000B0EC6" w:rsidRDefault="000B0EC6" w:rsidP="009A00BE">
            <w:pPr>
              <w:spacing w:after="0"/>
            </w:pPr>
          </w:p>
        </w:tc>
        <w:tc>
          <w:tcPr>
            <w:tcW w:w="1339" w:type="dxa"/>
          </w:tcPr>
          <w:p w14:paraId="439FA604" w14:textId="77777777" w:rsidR="000B0EC6" w:rsidRDefault="000B0EC6" w:rsidP="009A00BE">
            <w:pPr>
              <w:spacing w:after="0"/>
            </w:pPr>
          </w:p>
        </w:tc>
        <w:tc>
          <w:tcPr>
            <w:tcW w:w="1339" w:type="dxa"/>
          </w:tcPr>
          <w:p w14:paraId="5EB0AF02" w14:textId="77777777" w:rsidR="000B0EC6" w:rsidRDefault="000B0EC6" w:rsidP="009A00BE">
            <w:pPr>
              <w:spacing w:after="0"/>
            </w:pPr>
          </w:p>
        </w:tc>
      </w:tr>
      <w:tr w:rsidR="000B0EC6" w14:paraId="0156E2F0" w14:textId="77777777" w:rsidTr="009A00BE">
        <w:trPr>
          <w:trHeight w:val="282"/>
        </w:trPr>
        <w:tc>
          <w:tcPr>
            <w:tcW w:w="1007" w:type="dxa"/>
          </w:tcPr>
          <w:p w14:paraId="4028C270" w14:textId="77777777" w:rsidR="000B0EC6" w:rsidRDefault="000B0EC6" w:rsidP="009A00BE">
            <w:pPr>
              <w:spacing w:after="0"/>
            </w:pPr>
          </w:p>
        </w:tc>
        <w:tc>
          <w:tcPr>
            <w:tcW w:w="2530" w:type="dxa"/>
          </w:tcPr>
          <w:p w14:paraId="76B82896" w14:textId="77777777" w:rsidR="000B0EC6" w:rsidRDefault="000B0EC6" w:rsidP="009A00BE">
            <w:pPr>
              <w:spacing w:after="0"/>
            </w:pPr>
          </w:p>
        </w:tc>
        <w:tc>
          <w:tcPr>
            <w:tcW w:w="1048" w:type="dxa"/>
          </w:tcPr>
          <w:p w14:paraId="11FA03E6" w14:textId="77777777" w:rsidR="000B0EC6" w:rsidRDefault="000B0EC6" w:rsidP="009A00BE">
            <w:pPr>
              <w:spacing w:after="0"/>
            </w:pPr>
          </w:p>
        </w:tc>
        <w:tc>
          <w:tcPr>
            <w:tcW w:w="1141" w:type="dxa"/>
          </w:tcPr>
          <w:p w14:paraId="3F743658" w14:textId="77777777" w:rsidR="000B0EC6" w:rsidRDefault="000B0EC6" w:rsidP="009A00BE">
            <w:pPr>
              <w:spacing w:after="0"/>
            </w:pPr>
          </w:p>
        </w:tc>
        <w:tc>
          <w:tcPr>
            <w:tcW w:w="2223" w:type="dxa"/>
          </w:tcPr>
          <w:p w14:paraId="685592C0" w14:textId="77777777" w:rsidR="000B0EC6" w:rsidRDefault="000B0EC6" w:rsidP="009A00BE">
            <w:pPr>
              <w:spacing w:after="0"/>
            </w:pPr>
          </w:p>
        </w:tc>
        <w:tc>
          <w:tcPr>
            <w:tcW w:w="1786" w:type="dxa"/>
          </w:tcPr>
          <w:p w14:paraId="35EBC636" w14:textId="77777777" w:rsidR="000B0EC6" w:rsidRDefault="000B0EC6" w:rsidP="009A00BE">
            <w:pPr>
              <w:spacing w:after="0"/>
            </w:pPr>
          </w:p>
        </w:tc>
        <w:tc>
          <w:tcPr>
            <w:tcW w:w="1786" w:type="dxa"/>
          </w:tcPr>
          <w:p w14:paraId="311FE620" w14:textId="77777777" w:rsidR="000B0EC6" w:rsidRDefault="000B0EC6" w:rsidP="009A00BE">
            <w:pPr>
              <w:spacing w:after="0"/>
            </w:pPr>
          </w:p>
        </w:tc>
        <w:tc>
          <w:tcPr>
            <w:tcW w:w="1339" w:type="dxa"/>
          </w:tcPr>
          <w:p w14:paraId="2FCC31AB" w14:textId="77777777" w:rsidR="000B0EC6" w:rsidRDefault="000B0EC6" w:rsidP="009A00BE">
            <w:pPr>
              <w:spacing w:after="0"/>
            </w:pPr>
          </w:p>
        </w:tc>
        <w:tc>
          <w:tcPr>
            <w:tcW w:w="1339" w:type="dxa"/>
          </w:tcPr>
          <w:p w14:paraId="479A3102" w14:textId="77777777" w:rsidR="000B0EC6" w:rsidRDefault="000B0EC6" w:rsidP="009A00BE">
            <w:pPr>
              <w:spacing w:after="0"/>
            </w:pPr>
          </w:p>
        </w:tc>
      </w:tr>
    </w:tbl>
    <w:p w14:paraId="0A797AED" w14:textId="77777777" w:rsidR="00A03E7C" w:rsidRPr="0007224D" w:rsidRDefault="00A03E7C" w:rsidP="000E2189">
      <w:pPr>
        <w:spacing w:after="0"/>
      </w:pPr>
    </w:p>
    <w:p w14:paraId="716D8B12" w14:textId="77777777" w:rsidR="00216E48" w:rsidRPr="0007224D" w:rsidRDefault="00216E48" w:rsidP="000E2189">
      <w:pPr>
        <w:spacing w:after="0"/>
      </w:pPr>
    </w:p>
    <w:p w14:paraId="078C996F" w14:textId="5721FD6B" w:rsidR="006F3F45" w:rsidRDefault="006F3F45" w:rsidP="00EB7391">
      <w:pPr>
        <w:spacing w:after="0"/>
      </w:pPr>
    </w:p>
    <w:p w14:paraId="3E1EA5AC" w14:textId="77777777" w:rsidR="006A5417" w:rsidRPr="00AC39C4" w:rsidRDefault="006A5417" w:rsidP="006A5417">
      <w:pPr>
        <w:jc w:val="center"/>
      </w:pPr>
      <w:r w:rsidRPr="00AC39C4">
        <w:t>** END OF FREE PREVIEW **</w:t>
      </w:r>
    </w:p>
    <w:p w14:paraId="368DDA22" w14:textId="77777777" w:rsidR="006A5417" w:rsidRDefault="006A5417" w:rsidP="006A5417">
      <w:pPr>
        <w:spacing w:after="0"/>
        <w:jc w:val="center"/>
      </w:pPr>
      <w:r w:rsidRPr="00AC39C4">
        <w:t xml:space="preserve">To download full version of this document click here: </w:t>
      </w:r>
    </w:p>
    <w:p w14:paraId="4E03D394" w14:textId="7FB0799A" w:rsidR="006A5417" w:rsidRPr="0007224D" w:rsidRDefault="006A5417" w:rsidP="006A5417">
      <w:pPr>
        <w:spacing w:after="0"/>
        <w:jc w:val="center"/>
      </w:pPr>
      <w:hyperlink r:id="rId8" w:history="1">
        <w:r w:rsidRPr="00241DAA">
          <w:rPr>
            <w:rStyle w:val="Hyperlink"/>
            <w:lang w:val="en-US"/>
          </w:rPr>
          <w:t>https://advisera.com/9001academy/documentation/production-plan/</w:t>
        </w:r>
      </w:hyperlink>
      <w:r>
        <w:t xml:space="preserve"> </w:t>
      </w:r>
      <w:bookmarkStart w:id="0" w:name="_GoBack"/>
      <w:bookmarkEnd w:id="0"/>
    </w:p>
    <w:sectPr w:rsidR="006A5417" w:rsidRPr="0007224D" w:rsidSect="00854625">
      <w:headerReference w:type="default" r:id="rId9"/>
      <w:footerReference w:type="default" r:id="rId10"/>
      <w:footerReference w:type="first" r:id="rId11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9ECCBC5" w14:textId="77777777" w:rsidR="00645A75" w:rsidRDefault="00645A75" w:rsidP="00CE6770">
      <w:pPr>
        <w:spacing w:after="0" w:line="240" w:lineRule="auto"/>
      </w:pPr>
      <w:r>
        <w:separator/>
      </w:r>
    </w:p>
  </w:endnote>
  <w:endnote w:type="continuationSeparator" w:id="0">
    <w:p w14:paraId="285C2B50" w14:textId="77777777" w:rsidR="00645A75" w:rsidRDefault="00645A75" w:rsidP="00CE67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4238" w:type="dxa"/>
      <w:tblBorders>
        <w:top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4746"/>
      <w:gridCol w:w="4746"/>
      <w:gridCol w:w="4746"/>
    </w:tblGrid>
    <w:tr w:rsidR="006D3B29" w:rsidRPr="00EB7391" w14:paraId="0BB052E4" w14:textId="77777777" w:rsidTr="00E204D3">
      <w:tc>
        <w:tcPr>
          <w:tcW w:w="4746" w:type="dxa"/>
        </w:tcPr>
        <w:p w14:paraId="21E209CA" w14:textId="5E403853" w:rsidR="006D3B29" w:rsidRPr="009E5C48" w:rsidRDefault="005419B7" w:rsidP="007260D2">
          <w:pPr>
            <w:spacing w:after="0"/>
            <w:rPr>
              <w:sz w:val="18"/>
              <w:szCs w:val="18"/>
            </w:rPr>
          </w:pPr>
          <w:r>
            <w:rPr>
              <w:sz w:val="18"/>
              <w:szCs w:val="18"/>
            </w:rPr>
            <w:t xml:space="preserve">Appendix </w:t>
          </w:r>
          <w:r w:rsidR="007260D2">
            <w:rPr>
              <w:sz w:val="18"/>
              <w:szCs w:val="18"/>
            </w:rPr>
            <w:t>7</w:t>
          </w:r>
          <w:r>
            <w:rPr>
              <w:sz w:val="18"/>
              <w:szCs w:val="18"/>
            </w:rPr>
            <w:t xml:space="preserve"> – </w:t>
          </w:r>
          <w:r w:rsidR="007260D2">
            <w:rPr>
              <w:sz w:val="18"/>
              <w:szCs w:val="18"/>
            </w:rPr>
            <w:t>Production</w:t>
          </w:r>
          <w:r w:rsidR="00C72B6B">
            <w:rPr>
              <w:sz w:val="18"/>
              <w:szCs w:val="18"/>
            </w:rPr>
            <w:t xml:space="preserve"> P</w:t>
          </w:r>
          <w:r w:rsidR="00A65756">
            <w:rPr>
              <w:sz w:val="18"/>
              <w:szCs w:val="18"/>
            </w:rPr>
            <w:t>lan</w:t>
          </w:r>
        </w:p>
      </w:tc>
      <w:tc>
        <w:tcPr>
          <w:tcW w:w="4746" w:type="dxa"/>
        </w:tcPr>
        <w:p w14:paraId="779E4340" w14:textId="77777777" w:rsidR="006D3B29" w:rsidRPr="00EB7391" w:rsidRDefault="006D3B29" w:rsidP="00CE6770">
          <w:pPr>
            <w:pStyle w:val="Footer"/>
            <w:jc w:val="center"/>
            <w:rPr>
              <w:sz w:val="18"/>
              <w:szCs w:val="18"/>
            </w:rPr>
          </w:pPr>
          <w:r w:rsidRPr="00EB7391">
            <w:rPr>
              <w:sz w:val="18"/>
            </w:rPr>
            <w:t>ver. [version] from [date]</w:t>
          </w:r>
        </w:p>
      </w:tc>
      <w:tc>
        <w:tcPr>
          <w:tcW w:w="4746" w:type="dxa"/>
        </w:tcPr>
        <w:p w14:paraId="0D86E949" w14:textId="7450B6ED" w:rsidR="006D3B29" w:rsidRPr="00EB7391" w:rsidRDefault="006D3B29" w:rsidP="00CE6770">
          <w:pPr>
            <w:pStyle w:val="Footer"/>
            <w:jc w:val="right"/>
            <w:rPr>
              <w:b/>
              <w:sz w:val="18"/>
              <w:szCs w:val="18"/>
            </w:rPr>
          </w:pPr>
          <w:r w:rsidRPr="00EB7391">
            <w:rPr>
              <w:sz w:val="18"/>
            </w:rPr>
            <w:t xml:space="preserve">Page </w:t>
          </w:r>
          <w:r w:rsidR="00012089" w:rsidRPr="00EB7391">
            <w:rPr>
              <w:b/>
              <w:sz w:val="18"/>
            </w:rPr>
            <w:fldChar w:fldCharType="begin"/>
          </w:r>
          <w:r w:rsidRPr="00EB7391">
            <w:rPr>
              <w:b/>
              <w:sz w:val="18"/>
            </w:rPr>
            <w:instrText xml:space="preserve"> PAGE </w:instrText>
          </w:r>
          <w:r w:rsidR="00012089" w:rsidRPr="00EB7391">
            <w:rPr>
              <w:b/>
              <w:sz w:val="18"/>
            </w:rPr>
            <w:fldChar w:fldCharType="separate"/>
          </w:r>
          <w:r w:rsidR="006A5417">
            <w:rPr>
              <w:b/>
              <w:noProof/>
              <w:sz w:val="18"/>
            </w:rPr>
            <w:t>1</w:t>
          </w:r>
          <w:r w:rsidR="00012089" w:rsidRPr="00EB7391">
            <w:rPr>
              <w:b/>
              <w:sz w:val="18"/>
            </w:rPr>
            <w:fldChar w:fldCharType="end"/>
          </w:r>
          <w:r w:rsidRPr="00EB7391">
            <w:rPr>
              <w:sz w:val="18"/>
            </w:rPr>
            <w:t xml:space="preserve"> of </w:t>
          </w:r>
          <w:r w:rsidR="00012089" w:rsidRPr="00EB7391">
            <w:rPr>
              <w:b/>
              <w:sz w:val="18"/>
            </w:rPr>
            <w:fldChar w:fldCharType="begin"/>
          </w:r>
          <w:r w:rsidRPr="00EB7391">
            <w:rPr>
              <w:b/>
              <w:sz w:val="18"/>
            </w:rPr>
            <w:instrText xml:space="preserve"> NUMPAGES  </w:instrText>
          </w:r>
          <w:r w:rsidR="00012089" w:rsidRPr="00EB7391">
            <w:rPr>
              <w:b/>
              <w:sz w:val="18"/>
            </w:rPr>
            <w:fldChar w:fldCharType="separate"/>
          </w:r>
          <w:r w:rsidR="006A5417">
            <w:rPr>
              <w:b/>
              <w:noProof/>
              <w:sz w:val="18"/>
            </w:rPr>
            <w:t>1</w:t>
          </w:r>
          <w:r w:rsidR="00012089" w:rsidRPr="00EB7391">
            <w:rPr>
              <w:b/>
              <w:sz w:val="18"/>
            </w:rPr>
            <w:fldChar w:fldCharType="end"/>
          </w:r>
        </w:p>
      </w:tc>
    </w:tr>
  </w:tbl>
  <w:p w14:paraId="06689F3E" w14:textId="7DD46448" w:rsidR="006D3B29" w:rsidRPr="00EB7391" w:rsidRDefault="00996CBB" w:rsidP="00996CBB">
    <w:pPr>
      <w:autoSpaceDE w:val="0"/>
      <w:autoSpaceDN w:val="0"/>
      <w:adjustRightInd w:val="0"/>
      <w:spacing w:after="0"/>
      <w:jc w:val="center"/>
      <w:rPr>
        <w:sz w:val="16"/>
        <w:szCs w:val="16"/>
      </w:rPr>
    </w:pPr>
    <w:r w:rsidRPr="00996CBB">
      <w:rPr>
        <w:sz w:val="16"/>
      </w:rPr>
      <w:t>©2018 This template may be used by clients of Advisera Expert Solutions Ltd. www.advisera.com in accordance with the License Agreement.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B2C3B59" w14:textId="77777777" w:rsidR="006D3B29" w:rsidRPr="004B1E43" w:rsidRDefault="006D3B29" w:rsidP="00CE6770">
    <w:pPr>
      <w:autoSpaceDE w:val="0"/>
      <w:autoSpaceDN w:val="0"/>
      <w:adjustRightInd w:val="0"/>
      <w:spacing w:after="0"/>
      <w:jc w:val="center"/>
      <w:rPr>
        <w:sz w:val="16"/>
        <w:szCs w:val="16"/>
      </w:rPr>
    </w:pPr>
    <w:r>
      <w:rPr>
        <w:sz w:val="16"/>
      </w:rPr>
      <w:t xml:space="preserve">©2010 This template may be used by clients of EPPS Services Ltd. </w:t>
    </w:r>
    <w:hyperlink r:id="rId1" w:history="1">
      <w:r>
        <w:rPr>
          <w:rStyle w:val="Hyperlink"/>
          <w:sz w:val="16"/>
        </w:rPr>
        <w:t>www.iso27001standard.com</w:t>
      </w:r>
    </w:hyperlink>
    <w:r>
      <w:rPr>
        <w:sz w:val="16"/>
      </w:rPr>
      <w:t xml:space="preserve"> in accordance with the Licence Agreement.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3F87DB0" w14:textId="77777777" w:rsidR="00645A75" w:rsidRDefault="00645A75" w:rsidP="00CE6770">
      <w:pPr>
        <w:spacing w:after="0" w:line="240" w:lineRule="auto"/>
      </w:pPr>
      <w:r>
        <w:separator/>
      </w:r>
    </w:p>
  </w:footnote>
  <w:footnote w:type="continuationSeparator" w:id="0">
    <w:p w14:paraId="1AA35EC2" w14:textId="77777777" w:rsidR="00645A75" w:rsidRDefault="00645A75" w:rsidP="00CE67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4247" w:type="dxa"/>
      <w:tblBorders>
        <w:bottom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10386"/>
      <w:gridCol w:w="3861"/>
    </w:tblGrid>
    <w:tr w:rsidR="006D3B29" w:rsidRPr="006571EC" w14:paraId="316D7D93" w14:textId="77777777" w:rsidTr="00E204D3">
      <w:trPr>
        <w:trHeight w:val="321"/>
      </w:trPr>
      <w:tc>
        <w:tcPr>
          <w:tcW w:w="10386" w:type="dxa"/>
        </w:tcPr>
        <w:p w14:paraId="70250DFF" w14:textId="77777777" w:rsidR="006D3B29" w:rsidRPr="006571EC" w:rsidRDefault="006D3B29" w:rsidP="00CE6770">
          <w:pPr>
            <w:pStyle w:val="Header"/>
            <w:spacing w:after="0"/>
            <w:rPr>
              <w:sz w:val="20"/>
              <w:szCs w:val="20"/>
            </w:rPr>
          </w:pPr>
          <w:r>
            <w:rPr>
              <w:sz w:val="20"/>
            </w:rPr>
            <w:t xml:space="preserve"> [organization name]</w:t>
          </w:r>
        </w:p>
      </w:tc>
      <w:tc>
        <w:tcPr>
          <w:tcW w:w="3861" w:type="dxa"/>
        </w:tcPr>
        <w:p w14:paraId="5896EF77" w14:textId="77777777" w:rsidR="006D3B29" w:rsidRPr="006571EC" w:rsidRDefault="006D3B29" w:rsidP="00D45875">
          <w:pPr>
            <w:pStyle w:val="Header"/>
            <w:spacing w:after="0"/>
            <w:jc w:val="right"/>
            <w:rPr>
              <w:sz w:val="20"/>
              <w:szCs w:val="20"/>
            </w:rPr>
          </w:pPr>
        </w:p>
      </w:tc>
    </w:tr>
  </w:tbl>
  <w:p w14:paraId="507745F8" w14:textId="77777777" w:rsidR="006D3B29" w:rsidRPr="003056B2" w:rsidRDefault="006D3B29" w:rsidP="00CE6770">
    <w:pPr>
      <w:pStyle w:val="Header"/>
      <w:spacing w:after="0"/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BD559E"/>
    <w:multiLevelType w:val="multilevel"/>
    <w:tmpl w:val="E5B038D4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pStyle w:val="Heading3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4F84494"/>
    <w:multiLevelType w:val="hybridMultilevel"/>
    <w:tmpl w:val="6CC65A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1B6B5C"/>
    <w:multiLevelType w:val="hybridMultilevel"/>
    <w:tmpl w:val="FCEC929A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1CE5243"/>
    <w:multiLevelType w:val="hybridMultilevel"/>
    <w:tmpl w:val="18B66EA6"/>
    <w:lvl w:ilvl="0" w:tplc="F5D0ADD4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10F258E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374243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C8EDA7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A2C303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6834D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1542A6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162399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1F4A2A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FE71B52"/>
    <w:multiLevelType w:val="hybridMultilevel"/>
    <w:tmpl w:val="A810ECDE"/>
    <w:lvl w:ilvl="0" w:tplc="CFFC702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9F642C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584529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39C8B3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0026B9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716943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C687BE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8481F4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31EABC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A9428B0"/>
    <w:multiLevelType w:val="hybridMultilevel"/>
    <w:tmpl w:val="33C8D426"/>
    <w:lvl w:ilvl="0" w:tplc="0409000F">
      <w:start w:val="1"/>
      <w:numFmt w:val="decimal"/>
      <w:lvlText w:val="%1."/>
      <w:lvlJc w:val="left"/>
      <w:pPr>
        <w:ind w:left="540" w:hanging="360"/>
      </w:p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6">
    <w:nsid w:val="32B04F65"/>
    <w:multiLevelType w:val="hybridMultilevel"/>
    <w:tmpl w:val="4092792C"/>
    <w:lvl w:ilvl="0" w:tplc="F30A62E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AE4701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7C4C9E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542713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FC0691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8083EA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F7814C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9765C2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9211E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9C73983"/>
    <w:multiLevelType w:val="hybridMultilevel"/>
    <w:tmpl w:val="1366B4F4"/>
    <w:lvl w:ilvl="0" w:tplc="081A0001">
      <w:start w:val="1"/>
      <w:numFmt w:val="bullet"/>
      <w:lvlText w:val=""/>
      <w:lvlJc w:val="left"/>
      <w:pPr>
        <w:ind w:left="75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8">
    <w:nsid w:val="3F491CE1"/>
    <w:multiLevelType w:val="hybridMultilevel"/>
    <w:tmpl w:val="41ACE8B6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DA85C07"/>
    <w:multiLevelType w:val="hybridMultilevel"/>
    <w:tmpl w:val="6DD2760C"/>
    <w:lvl w:ilvl="0" w:tplc="57E8BE9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986BC2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A949AB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7600CF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5B86BA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6960FA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00EE45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5C6369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BB69BB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7935D3C"/>
    <w:multiLevelType w:val="hybridMultilevel"/>
    <w:tmpl w:val="0C149DC4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2D842C2"/>
    <w:multiLevelType w:val="hybridMultilevel"/>
    <w:tmpl w:val="A6D8466C"/>
    <w:lvl w:ilvl="0" w:tplc="3222891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63F868FA"/>
    <w:multiLevelType w:val="hybridMultilevel"/>
    <w:tmpl w:val="00B0B3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6761571"/>
    <w:multiLevelType w:val="hybridMultilevel"/>
    <w:tmpl w:val="453C80D2"/>
    <w:lvl w:ilvl="0" w:tplc="08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75E3E73"/>
    <w:multiLevelType w:val="hybridMultilevel"/>
    <w:tmpl w:val="E1BA40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9E506F4"/>
    <w:multiLevelType w:val="hybridMultilevel"/>
    <w:tmpl w:val="BBF8CEA0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3"/>
  </w:num>
  <w:num w:numId="4">
    <w:abstractNumId w:val="9"/>
  </w:num>
  <w:num w:numId="5">
    <w:abstractNumId w:val="4"/>
  </w:num>
  <w:num w:numId="6">
    <w:abstractNumId w:val="1"/>
  </w:num>
  <w:num w:numId="7">
    <w:abstractNumId w:val="5"/>
  </w:num>
  <w:num w:numId="8">
    <w:abstractNumId w:val="15"/>
  </w:num>
  <w:num w:numId="9">
    <w:abstractNumId w:val="8"/>
  </w:num>
  <w:num w:numId="10">
    <w:abstractNumId w:val="7"/>
  </w:num>
  <w:num w:numId="11">
    <w:abstractNumId w:val="13"/>
  </w:num>
  <w:num w:numId="12">
    <w:abstractNumId w:val="10"/>
  </w:num>
  <w:num w:numId="13">
    <w:abstractNumId w:val="2"/>
  </w:num>
  <w:num w:numId="14">
    <w:abstractNumId w:val="12"/>
  </w:num>
  <w:num w:numId="15">
    <w:abstractNumId w:val="11"/>
  </w:num>
  <w:num w:numId="1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7DFD"/>
    <w:rsid w:val="000077D9"/>
    <w:rsid w:val="00012089"/>
    <w:rsid w:val="0001735A"/>
    <w:rsid w:val="000253BF"/>
    <w:rsid w:val="00033A59"/>
    <w:rsid w:val="00040E0E"/>
    <w:rsid w:val="0004319E"/>
    <w:rsid w:val="00052139"/>
    <w:rsid w:val="0005546F"/>
    <w:rsid w:val="00056C44"/>
    <w:rsid w:val="0007224D"/>
    <w:rsid w:val="000A16FB"/>
    <w:rsid w:val="000A7661"/>
    <w:rsid w:val="000B0EC6"/>
    <w:rsid w:val="000C23EB"/>
    <w:rsid w:val="000C6829"/>
    <w:rsid w:val="000D1D25"/>
    <w:rsid w:val="000E2189"/>
    <w:rsid w:val="00103C93"/>
    <w:rsid w:val="00111FB7"/>
    <w:rsid w:val="00112BF3"/>
    <w:rsid w:val="0011563F"/>
    <w:rsid w:val="00135F48"/>
    <w:rsid w:val="00136E07"/>
    <w:rsid w:val="00147E98"/>
    <w:rsid w:val="00162726"/>
    <w:rsid w:val="00170425"/>
    <w:rsid w:val="001A7047"/>
    <w:rsid w:val="001B110D"/>
    <w:rsid w:val="001B12F9"/>
    <w:rsid w:val="001B77F6"/>
    <w:rsid w:val="00204E47"/>
    <w:rsid w:val="00216E48"/>
    <w:rsid w:val="00241F1F"/>
    <w:rsid w:val="00246957"/>
    <w:rsid w:val="00285240"/>
    <w:rsid w:val="00294939"/>
    <w:rsid w:val="00297C27"/>
    <w:rsid w:val="002C372C"/>
    <w:rsid w:val="002D282D"/>
    <w:rsid w:val="002D2B4E"/>
    <w:rsid w:val="002F0A50"/>
    <w:rsid w:val="00323F2D"/>
    <w:rsid w:val="00332835"/>
    <w:rsid w:val="00333B45"/>
    <w:rsid w:val="00355B1D"/>
    <w:rsid w:val="0037151E"/>
    <w:rsid w:val="003740D5"/>
    <w:rsid w:val="003975B4"/>
    <w:rsid w:val="003A5565"/>
    <w:rsid w:val="003A7DCA"/>
    <w:rsid w:val="003C4FA0"/>
    <w:rsid w:val="003D381A"/>
    <w:rsid w:val="003E6D5A"/>
    <w:rsid w:val="003F13BF"/>
    <w:rsid w:val="003F3F9A"/>
    <w:rsid w:val="003F51E4"/>
    <w:rsid w:val="00402095"/>
    <w:rsid w:val="00413F1F"/>
    <w:rsid w:val="00422E3A"/>
    <w:rsid w:val="00431C83"/>
    <w:rsid w:val="00437421"/>
    <w:rsid w:val="00477166"/>
    <w:rsid w:val="00482AEB"/>
    <w:rsid w:val="004907D2"/>
    <w:rsid w:val="0049399B"/>
    <w:rsid w:val="004F129F"/>
    <w:rsid w:val="00503C2C"/>
    <w:rsid w:val="005204E3"/>
    <w:rsid w:val="00527DD2"/>
    <w:rsid w:val="005357F2"/>
    <w:rsid w:val="005419B7"/>
    <w:rsid w:val="00551FD4"/>
    <w:rsid w:val="005763D5"/>
    <w:rsid w:val="00584525"/>
    <w:rsid w:val="005966D7"/>
    <w:rsid w:val="005C7DE6"/>
    <w:rsid w:val="005D1847"/>
    <w:rsid w:val="005E653C"/>
    <w:rsid w:val="005F77A2"/>
    <w:rsid w:val="0062169F"/>
    <w:rsid w:val="006300F1"/>
    <w:rsid w:val="00630AFA"/>
    <w:rsid w:val="00640499"/>
    <w:rsid w:val="006413FA"/>
    <w:rsid w:val="006419AE"/>
    <w:rsid w:val="00645A75"/>
    <w:rsid w:val="006561B9"/>
    <w:rsid w:val="00681CEF"/>
    <w:rsid w:val="00687B12"/>
    <w:rsid w:val="00693729"/>
    <w:rsid w:val="006A5417"/>
    <w:rsid w:val="006B6815"/>
    <w:rsid w:val="006D3B29"/>
    <w:rsid w:val="006D5C5F"/>
    <w:rsid w:val="006E3A33"/>
    <w:rsid w:val="006F3F45"/>
    <w:rsid w:val="00707DEF"/>
    <w:rsid w:val="007260D2"/>
    <w:rsid w:val="00732AA5"/>
    <w:rsid w:val="00750BD0"/>
    <w:rsid w:val="00757E33"/>
    <w:rsid w:val="00767EFD"/>
    <w:rsid w:val="00771001"/>
    <w:rsid w:val="00790899"/>
    <w:rsid w:val="007939AC"/>
    <w:rsid w:val="0079441A"/>
    <w:rsid w:val="007A2DE7"/>
    <w:rsid w:val="007A7204"/>
    <w:rsid w:val="007C7897"/>
    <w:rsid w:val="007F67CD"/>
    <w:rsid w:val="007F74D1"/>
    <w:rsid w:val="00807E31"/>
    <w:rsid w:val="00822FE5"/>
    <w:rsid w:val="008246C9"/>
    <w:rsid w:val="00830882"/>
    <w:rsid w:val="00834127"/>
    <w:rsid w:val="00851B45"/>
    <w:rsid w:val="00853B48"/>
    <w:rsid w:val="00854625"/>
    <w:rsid w:val="008620A7"/>
    <w:rsid w:val="008645DF"/>
    <w:rsid w:val="00871A42"/>
    <w:rsid w:val="00874950"/>
    <w:rsid w:val="00874AF9"/>
    <w:rsid w:val="00883471"/>
    <w:rsid w:val="008B4E94"/>
    <w:rsid w:val="008D76E6"/>
    <w:rsid w:val="008E0A60"/>
    <w:rsid w:val="008F47AC"/>
    <w:rsid w:val="008F5310"/>
    <w:rsid w:val="008F63C0"/>
    <w:rsid w:val="008F6E53"/>
    <w:rsid w:val="008F7EDC"/>
    <w:rsid w:val="00905B1D"/>
    <w:rsid w:val="00927DFD"/>
    <w:rsid w:val="00975A76"/>
    <w:rsid w:val="009829F1"/>
    <w:rsid w:val="00994C92"/>
    <w:rsid w:val="00996CBB"/>
    <w:rsid w:val="009A0472"/>
    <w:rsid w:val="009A2036"/>
    <w:rsid w:val="009E5C48"/>
    <w:rsid w:val="009E752B"/>
    <w:rsid w:val="009E7A9A"/>
    <w:rsid w:val="009E7C8E"/>
    <w:rsid w:val="009F6DFC"/>
    <w:rsid w:val="00A01EFC"/>
    <w:rsid w:val="00A03E7C"/>
    <w:rsid w:val="00A134AC"/>
    <w:rsid w:val="00A13EB6"/>
    <w:rsid w:val="00A16FF2"/>
    <w:rsid w:val="00A20E6E"/>
    <w:rsid w:val="00A65756"/>
    <w:rsid w:val="00A82FCE"/>
    <w:rsid w:val="00AA4CBD"/>
    <w:rsid w:val="00AA6E35"/>
    <w:rsid w:val="00AB5676"/>
    <w:rsid w:val="00AC4234"/>
    <w:rsid w:val="00AD23CB"/>
    <w:rsid w:val="00AE0C7D"/>
    <w:rsid w:val="00AE0EA6"/>
    <w:rsid w:val="00B10EC3"/>
    <w:rsid w:val="00B221F5"/>
    <w:rsid w:val="00B37B4F"/>
    <w:rsid w:val="00B56B11"/>
    <w:rsid w:val="00B638BE"/>
    <w:rsid w:val="00B751A4"/>
    <w:rsid w:val="00B91BFC"/>
    <w:rsid w:val="00BC2BF7"/>
    <w:rsid w:val="00BC6FD6"/>
    <w:rsid w:val="00BF65B9"/>
    <w:rsid w:val="00C225F3"/>
    <w:rsid w:val="00C24512"/>
    <w:rsid w:val="00C63036"/>
    <w:rsid w:val="00C707AF"/>
    <w:rsid w:val="00C72B6B"/>
    <w:rsid w:val="00C858C1"/>
    <w:rsid w:val="00C92D30"/>
    <w:rsid w:val="00C95FA7"/>
    <w:rsid w:val="00CA7313"/>
    <w:rsid w:val="00CE6770"/>
    <w:rsid w:val="00CE6C1D"/>
    <w:rsid w:val="00D03BC5"/>
    <w:rsid w:val="00D45875"/>
    <w:rsid w:val="00D55D98"/>
    <w:rsid w:val="00D62559"/>
    <w:rsid w:val="00D62F79"/>
    <w:rsid w:val="00DA0757"/>
    <w:rsid w:val="00DB7132"/>
    <w:rsid w:val="00DD2AAB"/>
    <w:rsid w:val="00DD4894"/>
    <w:rsid w:val="00E01378"/>
    <w:rsid w:val="00E204D3"/>
    <w:rsid w:val="00E42FEA"/>
    <w:rsid w:val="00E45441"/>
    <w:rsid w:val="00E5330C"/>
    <w:rsid w:val="00E53B76"/>
    <w:rsid w:val="00E542A9"/>
    <w:rsid w:val="00E56499"/>
    <w:rsid w:val="00E60C13"/>
    <w:rsid w:val="00E83F00"/>
    <w:rsid w:val="00E96B45"/>
    <w:rsid w:val="00EB7391"/>
    <w:rsid w:val="00ED07E0"/>
    <w:rsid w:val="00EE19DA"/>
    <w:rsid w:val="00EE1F48"/>
    <w:rsid w:val="00F0751D"/>
    <w:rsid w:val="00F122AB"/>
    <w:rsid w:val="00F1358E"/>
    <w:rsid w:val="00F23393"/>
    <w:rsid w:val="00F34081"/>
    <w:rsid w:val="00F37138"/>
    <w:rsid w:val="00F55B86"/>
    <w:rsid w:val="00F80D00"/>
    <w:rsid w:val="00F86E6A"/>
    <w:rsid w:val="00F94E8B"/>
    <w:rsid w:val="00FA2B1E"/>
    <w:rsid w:val="00FA6E49"/>
    <w:rsid w:val="00FC2635"/>
    <w:rsid w:val="00FC6339"/>
    <w:rsid w:val="00FF1C4C"/>
    <w:rsid w:val="00FF227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4082052C"/>
  <w15:docId w15:val="{E757C7B1-09C8-41D2-9D38-EB000965EA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3A47"/>
    <w:pPr>
      <w:spacing w:after="200" w:line="276" w:lineRule="auto"/>
    </w:pPr>
    <w:rPr>
      <w:sz w:val="22"/>
      <w:szCs w:val="22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B37F7"/>
    <w:pPr>
      <w:numPr>
        <w:numId w:val="1"/>
      </w:numPr>
      <w:outlineLvl w:val="0"/>
    </w:pPr>
    <w:rPr>
      <w:b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F7719"/>
    <w:pPr>
      <w:numPr>
        <w:ilvl w:val="1"/>
        <w:numId w:val="1"/>
      </w:numPr>
      <w:outlineLvl w:val="1"/>
    </w:pPr>
    <w:rPr>
      <w:b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73CE6"/>
    <w:pPr>
      <w:numPr>
        <w:ilvl w:val="2"/>
        <w:numId w:val="1"/>
      </w:numPr>
      <w:outlineLvl w:val="2"/>
    </w:pPr>
    <w:rPr>
      <w:b/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F384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F961E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961E0"/>
    <w:rPr>
      <w:sz w:val="22"/>
      <w:szCs w:val="22"/>
      <w:lang w:val="en-GB" w:eastAsia="en-US"/>
    </w:rPr>
  </w:style>
  <w:style w:type="paragraph" w:styleId="Footer">
    <w:name w:val="footer"/>
    <w:basedOn w:val="Normal"/>
    <w:link w:val="FooterChar"/>
    <w:unhideWhenUsed/>
    <w:rsid w:val="00F961E0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961E0"/>
    <w:rPr>
      <w:sz w:val="22"/>
      <w:szCs w:val="22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F961E0"/>
    <w:rPr>
      <w:color w:val="0000FF"/>
      <w:u w:val="single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DB37F7"/>
    <w:rPr>
      <w:b/>
      <w:sz w:val="28"/>
      <w:szCs w:val="28"/>
      <w:lang w:val="en-GB" w:eastAsia="en-US"/>
    </w:rPr>
  </w:style>
  <w:style w:type="character" w:styleId="CommentReference">
    <w:name w:val="annotation reference"/>
    <w:basedOn w:val="DefaultParagraphFont"/>
    <w:uiPriority w:val="99"/>
    <w:unhideWhenUsed/>
    <w:rsid w:val="00903ED2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uiPriority w:val="99"/>
    <w:unhideWhenUsed/>
    <w:rsid w:val="00903ED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03ED2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03ED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03ED2"/>
    <w:rPr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3E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3ED2"/>
    <w:rPr>
      <w:rFonts w:ascii="Tahoma" w:hAnsi="Tahoma" w:cs="Tahoma"/>
      <w:sz w:val="16"/>
      <w:szCs w:val="16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EF7719"/>
    <w:rPr>
      <w:b/>
      <w:sz w:val="24"/>
      <w:szCs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C73CE6"/>
    <w:rPr>
      <w:b/>
      <w:i/>
      <w:sz w:val="22"/>
      <w:szCs w:val="22"/>
      <w:lang w:val="en-GB" w:eastAsia="en-US"/>
    </w:rPr>
  </w:style>
  <w:style w:type="paragraph" w:styleId="TOC1">
    <w:name w:val="toc 1"/>
    <w:basedOn w:val="Normal"/>
    <w:next w:val="Normal"/>
    <w:autoRedefine/>
    <w:uiPriority w:val="39"/>
    <w:unhideWhenUsed/>
    <w:rsid w:val="00D01489"/>
    <w:pPr>
      <w:spacing w:before="120" w:after="120"/>
    </w:pPr>
    <w:rPr>
      <w:b/>
      <w:bCs/>
      <w:cap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D01489"/>
    <w:pPr>
      <w:spacing w:after="0"/>
      <w:ind w:left="220"/>
    </w:pPr>
    <w:rPr>
      <w:smallCap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D01489"/>
    <w:pPr>
      <w:spacing w:after="0"/>
      <w:ind w:left="440"/>
    </w:pPr>
    <w:rPr>
      <w:i/>
      <w:iCs/>
      <w:sz w:val="20"/>
      <w:szCs w:val="20"/>
    </w:rPr>
  </w:style>
  <w:style w:type="paragraph" w:styleId="TOC4">
    <w:name w:val="toc 4"/>
    <w:basedOn w:val="Normal"/>
    <w:next w:val="Normal"/>
    <w:autoRedefine/>
    <w:uiPriority w:val="39"/>
    <w:unhideWhenUsed/>
    <w:rsid w:val="00D01489"/>
    <w:pPr>
      <w:spacing w:after="0"/>
      <w:ind w:left="660"/>
    </w:pPr>
    <w:rPr>
      <w:sz w:val="18"/>
      <w:szCs w:val="18"/>
    </w:rPr>
  </w:style>
  <w:style w:type="paragraph" w:styleId="TOC5">
    <w:name w:val="toc 5"/>
    <w:basedOn w:val="Normal"/>
    <w:next w:val="Normal"/>
    <w:autoRedefine/>
    <w:uiPriority w:val="39"/>
    <w:unhideWhenUsed/>
    <w:rsid w:val="00D01489"/>
    <w:pPr>
      <w:spacing w:after="0"/>
      <w:ind w:left="880"/>
    </w:pPr>
    <w:rPr>
      <w:sz w:val="18"/>
      <w:szCs w:val="18"/>
    </w:rPr>
  </w:style>
  <w:style w:type="paragraph" w:styleId="TOC6">
    <w:name w:val="toc 6"/>
    <w:basedOn w:val="Normal"/>
    <w:next w:val="Normal"/>
    <w:autoRedefine/>
    <w:uiPriority w:val="39"/>
    <w:unhideWhenUsed/>
    <w:rsid w:val="00D01489"/>
    <w:pPr>
      <w:spacing w:after="0"/>
      <w:ind w:left="1100"/>
    </w:pPr>
    <w:rPr>
      <w:sz w:val="18"/>
      <w:szCs w:val="18"/>
    </w:rPr>
  </w:style>
  <w:style w:type="paragraph" w:styleId="TOC7">
    <w:name w:val="toc 7"/>
    <w:basedOn w:val="Normal"/>
    <w:next w:val="Normal"/>
    <w:autoRedefine/>
    <w:uiPriority w:val="39"/>
    <w:unhideWhenUsed/>
    <w:rsid w:val="00D01489"/>
    <w:pPr>
      <w:spacing w:after="0"/>
      <w:ind w:left="1320"/>
    </w:pPr>
    <w:rPr>
      <w:sz w:val="18"/>
      <w:szCs w:val="18"/>
    </w:rPr>
  </w:style>
  <w:style w:type="paragraph" w:styleId="TOC8">
    <w:name w:val="toc 8"/>
    <w:basedOn w:val="Normal"/>
    <w:next w:val="Normal"/>
    <w:autoRedefine/>
    <w:uiPriority w:val="39"/>
    <w:unhideWhenUsed/>
    <w:rsid w:val="00D01489"/>
    <w:pPr>
      <w:spacing w:after="0"/>
      <w:ind w:left="1540"/>
    </w:pPr>
    <w:rPr>
      <w:sz w:val="18"/>
      <w:szCs w:val="18"/>
    </w:rPr>
  </w:style>
  <w:style w:type="paragraph" w:styleId="TOC9">
    <w:name w:val="toc 9"/>
    <w:basedOn w:val="Normal"/>
    <w:next w:val="Normal"/>
    <w:autoRedefine/>
    <w:uiPriority w:val="39"/>
    <w:unhideWhenUsed/>
    <w:rsid w:val="00D01489"/>
    <w:pPr>
      <w:spacing w:after="0"/>
      <w:ind w:left="1760"/>
    </w:pPr>
    <w:rPr>
      <w:sz w:val="18"/>
      <w:szCs w:val="18"/>
    </w:rPr>
  </w:style>
  <w:style w:type="paragraph" w:styleId="ListParagraph">
    <w:name w:val="List Paragraph"/>
    <w:basedOn w:val="Normal"/>
    <w:uiPriority w:val="34"/>
    <w:qFormat/>
    <w:rsid w:val="000E2189"/>
    <w:pPr>
      <w:ind w:left="720"/>
      <w:contextualSpacing/>
    </w:pPr>
  </w:style>
  <w:style w:type="paragraph" w:styleId="BodyText">
    <w:name w:val="Body Text"/>
    <w:basedOn w:val="Normal"/>
    <w:link w:val="BodyTextChar"/>
    <w:rsid w:val="00874950"/>
    <w:pPr>
      <w:spacing w:after="0" w:line="240" w:lineRule="auto"/>
      <w:ind w:right="674"/>
    </w:pPr>
    <w:rPr>
      <w:rFonts w:ascii="Arial" w:eastAsia="Times New Roman" w:hAnsi="Arial" w:cs="Arial"/>
      <w:iCs/>
      <w:szCs w:val="20"/>
      <w:lang w:val="de-DE"/>
    </w:rPr>
  </w:style>
  <w:style w:type="character" w:customStyle="1" w:styleId="BodyTextChar">
    <w:name w:val="Body Text Char"/>
    <w:basedOn w:val="DefaultParagraphFont"/>
    <w:link w:val="BodyText"/>
    <w:rsid w:val="00874950"/>
    <w:rPr>
      <w:rFonts w:ascii="Arial" w:eastAsia="Times New Roman" w:hAnsi="Arial" w:cs="Arial"/>
      <w:iCs/>
      <w:sz w:val="22"/>
      <w:lang w:val="de-DE" w:eastAsia="en-US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AA4CB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AA4CBD"/>
    <w:rPr>
      <w:sz w:val="16"/>
      <w:szCs w:val="16"/>
      <w:lang w:val="en-GB" w:eastAsia="en-US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5419B7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5419B7"/>
    <w:rPr>
      <w:sz w:val="22"/>
      <w:szCs w:val="22"/>
      <w:lang w:val="en-GB" w:eastAsia="en-US"/>
    </w:rPr>
  </w:style>
  <w:style w:type="paragraph" w:styleId="Revision">
    <w:name w:val="Revision"/>
    <w:hidden/>
    <w:uiPriority w:val="99"/>
    <w:semiHidden/>
    <w:rsid w:val="00136E07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dvisera.com/9001academy/documentation/production-plan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iso27001standard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C9D897-793F-409D-A840-828096AB85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61</Words>
  <Characters>352</Characters>
  <Application>Microsoft Office Word</Application>
  <DocSecurity>0</DocSecurity>
  <Lines>2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2" baseType="lpstr">
      <vt:lpstr>Appendix 7 - Production Plan</vt:lpstr>
      <vt:lpstr>Appendix 7 - Production Plan</vt:lpstr>
    </vt:vector>
  </TitlesOfParts>
  <Manager/>
  <Company>Advisera Expert Solutions Ltd</Company>
  <LinksUpToDate>false</LinksUpToDate>
  <CharactersWithSpaces>412</CharactersWithSpaces>
  <SharedDoc>false</SharedDoc>
  <HyperlinkBase/>
  <HLinks>
    <vt:vector size="6" baseType="variant">
      <vt:variant>
        <vt:i4>4194305</vt:i4>
      </vt:variant>
      <vt:variant>
        <vt:i4>6</vt:i4>
      </vt:variant>
      <vt:variant>
        <vt:i4>0</vt:i4>
      </vt:variant>
      <vt:variant>
        <vt:i4>5</vt:i4>
      </vt:variant>
      <vt:variant>
        <vt:lpwstr>http://www.iso27001standard.com/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Appendix 7 - Production Plan</dc:title>
  <dc:subject/>
  <dc:creator>9001Academy</dc:creator>
  <cp:keywords/>
  <dc:description>©2018 This template may be used by clients of Advisera Expert Solutions Ltd. www.advisera.com in accordance with the License Agreement.</dc:description>
  <cp:lastModifiedBy>9001Academy</cp:lastModifiedBy>
  <cp:revision>7</cp:revision>
  <dcterms:created xsi:type="dcterms:W3CDTF">2016-03-05T20:24:00Z</dcterms:created>
  <dcterms:modified xsi:type="dcterms:W3CDTF">2018-11-15T09:06:00Z</dcterms:modified>
  <cp:category/>
</cp:coreProperties>
</file>