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58C76" w14:textId="77777777" w:rsidR="00CE6770" w:rsidRDefault="00874950" w:rsidP="00CE6770">
      <w:pPr>
        <w:rPr>
          <w:b/>
          <w:sz w:val="28"/>
          <w:szCs w:val="28"/>
          <w:lang w:val="en-US"/>
        </w:rPr>
      </w:pPr>
      <w:r w:rsidRPr="00EA4CFD">
        <w:rPr>
          <w:b/>
          <w:sz w:val="28"/>
          <w:szCs w:val="28"/>
          <w:lang w:val="en-US"/>
        </w:rPr>
        <w:t xml:space="preserve">Appendix 1 – </w:t>
      </w:r>
      <w:r w:rsidR="003919CF" w:rsidRPr="00EA4CFD">
        <w:rPr>
          <w:b/>
          <w:sz w:val="28"/>
          <w:szCs w:val="28"/>
          <w:lang w:val="en-US"/>
        </w:rPr>
        <w:t xml:space="preserve">Customer Satisfaction </w:t>
      </w:r>
      <w:r w:rsidRPr="00EA4CFD">
        <w:rPr>
          <w:b/>
          <w:sz w:val="28"/>
          <w:szCs w:val="28"/>
          <w:lang w:val="en-US"/>
        </w:rPr>
        <w:t>Questionnaire</w:t>
      </w:r>
    </w:p>
    <w:p w14:paraId="20515075" w14:textId="48A82706" w:rsidR="00553120" w:rsidRPr="00EA4CFD" w:rsidRDefault="00553120" w:rsidP="00553120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6D6A4C80" w14:textId="77777777" w:rsidR="00AA4CBD" w:rsidRPr="00EA4CFD" w:rsidRDefault="00874950" w:rsidP="00874950">
      <w:pPr>
        <w:rPr>
          <w:lang w:val="en-US"/>
        </w:rPr>
      </w:pPr>
      <w:r w:rsidRPr="00EA4CFD">
        <w:rPr>
          <w:lang w:val="en-US"/>
        </w:rPr>
        <w:t>[</w:t>
      </w:r>
      <w:r w:rsidR="003919CF" w:rsidRPr="00EA4CFD">
        <w:rPr>
          <w:lang w:val="en-US"/>
        </w:rPr>
        <w:t>Organization</w:t>
      </w:r>
      <w:r w:rsidRPr="00EA4CFD">
        <w:rPr>
          <w:lang w:val="en-US"/>
        </w:rPr>
        <w:t xml:space="preserve"> name] is oriented toward achieving complete satisfaction of our customers. For this purpose</w:t>
      </w:r>
      <w:r w:rsidR="00665D7C" w:rsidRPr="00EA4CFD">
        <w:rPr>
          <w:lang w:val="en-US"/>
        </w:rPr>
        <w:t>,</w:t>
      </w:r>
      <w:r w:rsidRPr="00EA4CFD">
        <w:rPr>
          <w:lang w:val="en-US"/>
        </w:rPr>
        <w:t xml:space="preserve"> we </w:t>
      </w:r>
      <w:r w:rsidR="009F6C75" w:rsidRPr="00EA4CFD">
        <w:rPr>
          <w:lang w:val="en-US"/>
        </w:rPr>
        <w:t xml:space="preserve">kindly </w:t>
      </w:r>
      <w:r w:rsidRPr="00EA4CFD">
        <w:rPr>
          <w:lang w:val="en-US"/>
        </w:rPr>
        <w:t xml:space="preserve">ask you to fill in the following questionnaire and indicate </w:t>
      </w:r>
      <w:r w:rsidR="00665D7C" w:rsidRPr="00EA4CFD">
        <w:rPr>
          <w:lang w:val="en-US"/>
        </w:rPr>
        <w:t xml:space="preserve">to </w:t>
      </w:r>
      <w:r w:rsidRPr="00EA4CFD">
        <w:rPr>
          <w:lang w:val="en-US"/>
        </w:rPr>
        <w:t>us</w:t>
      </w:r>
      <w:r w:rsidR="002F0A50" w:rsidRPr="00EA4CFD">
        <w:rPr>
          <w:lang w:val="en-US"/>
        </w:rPr>
        <w:t xml:space="preserve"> possibilities for improvement. This survey is anonymous, but you can sign it if you like. </w:t>
      </w:r>
    </w:p>
    <w:p w14:paraId="2205CF33" w14:textId="5A30F8D1" w:rsidR="00874950" w:rsidRPr="00EA4CFD" w:rsidRDefault="00553120" w:rsidP="00874950">
      <w:pPr>
        <w:rPr>
          <w:lang w:val="en-US"/>
        </w:rPr>
      </w:pPr>
      <w:r>
        <w:rPr>
          <w:lang w:val="en-US"/>
        </w:rPr>
        <w:t>…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76"/>
        <w:gridCol w:w="900"/>
      </w:tblGrid>
      <w:tr w:rsidR="002F0A50" w:rsidRPr="00EA4CFD" w14:paraId="3204F1EB" w14:textId="77777777" w:rsidTr="002F0A50">
        <w:tc>
          <w:tcPr>
            <w:tcW w:w="567" w:type="dxa"/>
            <w:shd w:val="clear" w:color="auto" w:fill="D9D9D9"/>
          </w:tcPr>
          <w:p w14:paraId="53EAA560" w14:textId="77777777" w:rsidR="002F0A50" w:rsidRPr="00EA4CFD" w:rsidRDefault="002F0A50" w:rsidP="00763D02">
            <w:pPr>
              <w:tabs>
                <w:tab w:val="left" w:pos="5954"/>
              </w:tabs>
              <w:jc w:val="center"/>
              <w:rPr>
                <w:rFonts w:cs="Calibri"/>
                <w:iCs/>
                <w:lang w:val="en-US"/>
              </w:rPr>
            </w:pPr>
            <w:r w:rsidRPr="00EA4CFD">
              <w:rPr>
                <w:rFonts w:cs="Calibri"/>
                <w:iCs/>
                <w:lang w:val="en-US"/>
              </w:rPr>
              <w:t>No.</w:t>
            </w:r>
          </w:p>
        </w:tc>
        <w:tc>
          <w:tcPr>
            <w:tcW w:w="6237" w:type="dxa"/>
            <w:shd w:val="clear" w:color="auto" w:fill="D9D9D9"/>
          </w:tcPr>
          <w:p w14:paraId="6BD74983" w14:textId="77777777" w:rsidR="002F0A50" w:rsidRPr="00EA4CFD" w:rsidRDefault="009E2D55" w:rsidP="009E2D55">
            <w:pPr>
              <w:tabs>
                <w:tab w:val="left" w:pos="5954"/>
              </w:tabs>
              <w:spacing w:before="120"/>
              <w:jc w:val="center"/>
              <w:rPr>
                <w:rFonts w:cs="Calibri"/>
                <w:i/>
                <w:lang w:val="en-US"/>
              </w:rPr>
            </w:pPr>
            <w:commentRangeStart w:id="0"/>
            <w:r w:rsidRPr="00EA4CFD">
              <w:rPr>
                <w:rFonts w:cs="Calibri"/>
                <w:i/>
                <w:lang w:val="en-US"/>
              </w:rPr>
              <w:t xml:space="preserve">Aspect of Customer Satisfaction </w:t>
            </w:r>
            <w:commentRangeEnd w:id="0"/>
            <w:r w:rsidR="00EB4D06" w:rsidRPr="00EA4CFD">
              <w:rPr>
                <w:rStyle w:val="CommentReference"/>
                <w:lang w:val="en-US"/>
              </w:rPr>
              <w:commentReference w:id="0"/>
            </w:r>
          </w:p>
        </w:tc>
        <w:tc>
          <w:tcPr>
            <w:tcW w:w="1476" w:type="dxa"/>
            <w:shd w:val="clear" w:color="auto" w:fill="D9D9D9"/>
          </w:tcPr>
          <w:p w14:paraId="3D2C072C" w14:textId="6C15E4E0" w:rsidR="002F0A50" w:rsidRPr="00EA4CFD" w:rsidRDefault="00553120" w:rsidP="00763D02">
            <w:pPr>
              <w:tabs>
                <w:tab w:val="left" w:pos="5954"/>
              </w:tabs>
              <w:spacing w:before="120"/>
              <w:jc w:val="center"/>
              <w:rPr>
                <w:rFonts w:cs="Calibri"/>
                <w:i/>
                <w:lang w:val="en-US"/>
              </w:rPr>
            </w:pPr>
            <w:r>
              <w:rPr>
                <w:rFonts w:cs="Calibri"/>
                <w:i/>
                <w:lang w:val="en-US"/>
              </w:rPr>
              <w:t>…</w:t>
            </w:r>
          </w:p>
          <w:p w14:paraId="5D1C0211" w14:textId="77777777" w:rsidR="002F0A50" w:rsidRPr="00EA4CFD" w:rsidRDefault="002F0A50" w:rsidP="00763D02">
            <w:pPr>
              <w:tabs>
                <w:tab w:val="left" w:pos="5954"/>
              </w:tabs>
              <w:jc w:val="center"/>
              <w:rPr>
                <w:rFonts w:cs="Calibri"/>
                <w:i/>
                <w:lang w:val="en-US"/>
              </w:rPr>
            </w:pPr>
            <w:r w:rsidRPr="00EA4CFD">
              <w:rPr>
                <w:rFonts w:cs="Calibri"/>
                <w:i/>
                <w:lang w:val="en-US"/>
              </w:rPr>
              <w:t>(1-5)</w:t>
            </w:r>
          </w:p>
        </w:tc>
        <w:tc>
          <w:tcPr>
            <w:tcW w:w="900" w:type="dxa"/>
            <w:shd w:val="clear" w:color="auto" w:fill="D9D9D9"/>
          </w:tcPr>
          <w:p w14:paraId="16883346" w14:textId="3BCF93ED" w:rsidR="002F0A50" w:rsidRPr="00EA4CFD" w:rsidRDefault="00553120" w:rsidP="00763D02">
            <w:pPr>
              <w:tabs>
                <w:tab w:val="left" w:pos="5954"/>
              </w:tabs>
              <w:spacing w:before="120"/>
              <w:jc w:val="center"/>
              <w:rPr>
                <w:rFonts w:cs="Calibri"/>
                <w:i/>
                <w:lang w:val="en-US"/>
              </w:rPr>
            </w:pPr>
            <w:r>
              <w:rPr>
                <w:rFonts w:cs="Calibri"/>
                <w:i/>
                <w:lang w:val="en-US"/>
              </w:rPr>
              <w:t>…</w:t>
            </w:r>
          </w:p>
          <w:p w14:paraId="0223C9E4" w14:textId="77777777" w:rsidR="002F0A50" w:rsidRPr="00EA4CFD" w:rsidRDefault="002F0A50" w:rsidP="002F0A50">
            <w:pPr>
              <w:tabs>
                <w:tab w:val="left" w:pos="5954"/>
              </w:tabs>
              <w:jc w:val="center"/>
              <w:rPr>
                <w:rFonts w:cs="Calibri"/>
                <w:i/>
                <w:lang w:val="en-US"/>
              </w:rPr>
            </w:pPr>
            <w:r w:rsidRPr="00EA4CFD">
              <w:rPr>
                <w:rFonts w:cs="Calibri"/>
                <w:i/>
                <w:lang w:val="en-US"/>
              </w:rPr>
              <w:t>(1-5)</w:t>
            </w:r>
          </w:p>
        </w:tc>
      </w:tr>
      <w:tr w:rsidR="002F0A50" w:rsidRPr="00EA4CFD" w14:paraId="2DAF4985" w14:textId="77777777" w:rsidTr="002F0A50">
        <w:tc>
          <w:tcPr>
            <w:tcW w:w="567" w:type="dxa"/>
          </w:tcPr>
          <w:p w14:paraId="02C17FCC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54505ACC" w14:textId="59F71C7E" w:rsidR="002F0A50" w:rsidRPr="00EA4CFD" w:rsidRDefault="0055312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29B82BF7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197B63C5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6A1E5F60" w14:textId="77777777" w:rsidTr="002F0A50">
        <w:tc>
          <w:tcPr>
            <w:tcW w:w="567" w:type="dxa"/>
          </w:tcPr>
          <w:p w14:paraId="38A43BB3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0F930757" w14:textId="77777777" w:rsidR="002F0A50" w:rsidRPr="00EA4CFD" w:rsidRDefault="002F0A50" w:rsidP="002F0A50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 w:rsidRPr="00EA4CFD">
              <w:rPr>
                <w:rFonts w:cs="Calibri"/>
                <w:iCs/>
                <w:lang w:val="en-US"/>
              </w:rPr>
              <w:t xml:space="preserve">Speed of response on changed requests </w:t>
            </w:r>
          </w:p>
        </w:tc>
        <w:tc>
          <w:tcPr>
            <w:tcW w:w="1476" w:type="dxa"/>
          </w:tcPr>
          <w:p w14:paraId="168D48C2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452CFE23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57D2A66F" w14:textId="77777777" w:rsidTr="002F0A50">
        <w:tc>
          <w:tcPr>
            <w:tcW w:w="567" w:type="dxa"/>
          </w:tcPr>
          <w:p w14:paraId="2A3DDDD6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22742D2A" w14:textId="71A7171F" w:rsidR="002F0A50" w:rsidRPr="00EA4CFD" w:rsidRDefault="0055312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5DF5769A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2CD3E3B0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0C5DB026" w14:textId="77777777" w:rsidTr="002F0A50">
        <w:tc>
          <w:tcPr>
            <w:tcW w:w="567" w:type="dxa"/>
          </w:tcPr>
          <w:p w14:paraId="4747E5D0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2C482F36" w14:textId="11A312CE" w:rsidR="002F0A50" w:rsidRPr="00EA4CFD" w:rsidRDefault="00553120" w:rsidP="00665D7C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6847EB81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2A22993E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770C82D2" w14:textId="77777777" w:rsidTr="002F0A50">
        <w:tc>
          <w:tcPr>
            <w:tcW w:w="567" w:type="dxa"/>
          </w:tcPr>
          <w:p w14:paraId="013B665E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5ED2DF57" w14:textId="2A390B99" w:rsidR="002F0A50" w:rsidRPr="00EA4CFD" w:rsidRDefault="00553120" w:rsidP="002F0A50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5ACEF97A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51459FB3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2D46FD10" w14:textId="77777777" w:rsidTr="002F0A50">
        <w:tc>
          <w:tcPr>
            <w:tcW w:w="567" w:type="dxa"/>
          </w:tcPr>
          <w:p w14:paraId="3603A89A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4567EE97" w14:textId="77777777" w:rsidR="002F0A50" w:rsidRPr="00EA4CFD" w:rsidRDefault="00DA0757" w:rsidP="00DA0757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 w:rsidRPr="00EA4CFD">
              <w:rPr>
                <w:rFonts w:cs="Calibri"/>
                <w:iCs/>
                <w:lang w:val="en-US"/>
              </w:rPr>
              <w:t>Cooperation of our sales department</w:t>
            </w:r>
          </w:p>
        </w:tc>
        <w:tc>
          <w:tcPr>
            <w:tcW w:w="1476" w:type="dxa"/>
          </w:tcPr>
          <w:p w14:paraId="3F38FE1B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08793731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72D8C33D" w14:textId="77777777" w:rsidTr="002F0A50">
        <w:tc>
          <w:tcPr>
            <w:tcW w:w="567" w:type="dxa"/>
          </w:tcPr>
          <w:p w14:paraId="17671360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685F0511" w14:textId="74244B0B" w:rsidR="002F0A50" w:rsidRPr="00EA4CFD" w:rsidRDefault="00553120" w:rsidP="00DA0757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20524A0D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0FEF8548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0789CBB2" w14:textId="77777777" w:rsidTr="002F0A50">
        <w:tc>
          <w:tcPr>
            <w:tcW w:w="567" w:type="dxa"/>
          </w:tcPr>
          <w:p w14:paraId="00C7022F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6DAB84D6" w14:textId="77777777" w:rsidR="002F0A50" w:rsidRPr="00EA4CFD" w:rsidRDefault="00DA0757" w:rsidP="00665D7C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 w:rsidRPr="00EA4CFD">
              <w:rPr>
                <w:rFonts w:cs="Calibri"/>
                <w:lang w:val="en-US"/>
              </w:rPr>
              <w:t>Price/</w:t>
            </w:r>
            <w:r w:rsidR="00665D7C" w:rsidRPr="00EA4CFD">
              <w:rPr>
                <w:rFonts w:cs="Calibri"/>
                <w:lang w:val="en-US"/>
              </w:rPr>
              <w:t xml:space="preserve">terms </w:t>
            </w:r>
            <w:r w:rsidRPr="00EA4CFD">
              <w:rPr>
                <w:rFonts w:cs="Calibri"/>
                <w:lang w:val="en-US"/>
              </w:rPr>
              <w:t xml:space="preserve">of </w:t>
            </w:r>
            <w:r w:rsidR="00665D7C" w:rsidRPr="00EA4CFD">
              <w:rPr>
                <w:rFonts w:cs="Calibri"/>
                <w:lang w:val="en-US"/>
              </w:rPr>
              <w:t>payment</w:t>
            </w:r>
          </w:p>
        </w:tc>
        <w:tc>
          <w:tcPr>
            <w:tcW w:w="1476" w:type="dxa"/>
          </w:tcPr>
          <w:p w14:paraId="6813F5AF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60C52E30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369F3B9A" w14:textId="77777777" w:rsidTr="002F0A50">
        <w:tc>
          <w:tcPr>
            <w:tcW w:w="567" w:type="dxa"/>
          </w:tcPr>
          <w:p w14:paraId="4C58207D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6BE3376B" w14:textId="77777777" w:rsidR="002F0A50" w:rsidRPr="00EA4CFD" w:rsidRDefault="00665D7C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 w:rsidRPr="00EA4CFD">
              <w:rPr>
                <w:rFonts w:cs="Calibri"/>
                <w:iCs/>
                <w:lang w:val="en-US"/>
              </w:rPr>
              <w:t>Speed of complaint resolution</w:t>
            </w:r>
          </w:p>
        </w:tc>
        <w:tc>
          <w:tcPr>
            <w:tcW w:w="1476" w:type="dxa"/>
          </w:tcPr>
          <w:p w14:paraId="06D2062D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42439B07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7DB80A1D" w14:textId="77777777" w:rsidTr="002F0A50">
        <w:tc>
          <w:tcPr>
            <w:tcW w:w="567" w:type="dxa"/>
          </w:tcPr>
          <w:p w14:paraId="15BE578B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423125BF" w14:textId="3226149D" w:rsidR="002F0A50" w:rsidRPr="00EA4CFD" w:rsidRDefault="0055312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7281D757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7A2F2554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742BBEEC" w14:textId="77777777" w:rsidTr="002F0A50">
        <w:tc>
          <w:tcPr>
            <w:tcW w:w="567" w:type="dxa"/>
          </w:tcPr>
          <w:p w14:paraId="1868EB74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0C1D90CB" w14:textId="259828D8" w:rsidR="002F0A50" w:rsidRPr="00EA4CFD" w:rsidRDefault="00553120" w:rsidP="00DA0757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65487271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275B49D2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  <w:tr w:rsidR="002F0A50" w:rsidRPr="00EA4CFD" w14:paraId="5FA7FFB8" w14:textId="77777777" w:rsidTr="002F0A50">
        <w:tc>
          <w:tcPr>
            <w:tcW w:w="567" w:type="dxa"/>
          </w:tcPr>
          <w:p w14:paraId="4D48686F" w14:textId="77777777" w:rsidR="002F0A50" w:rsidRPr="00EA4CFD" w:rsidRDefault="002F0A50" w:rsidP="002F0A50">
            <w:pPr>
              <w:numPr>
                <w:ilvl w:val="0"/>
                <w:numId w:val="15"/>
              </w:numPr>
              <w:tabs>
                <w:tab w:val="left" w:pos="5954"/>
              </w:tabs>
              <w:spacing w:before="80" w:after="40" w:line="240" w:lineRule="auto"/>
              <w:ind w:left="470" w:hanging="357"/>
              <w:rPr>
                <w:rFonts w:cs="Calibri"/>
                <w:iCs/>
                <w:lang w:val="en-US"/>
              </w:rPr>
            </w:pPr>
          </w:p>
        </w:tc>
        <w:tc>
          <w:tcPr>
            <w:tcW w:w="6237" w:type="dxa"/>
          </w:tcPr>
          <w:p w14:paraId="6DDB382C" w14:textId="32388611" w:rsidR="002F0A50" w:rsidRPr="00EA4CFD" w:rsidRDefault="00553120" w:rsidP="00AA4CBD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  <w:r>
              <w:rPr>
                <w:rFonts w:cs="Calibri"/>
                <w:iCs/>
                <w:lang w:val="en-US"/>
              </w:rPr>
              <w:t>…</w:t>
            </w:r>
          </w:p>
        </w:tc>
        <w:tc>
          <w:tcPr>
            <w:tcW w:w="1476" w:type="dxa"/>
          </w:tcPr>
          <w:p w14:paraId="0E06E5A0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  <w:tc>
          <w:tcPr>
            <w:tcW w:w="900" w:type="dxa"/>
          </w:tcPr>
          <w:p w14:paraId="39A3E57F" w14:textId="77777777" w:rsidR="002F0A50" w:rsidRPr="00EA4CFD" w:rsidRDefault="002F0A50" w:rsidP="00763D02">
            <w:pPr>
              <w:tabs>
                <w:tab w:val="left" w:pos="5954"/>
              </w:tabs>
              <w:spacing w:before="80" w:after="40"/>
              <w:rPr>
                <w:rFonts w:cs="Calibri"/>
                <w:iCs/>
                <w:lang w:val="en-US"/>
              </w:rPr>
            </w:pPr>
          </w:p>
        </w:tc>
      </w:tr>
    </w:tbl>
    <w:p w14:paraId="4B0A13BB" w14:textId="77777777" w:rsidR="00874950" w:rsidRPr="00EA4CFD" w:rsidRDefault="00874950" w:rsidP="00874950">
      <w:pPr>
        <w:pStyle w:val="BodyText"/>
        <w:jc w:val="both"/>
        <w:rPr>
          <w:rFonts w:ascii="Calibri" w:hAnsi="Calibri" w:cs="Calibri"/>
          <w:szCs w:val="22"/>
          <w:lang w:val="en-US"/>
        </w:rPr>
      </w:pPr>
    </w:p>
    <w:p w14:paraId="5CA3B743" w14:textId="3E8ED03F" w:rsidR="000E2189" w:rsidRPr="00EA4CFD" w:rsidRDefault="00553120" w:rsidP="0001735A">
      <w:pPr>
        <w:tabs>
          <w:tab w:val="left" w:pos="5954"/>
        </w:tabs>
        <w:spacing w:after="120"/>
        <w:rPr>
          <w:rFonts w:cs="Calibri"/>
          <w:iCs/>
          <w:lang w:val="en-US"/>
        </w:rPr>
      </w:pPr>
      <w:r>
        <w:rPr>
          <w:rFonts w:cs="Calibri"/>
          <w:iCs/>
          <w:lang w:val="en-US"/>
        </w:rPr>
        <w:t>…</w:t>
      </w:r>
      <w:r w:rsidR="0001735A" w:rsidRPr="00EA4CFD">
        <w:rPr>
          <w:rFonts w:cs="Calibri"/>
          <w:iCs/>
          <w:lang w:val="en-US"/>
        </w:rPr>
        <w:t>? __________________________________________________________________________________</w:t>
      </w:r>
    </w:p>
    <w:p w14:paraId="0FBA6660" w14:textId="77777777" w:rsidR="0001735A" w:rsidRPr="00EA4CFD" w:rsidRDefault="0001735A" w:rsidP="0001735A">
      <w:pPr>
        <w:tabs>
          <w:tab w:val="left" w:pos="5954"/>
        </w:tabs>
        <w:spacing w:after="120"/>
        <w:rPr>
          <w:rFonts w:cs="Calibri"/>
          <w:iCs/>
          <w:lang w:val="en-US"/>
        </w:rPr>
      </w:pPr>
      <w:r w:rsidRPr="00EA4CFD">
        <w:rPr>
          <w:rFonts w:cs="Calibri"/>
          <w:iCs/>
          <w:lang w:val="en-US"/>
        </w:rPr>
        <w:t>What is the most important thing we</w:t>
      </w:r>
      <w:r w:rsidR="00665D7C" w:rsidRPr="00EA4CFD">
        <w:rPr>
          <w:rFonts w:cs="Calibri"/>
          <w:iCs/>
          <w:lang w:val="en-US"/>
        </w:rPr>
        <w:t xml:space="preserve"> can</w:t>
      </w:r>
      <w:r w:rsidRPr="00EA4CFD">
        <w:rPr>
          <w:rFonts w:cs="Calibri"/>
          <w:iCs/>
          <w:lang w:val="en-US"/>
        </w:rPr>
        <w:t xml:space="preserve"> do to improve our service? _________________________________________________________________________________</w:t>
      </w:r>
    </w:p>
    <w:p w14:paraId="602FDC4D" w14:textId="77777777" w:rsidR="006F3F45" w:rsidRDefault="006F3F45" w:rsidP="00EB7391">
      <w:pPr>
        <w:spacing w:after="0"/>
        <w:rPr>
          <w:lang w:val="en-US"/>
        </w:rPr>
      </w:pPr>
    </w:p>
    <w:p w14:paraId="63C6832D" w14:textId="77777777" w:rsidR="00553120" w:rsidRDefault="00553120" w:rsidP="00EB7391">
      <w:pPr>
        <w:spacing w:after="0"/>
        <w:rPr>
          <w:lang w:val="en-US"/>
        </w:rPr>
      </w:pPr>
    </w:p>
    <w:p w14:paraId="18F136DA" w14:textId="77777777" w:rsidR="00553120" w:rsidRPr="00AC39C4" w:rsidRDefault="00553120" w:rsidP="00553120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51A3352E" w14:textId="1B15401B" w:rsidR="00553120" w:rsidRPr="00EA4CFD" w:rsidRDefault="00553120" w:rsidP="00553120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https://advisera.com/9001academy/documentation/customer-satisfaction-questionnaire/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553120" w:rsidRPr="00EA4CFD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31T01:48:00Z" w:initials="9A">
    <w:p w14:paraId="1545DBDC" w14:textId="77777777" w:rsidR="00EB4D06" w:rsidRPr="007A6973" w:rsidRDefault="00EB4D06">
      <w:pPr>
        <w:pStyle w:val="CommentText"/>
        <w:rPr>
          <w:lang w:val="en-US"/>
        </w:rPr>
      </w:pPr>
      <w:r w:rsidRPr="007A6973">
        <w:rPr>
          <w:rStyle w:val="CommentReference"/>
          <w:lang w:val="en-US"/>
        </w:rPr>
        <w:annotationRef/>
      </w:r>
      <w:r w:rsidRPr="007A6973">
        <w:rPr>
          <w:lang w:val="en-US"/>
        </w:rPr>
        <w:t xml:space="preserve">Add aspects of importance for organization and delete unnecessary ones. 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45DB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98371" w14:textId="77777777" w:rsidR="00861248" w:rsidRDefault="00861248" w:rsidP="00CE6770">
      <w:pPr>
        <w:spacing w:after="0" w:line="240" w:lineRule="auto"/>
      </w:pPr>
      <w:r>
        <w:separator/>
      </w:r>
    </w:p>
  </w:endnote>
  <w:endnote w:type="continuationSeparator" w:id="0">
    <w:p w14:paraId="2C486FFB" w14:textId="77777777" w:rsidR="00861248" w:rsidRDefault="0086124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57AB2687" w14:textId="77777777" w:rsidTr="00757E33">
      <w:tc>
        <w:tcPr>
          <w:tcW w:w="3652" w:type="dxa"/>
        </w:tcPr>
        <w:p w14:paraId="3580808C" w14:textId="77777777" w:rsidR="006D3B29" w:rsidRPr="009E5C48" w:rsidRDefault="005419B7" w:rsidP="005419B7">
          <w:pPr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 xml:space="preserve">Appendix 1 – </w:t>
          </w:r>
          <w:r w:rsidR="000F5D21">
            <w:rPr>
              <w:sz w:val="18"/>
              <w:szCs w:val="18"/>
              <w:lang w:val="en-US"/>
            </w:rPr>
            <w:t xml:space="preserve">Customer Satisfaction </w:t>
          </w:r>
          <w:r>
            <w:rPr>
              <w:sz w:val="18"/>
              <w:szCs w:val="18"/>
              <w:lang w:val="en-US"/>
            </w:rPr>
            <w:t xml:space="preserve">Questionnaire </w:t>
          </w:r>
        </w:p>
      </w:tc>
      <w:tc>
        <w:tcPr>
          <w:tcW w:w="2126" w:type="dxa"/>
        </w:tcPr>
        <w:p w14:paraId="1DD03D53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58CD510C" w14:textId="55998A28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605E8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605E8" w:rsidRPr="00EB7391">
            <w:rPr>
              <w:b/>
              <w:sz w:val="18"/>
              <w:lang w:val="en-US"/>
            </w:rPr>
            <w:fldChar w:fldCharType="separate"/>
          </w:r>
          <w:r w:rsidR="00553120">
            <w:rPr>
              <w:b/>
              <w:noProof/>
              <w:sz w:val="18"/>
              <w:lang w:val="en-US"/>
            </w:rPr>
            <w:t>1</w:t>
          </w:r>
          <w:r w:rsidR="004605E8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605E8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605E8" w:rsidRPr="00EB7391">
            <w:rPr>
              <w:b/>
              <w:sz w:val="18"/>
              <w:lang w:val="en-US"/>
            </w:rPr>
            <w:fldChar w:fldCharType="separate"/>
          </w:r>
          <w:r w:rsidR="00553120">
            <w:rPr>
              <w:b/>
              <w:noProof/>
              <w:sz w:val="18"/>
              <w:lang w:val="en-US"/>
            </w:rPr>
            <w:t>1</w:t>
          </w:r>
          <w:r w:rsidR="004605E8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BF1FBD5" w14:textId="1A77C75B" w:rsidR="006D3B29" w:rsidRPr="00EB7391" w:rsidRDefault="00EA4CFD" w:rsidP="00EA4CFD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EA4CFD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647E9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3B03C" w14:textId="77777777" w:rsidR="00861248" w:rsidRDefault="00861248" w:rsidP="00CE6770">
      <w:pPr>
        <w:spacing w:after="0" w:line="240" w:lineRule="auto"/>
      </w:pPr>
      <w:r>
        <w:separator/>
      </w:r>
    </w:p>
  </w:footnote>
  <w:footnote w:type="continuationSeparator" w:id="0">
    <w:p w14:paraId="4E112C8C" w14:textId="77777777" w:rsidR="00861248" w:rsidRDefault="0086124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10919021" w14:textId="77777777" w:rsidTr="00CE6770">
      <w:tc>
        <w:tcPr>
          <w:tcW w:w="6771" w:type="dxa"/>
        </w:tcPr>
        <w:p w14:paraId="1EB86BA2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405E0E6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B52FAC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33A59"/>
    <w:rsid w:val="00040E0E"/>
    <w:rsid w:val="0004319E"/>
    <w:rsid w:val="00046135"/>
    <w:rsid w:val="0005546F"/>
    <w:rsid w:val="00056C44"/>
    <w:rsid w:val="00071B7E"/>
    <w:rsid w:val="000A7661"/>
    <w:rsid w:val="000D1D25"/>
    <w:rsid w:val="000E2189"/>
    <w:rsid w:val="000F5D21"/>
    <w:rsid w:val="00103C93"/>
    <w:rsid w:val="00111FB7"/>
    <w:rsid w:val="00162726"/>
    <w:rsid w:val="00163D57"/>
    <w:rsid w:val="00170425"/>
    <w:rsid w:val="0017204A"/>
    <w:rsid w:val="00196659"/>
    <w:rsid w:val="001A7047"/>
    <w:rsid w:val="001A7A3D"/>
    <w:rsid w:val="001B110D"/>
    <w:rsid w:val="001B12F9"/>
    <w:rsid w:val="00204E47"/>
    <w:rsid w:val="00230D7B"/>
    <w:rsid w:val="00241F1F"/>
    <w:rsid w:val="00285240"/>
    <w:rsid w:val="0029792E"/>
    <w:rsid w:val="00297C27"/>
    <w:rsid w:val="002C372C"/>
    <w:rsid w:val="002D282D"/>
    <w:rsid w:val="002D2B4E"/>
    <w:rsid w:val="002D4B65"/>
    <w:rsid w:val="002F0A50"/>
    <w:rsid w:val="00332835"/>
    <w:rsid w:val="00355B1D"/>
    <w:rsid w:val="003740D5"/>
    <w:rsid w:val="003919CF"/>
    <w:rsid w:val="003A7DCA"/>
    <w:rsid w:val="003D381A"/>
    <w:rsid w:val="003F3F9A"/>
    <w:rsid w:val="003F51E4"/>
    <w:rsid w:val="00402095"/>
    <w:rsid w:val="004102C7"/>
    <w:rsid w:val="00413F1F"/>
    <w:rsid w:val="00431C83"/>
    <w:rsid w:val="00437421"/>
    <w:rsid w:val="004605E8"/>
    <w:rsid w:val="00474472"/>
    <w:rsid w:val="00482AEB"/>
    <w:rsid w:val="00503C2C"/>
    <w:rsid w:val="005204E3"/>
    <w:rsid w:val="00527DD2"/>
    <w:rsid w:val="005357F2"/>
    <w:rsid w:val="005419B7"/>
    <w:rsid w:val="00551FD4"/>
    <w:rsid w:val="00553120"/>
    <w:rsid w:val="005763D5"/>
    <w:rsid w:val="00584525"/>
    <w:rsid w:val="00591C1A"/>
    <w:rsid w:val="005966D7"/>
    <w:rsid w:val="005E653C"/>
    <w:rsid w:val="0062169F"/>
    <w:rsid w:val="006300F1"/>
    <w:rsid w:val="006413FA"/>
    <w:rsid w:val="00665D7C"/>
    <w:rsid w:val="00687B12"/>
    <w:rsid w:val="00693729"/>
    <w:rsid w:val="006D3B29"/>
    <w:rsid w:val="006D5C5F"/>
    <w:rsid w:val="006E3A33"/>
    <w:rsid w:val="006F3F45"/>
    <w:rsid w:val="007121CF"/>
    <w:rsid w:val="00732AA5"/>
    <w:rsid w:val="00747875"/>
    <w:rsid w:val="00750BD0"/>
    <w:rsid w:val="00757E33"/>
    <w:rsid w:val="00767EFD"/>
    <w:rsid w:val="00771001"/>
    <w:rsid w:val="00790899"/>
    <w:rsid w:val="007939AC"/>
    <w:rsid w:val="0079441A"/>
    <w:rsid w:val="007A6973"/>
    <w:rsid w:val="007C7897"/>
    <w:rsid w:val="007F67CD"/>
    <w:rsid w:val="00807E31"/>
    <w:rsid w:val="00830882"/>
    <w:rsid w:val="00851B45"/>
    <w:rsid w:val="00861248"/>
    <w:rsid w:val="008620A7"/>
    <w:rsid w:val="008645DF"/>
    <w:rsid w:val="00871A42"/>
    <w:rsid w:val="00874950"/>
    <w:rsid w:val="00874AF9"/>
    <w:rsid w:val="00883471"/>
    <w:rsid w:val="008B4E94"/>
    <w:rsid w:val="008C247A"/>
    <w:rsid w:val="008D76E6"/>
    <w:rsid w:val="008E0A60"/>
    <w:rsid w:val="008F47AC"/>
    <w:rsid w:val="008F5310"/>
    <w:rsid w:val="008F63C0"/>
    <w:rsid w:val="008F6E53"/>
    <w:rsid w:val="008F7EDC"/>
    <w:rsid w:val="00905B1D"/>
    <w:rsid w:val="00907BF5"/>
    <w:rsid w:val="00927DFD"/>
    <w:rsid w:val="009556D1"/>
    <w:rsid w:val="00975A76"/>
    <w:rsid w:val="009829F1"/>
    <w:rsid w:val="00991226"/>
    <w:rsid w:val="009A0472"/>
    <w:rsid w:val="009D71F3"/>
    <w:rsid w:val="009E2D55"/>
    <w:rsid w:val="009E5C48"/>
    <w:rsid w:val="009E7A9A"/>
    <w:rsid w:val="009E7C8E"/>
    <w:rsid w:val="009F6C75"/>
    <w:rsid w:val="009F6DFC"/>
    <w:rsid w:val="009F77E2"/>
    <w:rsid w:val="00A01EFC"/>
    <w:rsid w:val="00A03E7C"/>
    <w:rsid w:val="00A134AC"/>
    <w:rsid w:val="00A13EB6"/>
    <w:rsid w:val="00A16FF2"/>
    <w:rsid w:val="00A20E6E"/>
    <w:rsid w:val="00A50D73"/>
    <w:rsid w:val="00A82FCE"/>
    <w:rsid w:val="00AA4CBD"/>
    <w:rsid w:val="00AA6E35"/>
    <w:rsid w:val="00AB5676"/>
    <w:rsid w:val="00AD23CB"/>
    <w:rsid w:val="00AE0C7D"/>
    <w:rsid w:val="00AF3F6E"/>
    <w:rsid w:val="00B10EC3"/>
    <w:rsid w:val="00B17A8D"/>
    <w:rsid w:val="00B221F5"/>
    <w:rsid w:val="00B638BE"/>
    <w:rsid w:val="00BC2BF7"/>
    <w:rsid w:val="00C52C1F"/>
    <w:rsid w:val="00C63036"/>
    <w:rsid w:val="00CC79D4"/>
    <w:rsid w:val="00CE6770"/>
    <w:rsid w:val="00CF29B4"/>
    <w:rsid w:val="00D03BC5"/>
    <w:rsid w:val="00D12225"/>
    <w:rsid w:val="00D45875"/>
    <w:rsid w:val="00D55D98"/>
    <w:rsid w:val="00D62559"/>
    <w:rsid w:val="00D90478"/>
    <w:rsid w:val="00D95F0F"/>
    <w:rsid w:val="00DA0757"/>
    <w:rsid w:val="00DB49B7"/>
    <w:rsid w:val="00DB77E6"/>
    <w:rsid w:val="00DC6C21"/>
    <w:rsid w:val="00DD4894"/>
    <w:rsid w:val="00DE64A6"/>
    <w:rsid w:val="00E01378"/>
    <w:rsid w:val="00E337D6"/>
    <w:rsid w:val="00E45441"/>
    <w:rsid w:val="00E5330C"/>
    <w:rsid w:val="00E542A9"/>
    <w:rsid w:val="00E56499"/>
    <w:rsid w:val="00E60C13"/>
    <w:rsid w:val="00E83F00"/>
    <w:rsid w:val="00EA4CFD"/>
    <w:rsid w:val="00EB4D06"/>
    <w:rsid w:val="00EB7391"/>
    <w:rsid w:val="00ED07E0"/>
    <w:rsid w:val="00EE19DA"/>
    <w:rsid w:val="00EE1F48"/>
    <w:rsid w:val="00EE7CBF"/>
    <w:rsid w:val="00F0751D"/>
    <w:rsid w:val="00F122AB"/>
    <w:rsid w:val="00F23393"/>
    <w:rsid w:val="00F34081"/>
    <w:rsid w:val="00F37138"/>
    <w:rsid w:val="00F80D00"/>
    <w:rsid w:val="00FA2B1E"/>
    <w:rsid w:val="00FA6E49"/>
    <w:rsid w:val="00FC6339"/>
    <w:rsid w:val="00FE3796"/>
    <w:rsid w:val="00FF1C4C"/>
    <w:rsid w:val="00FF3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D023E6"/>
  <w15:docId w15:val="{1A73944E-C4B1-4EC7-9425-21D582DE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63D5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customer-satisfaction-questionnai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0B19C-D78E-4780-BB6C-DE012D1F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1 - Customer Satisfaction Questionnaire</vt:lpstr>
      <vt:lpstr>Appendix 1 - Customer Satisfaction Questionnaire Premium</vt:lpstr>
    </vt:vector>
  </TitlesOfParts>
  <Manager/>
  <Company>Advisera Expert Solutions Ltd</Company>
  <LinksUpToDate>false</LinksUpToDate>
  <CharactersWithSpaces>1100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Customer Satisfaction Questionnaire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2016-03-08T18:46:00Z</dcterms:created>
  <dcterms:modified xsi:type="dcterms:W3CDTF">2018-11-15T09:31:00Z</dcterms:modified>
  <cp:category/>
</cp:coreProperties>
</file>